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C8" w:rsidRDefault="003706C8" w:rsidP="003706C8">
      <w:pPr>
        <w:rPr>
          <w:lang w:eastAsia="en-US"/>
        </w:rPr>
      </w:pPr>
      <w:r>
        <w:rPr>
          <w:lang w:eastAsia="en-US"/>
        </w:rPr>
        <w:t>Buonasera,</w:t>
      </w:r>
    </w:p>
    <w:p w:rsidR="003706C8" w:rsidRDefault="003706C8" w:rsidP="003706C8">
      <w:pPr>
        <w:rPr>
          <w:lang w:eastAsia="en-US"/>
        </w:rPr>
      </w:pPr>
    </w:p>
    <w:tbl>
      <w:tblPr>
        <w:tblW w:w="12300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000"/>
        <w:gridCol w:w="5220"/>
        <w:gridCol w:w="1640"/>
        <w:gridCol w:w="1420"/>
      </w:tblGrid>
      <w:tr w:rsidR="003706C8" w:rsidTr="003706C8">
        <w:trPr>
          <w:trHeight w:val="54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ORDINAZIONE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Q.TA</w:t>
            </w:r>
            <w:proofErr w:type="gramEnd"/>
            <w:r>
              <w:rPr>
                <w:rFonts w:ascii="Arial" w:hAnsi="Arial" w:cs="Arial"/>
                <w:color w:val="000000"/>
              </w:rPr>
              <w:t>'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DESCRIZIONE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06C8" w:rsidRDefault="00370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Prezzo netto cadauno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06C8" w:rsidRDefault="00370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Totale Riga</w:t>
            </w:r>
          </w:p>
        </w:tc>
      </w:tr>
      <w:tr w:rsidR="003706C8" w:rsidTr="003706C8">
        <w:trPr>
          <w:trHeight w:val="2283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06C8" w:rsidRDefault="00370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1FK7022-5AK71-1HG0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color w:val="000000"/>
              </w:rPr>
            </w:pPr>
            <w:r>
              <w:rPr>
                <w:color w:val="000000"/>
              </w:rPr>
              <w:t xml:space="preserve">SIMOTICS S servomotore sincrono 1FK7 Compact 0,85Nm, 100K, 6000 1/min 0,38kW, con raffreddamento naturale connettore di potenza / del segnale Connettore ruotabile a 270° forma costruttiva IMB 5 (IM V1, IM V3) flangia 1, con KTY sensore di temperatura trasduttore assoluto 512 S/R (encoder A-512); riduzione di potenza 10% a causa trasduttore assoluto albero liscio tolleranza N senza freno di stazionamento grado di protezione IP64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906,48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906,48</w:t>
            </w:r>
          </w:p>
        </w:tc>
      </w:tr>
      <w:tr w:rsidR="003706C8" w:rsidTr="003706C8">
        <w:trPr>
          <w:trHeight w:val="286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6C8" w:rsidTr="003706C8">
        <w:trPr>
          <w:trHeight w:val="286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Totale:</w:t>
            </w:r>
          </w:p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6C8" w:rsidRDefault="003706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906,48</w:t>
            </w:r>
          </w:p>
        </w:tc>
      </w:tr>
    </w:tbl>
    <w:p w:rsidR="003706C8" w:rsidRDefault="003706C8" w:rsidP="003706C8">
      <w:pPr>
        <w:rPr>
          <w:lang w:eastAsia="en-US"/>
        </w:rPr>
      </w:pPr>
    </w:p>
    <w:p w:rsidR="003706C8" w:rsidRDefault="003706C8" w:rsidP="003706C8">
      <w:pPr>
        <w:rPr>
          <w:lang w:eastAsia="en-US"/>
        </w:rPr>
      </w:pPr>
    </w:p>
    <w:p w:rsidR="003706C8" w:rsidRDefault="003706C8" w:rsidP="003706C8">
      <w:pPr>
        <w:rPr>
          <w:lang w:eastAsia="en-US"/>
        </w:rPr>
      </w:pPr>
      <w:r>
        <w:rPr>
          <w:lang w:eastAsia="en-US"/>
        </w:rPr>
        <w:t>Consegna 4-5 settimane</w:t>
      </w:r>
    </w:p>
    <w:p w:rsidR="003706C8" w:rsidRDefault="003706C8" w:rsidP="003706C8">
      <w:pPr>
        <w:rPr>
          <w:lang w:eastAsia="en-US"/>
        </w:rPr>
      </w:pPr>
    </w:p>
    <w:p w:rsidR="003706C8" w:rsidRDefault="003706C8" w:rsidP="003706C8">
      <w:pPr>
        <w:rPr>
          <w:lang w:eastAsia="en-US"/>
        </w:rPr>
      </w:pPr>
    </w:p>
    <w:p w:rsidR="003706C8" w:rsidRDefault="003706C8" w:rsidP="003706C8">
      <w:pPr>
        <w:rPr>
          <w:lang w:eastAsia="en-US"/>
        </w:rPr>
      </w:pPr>
    </w:p>
    <w:p w:rsidR="003706C8" w:rsidRDefault="003706C8" w:rsidP="003706C8">
      <w:pPr>
        <w:rPr>
          <w:rFonts w:ascii="sans serif" w:hAnsi="sans serif"/>
          <w:b/>
          <w:bCs/>
          <w:color w:val="000000"/>
          <w:sz w:val="24"/>
          <w:szCs w:val="24"/>
        </w:rPr>
      </w:pPr>
    </w:p>
    <w:p w:rsidR="003706C8" w:rsidRDefault="003706C8" w:rsidP="003706C8">
      <w:pPr>
        <w:rPr>
          <w:rFonts w:ascii="sans serif" w:hAnsi="sans serif"/>
          <w:b/>
          <w:bCs/>
          <w:color w:val="000000"/>
          <w:sz w:val="24"/>
          <w:szCs w:val="24"/>
        </w:rPr>
      </w:pPr>
      <w:r>
        <w:rPr>
          <w:rFonts w:ascii="sans serif" w:hAnsi="sans serif"/>
          <w:b/>
          <w:bCs/>
          <w:color w:val="000000"/>
          <w:sz w:val="24"/>
          <w:szCs w:val="24"/>
        </w:rPr>
        <w:t>Distinti Saluti</w:t>
      </w:r>
    </w:p>
    <w:p w:rsidR="003706C8" w:rsidRDefault="003706C8" w:rsidP="003706C8">
      <w:pPr>
        <w:rPr>
          <w:rFonts w:ascii="sans serif" w:hAnsi="sans serif"/>
          <w:b/>
          <w:bCs/>
          <w:color w:val="000000"/>
          <w:sz w:val="24"/>
          <w:szCs w:val="24"/>
        </w:rPr>
      </w:pPr>
    </w:p>
    <w:p w:rsidR="003706C8" w:rsidRDefault="003706C8" w:rsidP="003706C8">
      <w:pPr>
        <w:rPr>
          <w:rFonts w:ascii="sans serif" w:hAnsi="sans serif"/>
          <w:b/>
          <w:bCs/>
          <w:color w:val="000000"/>
          <w:sz w:val="24"/>
          <w:szCs w:val="24"/>
        </w:rPr>
      </w:pPr>
      <w:r>
        <w:rPr>
          <w:rFonts w:ascii="sans serif" w:hAnsi="sans serif"/>
          <w:b/>
          <w:bCs/>
          <w:color w:val="000000"/>
          <w:sz w:val="24"/>
          <w:szCs w:val="24"/>
        </w:rPr>
        <w:t>Cristina</w:t>
      </w:r>
    </w:p>
    <w:p w:rsidR="003706C8" w:rsidRDefault="003706C8" w:rsidP="003706C8">
      <w:pPr>
        <w:rPr>
          <w:rFonts w:ascii="sans serif" w:hAnsi="sans serif"/>
          <w:b/>
          <w:bCs/>
          <w:color w:val="000000"/>
          <w:sz w:val="24"/>
          <w:szCs w:val="24"/>
        </w:rPr>
      </w:pPr>
    </w:p>
    <w:p w:rsidR="003706C8" w:rsidRDefault="003706C8" w:rsidP="003706C8">
      <w:pPr>
        <w:rPr>
          <w:rFonts w:ascii="sans serif" w:hAnsi="sans serif"/>
          <w:b/>
          <w:bCs/>
          <w:color w:val="000000"/>
          <w:sz w:val="24"/>
          <w:szCs w:val="24"/>
        </w:rPr>
      </w:pPr>
      <w:r>
        <w:rPr>
          <w:rFonts w:ascii="sans serif" w:hAnsi="sans serif"/>
          <w:b/>
          <w:bCs/>
          <w:color w:val="000000"/>
          <w:sz w:val="24"/>
          <w:szCs w:val="24"/>
        </w:rPr>
        <w:t xml:space="preserve">MASSIMILIANO GASPAROTTO     </w:t>
      </w:r>
    </w:p>
    <w:p w:rsidR="003706C8" w:rsidRDefault="003706C8" w:rsidP="003706C8">
      <w:pPr>
        <w:rPr>
          <w:rFonts w:ascii="sans serif" w:hAnsi="sans serif"/>
          <w:color w:val="000000"/>
          <w:sz w:val="24"/>
          <w:szCs w:val="24"/>
        </w:rPr>
      </w:pPr>
      <w:r>
        <w:rPr>
          <w:rFonts w:ascii="sans serif" w:hAnsi="sans serif"/>
          <w:i/>
          <w:iCs/>
          <w:color w:val="000000"/>
          <w:sz w:val="24"/>
          <w:szCs w:val="24"/>
        </w:rPr>
        <w:t xml:space="preserve">Agente </w:t>
      </w:r>
      <w:r>
        <w:rPr>
          <w:rFonts w:ascii="sans serif" w:hAnsi="sans serif"/>
          <w:color w:val="33CCCC"/>
          <w:sz w:val="24"/>
          <w:szCs w:val="24"/>
        </w:rPr>
        <w:t>SIEMENS spa Sector DF/PD</w:t>
      </w:r>
      <w:r>
        <w:rPr>
          <w:rFonts w:ascii="sans serif" w:hAnsi="sans serif"/>
          <w:color w:val="000000"/>
          <w:sz w:val="24"/>
          <w:szCs w:val="24"/>
        </w:rPr>
        <w:t xml:space="preserve"> </w:t>
      </w:r>
      <w:r>
        <w:rPr>
          <w:rFonts w:ascii="sans serif" w:hAnsi="sans serif"/>
          <w:i/>
          <w:iCs/>
          <w:color w:val="000000"/>
          <w:sz w:val="24"/>
          <w:szCs w:val="24"/>
        </w:rPr>
        <w:t>Roma</w:t>
      </w:r>
    </w:p>
    <w:p w:rsidR="003706C8" w:rsidRDefault="003706C8" w:rsidP="003706C8">
      <w:pPr>
        <w:rPr>
          <w:rFonts w:ascii="sans serif" w:hAnsi="sans serif"/>
          <w:color w:val="000000"/>
          <w:sz w:val="24"/>
          <w:szCs w:val="24"/>
        </w:rPr>
      </w:pPr>
      <w:r>
        <w:rPr>
          <w:rFonts w:ascii="sans serif" w:hAnsi="sans serif"/>
          <w:i/>
          <w:iCs/>
          <w:color w:val="000000"/>
          <w:sz w:val="24"/>
          <w:szCs w:val="24"/>
        </w:rPr>
        <w:t>Prodotti e Sistemi di Automazione e controllo</w:t>
      </w:r>
    </w:p>
    <w:p w:rsidR="003706C8" w:rsidRDefault="003706C8" w:rsidP="003706C8">
      <w:pPr>
        <w:rPr>
          <w:rFonts w:ascii="sans serif" w:hAnsi="sans serif"/>
          <w:i/>
          <w:iCs/>
          <w:color w:val="000000"/>
          <w:sz w:val="18"/>
          <w:szCs w:val="18"/>
        </w:rPr>
      </w:pPr>
      <w:r>
        <w:rPr>
          <w:rFonts w:ascii="sans serif" w:hAnsi="sans serif"/>
          <w:i/>
          <w:iCs/>
          <w:color w:val="000000"/>
          <w:sz w:val="18"/>
          <w:szCs w:val="18"/>
        </w:rPr>
        <w:t xml:space="preserve">(Via Alto </w:t>
      </w:r>
      <w:proofErr w:type="gramStart"/>
      <w:r>
        <w:rPr>
          <w:rFonts w:ascii="sans serif" w:hAnsi="sans serif"/>
          <w:i/>
          <w:iCs/>
          <w:color w:val="000000"/>
          <w:sz w:val="18"/>
          <w:szCs w:val="18"/>
        </w:rPr>
        <w:t>Adige  59</w:t>
      </w:r>
      <w:proofErr w:type="gramEnd"/>
      <w:r>
        <w:rPr>
          <w:rFonts w:ascii="sans serif" w:hAnsi="sans serif"/>
          <w:i/>
          <w:iCs/>
          <w:color w:val="000000"/>
          <w:sz w:val="18"/>
          <w:szCs w:val="18"/>
        </w:rPr>
        <w:t xml:space="preserve"> Latina- 04100- Italia)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Wingdings 2" w:hAnsi="Wingdings 2"/>
          <w:color w:val="000000"/>
          <w:sz w:val="18"/>
          <w:szCs w:val="18"/>
        </w:rPr>
        <w:t></w:t>
      </w:r>
      <w:r>
        <w:rPr>
          <w:rFonts w:ascii="Arial" w:hAnsi="Arial" w:cs="Arial"/>
          <w:color w:val="000000"/>
          <w:sz w:val="18"/>
          <w:szCs w:val="18"/>
        </w:rPr>
        <w:t xml:space="preserve">   </w:t>
      </w:r>
      <w:r>
        <w:rPr>
          <w:rFonts w:ascii="sans serif" w:hAnsi="sans serif"/>
          <w:color w:val="000000"/>
          <w:sz w:val="18"/>
          <w:szCs w:val="18"/>
        </w:rPr>
        <w:t>Voice: +39 0773 47 15 34</w:t>
      </w:r>
      <w:r>
        <w:rPr>
          <w:rFonts w:ascii="sans serif" w:hAnsi="sans serif"/>
          <w:color w:val="000000"/>
          <w:sz w:val="18"/>
          <w:szCs w:val="18"/>
        </w:rPr>
        <w:br/>
      </w:r>
      <w:r>
        <w:rPr>
          <w:rFonts w:ascii="Wingdings 2" w:hAnsi="Wingdings 2"/>
          <w:color w:val="000000"/>
          <w:sz w:val="18"/>
          <w:szCs w:val="18"/>
        </w:rPr>
        <w:t></w:t>
      </w:r>
      <w:r>
        <w:rPr>
          <w:rFonts w:ascii="sans serif" w:hAnsi="sans serif"/>
          <w:color w:val="000000"/>
          <w:sz w:val="18"/>
          <w:szCs w:val="18"/>
        </w:rPr>
        <w:t>      Cell   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sans serif" w:hAnsi="sans serif"/>
          <w:color w:val="000000"/>
          <w:sz w:val="18"/>
          <w:szCs w:val="18"/>
        </w:rPr>
        <w:t>+39  335 8274454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Wingdings" w:hAnsi="Wingdings"/>
          <w:color w:val="000000"/>
          <w:sz w:val="18"/>
          <w:szCs w:val="18"/>
        </w:rPr>
        <w:t></w:t>
      </w:r>
      <w:r>
        <w:rPr>
          <w:rFonts w:ascii="Wingdings" w:hAnsi="Wingdings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>Mail:</w:t>
      </w:r>
      <w:r>
        <w:rPr>
          <w:rFonts w:ascii="sans serif" w:hAnsi="sans serif"/>
          <w:color w:val="000000"/>
          <w:sz w:val="18"/>
          <w:szCs w:val="18"/>
          <w:u w:val="single"/>
        </w:rPr>
        <w:t xml:space="preserve"> </w:t>
      </w:r>
      <w:hyperlink r:id="rId4" w:history="1">
        <w:r>
          <w:rPr>
            <w:rStyle w:val="Collegamentoipertestuale"/>
            <w:rFonts w:ascii="sans serif" w:hAnsi="sans serif"/>
            <w:sz w:val="18"/>
            <w:szCs w:val="18"/>
          </w:rPr>
          <w:t>massimiliano.gasparotto@fastwebnet.it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 serif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C8"/>
    <w:rsid w:val="003706C8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0312-987A-4541-AD38-CBCE518B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6C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0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similiano.gasparotto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2019-11-21T17:38:00Z</dcterms:created>
  <dcterms:modified xsi:type="dcterms:W3CDTF">2019-11-21T17:38:00Z</dcterms:modified>
</cp:coreProperties>
</file>