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Attenzione per questo motore sono già arrivate in sede Torino ...altre richieste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  prima della </w:t>
      </w:r>
      <w:proofErr w:type="gramStart"/>
      <w:r>
        <w:rPr>
          <w:rFonts w:ascii="Arial" w:eastAsia="Times New Roman" w:hAnsi="Arial" w:cs="Arial"/>
          <w:sz w:val="20"/>
          <w:szCs w:val="20"/>
        </w:rPr>
        <w:t>tua....</w:t>
      </w:r>
      <w:proofErr w:type="gramEnd"/>
      <w:r>
        <w:rPr>
          <w:rFonts w:ascii="Arial" w:eastAsia="Times New Roman" w:hAnsi="Arial" w:cs="Arial"/>
          <w:sz w:val="20"/>
          <w:szCs w:val="20"/>
        </w:rPr>
        <w:t>.stanno cercando.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sto verificando per </w:t>
      </w:r>
      <w:proofErr w:type="gramStart"/>
      <w:r>
        <w:rPr>
          <w:rFonts w:ascii="Arial" w:eastAsia="Times New Roman" w:hAnsi="Arial" w:cs="Arial"/>
          <w:sz w:val="20"/>
          <w:szCs w:val="20"/>
        </w:rPr>
        <w:t>un alternativa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..............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saluti  Alberto</w:t>
      </w:r>
      <w:proofErr w:type="gramEnd"/>
    </w:p>
    <w:p w:rsidR="00F40997" w:rsidRDefault="00F40997" w:rsidP="00F4099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----- </w:t>
      </w:r>
      <w:proofErr w:type="spellStart"/>
      <w:r>
        <w:rPr>
          <w:rFonts w:ascii="Arial" w:eastAsia="Times New Roman" w:hAnsi="Arial" w:cs="Arial"/>
          <w:sz w:val="20"/>
          <w:szCs w:val="20"/>
        </w:rPr>
        <w:t>Original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Message ----- </w:t>
      </w:r>
    </w:p>
    <w:p w:rsidR="00F40997" w:rsidRDefault="00F40997" w:rsidP="00F40997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From: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4" w:tooltip="a.cagnassi@libero.it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 xml:space="preserve">Alberto </w:t>
        </w:r>
        <w:proofErr w:type="spellStart"/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Cagnassi</w:t>
        </w:r>
        <w:proofErr w:type="spellEnd"/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40997" w:rsidRDefault="00F40997" w:rsidP="00F4099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To: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5" w:tooltip="info@rem-motori.it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info@rem-motori.it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40997" w:rsidRDefault="00F40997" w:rsidP="00F4099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Cc: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6" w:tooltip="marchisio@sicmemotori.com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SICME Marchisio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40997" w:rsidRPr="00F40997" w:rsidRDefault="00F40997" w:rsidP="00F4099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40997">
        <w:rPr>
          <w:rFonts w:ascii="Arial" w:eastAsia="Times New Roman" w:hAnsi="Arial" w:cs="Arial"/>
          <w:b/>
          <w:bCs/>
          <w:sz w:val="20"/>
          <w:szCs w:val="20"/>
          <w:lang w:val="en-US"/>
        </w:rPr>
        <w:t>Sent:</w:t>
      </w:r>
      <w:r w:rsidRPr="00F40997">
        <w:rPr>
          <w:rFonts w:ascii="Arial" w:eastAsia="Times New Roman" w:hAnsi="Arial" w:cs="Arial"/>
          <w:sz w:val="20"/>
          <w:szCs w:val="20"/>
          <w:lang w:val="en-US"/>
        </w:rPr>
        <w:t xml:space="preserve"> Wednesday, June 07, 2017 6:12 PM</w:t>
      </w:r>
    </w:p>
    <w:p w:rsidR="00F40997" w:rsidRPr="00F40997" w:rsidRDefault="00F40997" w:rsidP="00F4099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40997">
        <w:rPr>
          <w:rFonts w:ascii="Arial" w:eastAsia="Times New Roman" w:hAnsi="Arial" w:cs="Arial"/>
          <w:b/>
          <w:bCs/>
          <w:sz w:val="20"/>
          <w:szCs w:val="20"/>
          <w:lang w:val="en-US"/>
        </w:rPr>
        <w:t>Subject:</w:t>
      </w:r>
      <w:r w:rsidRPr="00F40997">
        <w:rPr>
          <w:rFonts w:ascii="Arial" w:eastAsia="Times New Roman" w:hAnsi="Arial" w:cs="Arial"/>
          <w:sz w:val="20"/>
          <w:szCs w:val="20"/>
          <w:lang w:val="en-US"/>
        </w:rPr>
        <w:t xml:space="preserve"> Offerta SICME: RDO</w:t>
      </w:r>
    </w:p>
    <w:p w:rsidR="00F40997" w:rsidRPr="00F40997" w:rsidRDefault="00F40997" w:rsidP="00F40997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F40997" w:rsidRPr="00F40997" w:rsidRDefault="00F40997" w:rsidP="00F40997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F40997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</w:rPr>
        <w:t>SICME MOTORI S.R.L.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Spett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/le R.E.M.  S.R.L.     </w:t>
      </w:r>
      <w:proofErr w:type="spellStart"/>
      <w:r>
        <w:rPr>
          <w:rFonts w:ascii="Arial" w:eastAsia="Times New Roman" w:hAnsi="Arial" w:cs="Arial"/>
          <w:sz w:val="24"/>
          <w:szCs w:val="24"/>
        </w:rPr>
        <w:t>c.a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Egr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Carlo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Offerta </w:t>
      </w:r>
      <w:bookmarkStart w:id="0" w:name="_GoBack"/>
      <w:r>
        <w:rPr>
          <w:rFonts w:ascii="Arial" w:eastAsia="Times New Roman" w:hAnsi="Arial" w:cs="Arial"/>
          <w:sz w:val="24"/>
          <w:szCs w:val="24"/>
        </w:rPr>
        <w:t>N S</w:t>
      </w:r>
      <w:proofErr w:type="gramStart"/>
      <w:r>
        <w:rPr>
          <w:rFonts w:ascii="Arial" w:eastAsia="Times New Roman" w:hAnsi="Arial" w:cs="Arial"/>
          <w:sz w:val="24"/>
          <w:szCs w:val="24"/>
        </w:rPr>
        <w:t>550  del</w:t>
      </w:r>
      <w:proofErr w:type="gramEnd"/>
      <w:r>
        <w:rPr>
          <w:rFonts w:ascii="Arial" w:eastAsia="Times New Roman" w:hAnsi="Arial" w:cs="Arial"/>
          <w:sz w:val="24"/>
          <w:szCs w:val="24"/>
        </w:rPr>
        <w:t>  7 06 2017</w:t>
      </w:r>
      <w:bookmarkEnd w:id="0"/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A) Motore a corrente continua SICME    </w:t>
      </w:r>
      <w:proofErr w:type="gramStart"/>
      <w:r>
        <w:rPr>
          <w:rFonts w:ascii="Arial" w:eastAsia="Times New Roman" w:hAnsi="Arial" w:cs="Arial"/>
          <w:sz w:val="20"/>
          <w:szCs w:val="20"/>
        </w:rPr>
        <w:t>tipo :</w:t>
      </w:r>
      <w:proofErr w:type="gramEnd"/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  P 200 KX4 PVA/B3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    protezione IP 23 </w:t>
      </w:r>
      <w:proofErr w:type="gramStart"/>
      <w:r>
        <w:rPr>
          <w:rFonts w:ascii="Arial" w:eastAsia="Times New Roman" w:hAnsi="Arial" w:cs="Arial"/>
          <w:sz w:val="20"/>
          <w:szCs w:val="20"/>
        </w:rPr>
        <w:t>S  isolamento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classe H </w:t>
      </w:r>
      <w:proofErr w:type="spellStart"/>
      <w:r>
        <w:rPr>
          <w:rFonts w:ascii="Arial" w:eastAsia="Times New Roman" w:hAnsi="Arial" w:cs="Arial"/>
          <w:sz w:val="20"/>
          <w:szCs w:val="20"/>
        </w:rPr>
        <w:t>serv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cont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 1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   raffreddamento IC06 tramite elettroventilatore (V400/50Hz) + filtro entrata aria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AVVOLGIMENTO DI COMPENSAZIONE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klixon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protezione   predisposizione attacco dinamo tachimetrica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   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cuscinetto anteriore a rulli</w:t>
      </w:r>
      <w:r>
        <w:rPr>
          <w:rFonts w:ascii="Arial" w:eastAsia="Times New Roman" w:hAnsi="Arial" w:cs="Arial"/>
          <w:sz w:val="20"/>
          <w:szCs w:val="20"/>
        </w:rPr>
        <w:t xml:space="preserve"> - per tiro cinghie-  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   </w:t>
      </w:r>
      <w:proofErr w:type="spellStart"/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>  194</w:t>
      </w:r>
      <w:proofErr w:type="gramEnd"/>
      <w:r>
        <w:rPr>
          <w:rStyle w:val="Enfasigrassetto"/>
          <w:rFonts w:ascii="Arial" w:eastAsia="Times New Roman" w:hAnsi="Arial" w:cs="Arial"/>
          <w:sz w:val="20"/>
          <w:szCs w:val="20"/>
        </w:rPr>
        <w:t>    giri 1940.....3000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    tensione di armatura V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400  </w:t>
      </w:r>
      <w:proofErr w:type="spellStart"/>
      <w:r>
        <w:rPr>
          <w:rFonts w:ascii="Arial" w:eastAsia="Times New Roman" w:hAnsi="Arial" w:cs="Arial"/>
          <w:sz w:val="20"/>
          <w:szCs w:val="20"/>
        </w:rPr>
        <w:t>tensioen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di eccitazione  V 310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    forma </w:t>
      </w:r>
      <w:proofErr w:type="gramStart"/>
      <w:r>
        <w:rPr>
          <w:rFonts w:ascii="Arial" w:eastAsia="Times New Roman" w:hAnsi="Arial" w:cs="Arial"/>
          <w:sz w:val="20"/>
          <w:szCs w:val="20"/>
        </w:rPr>
        <w:t>costruttiva  B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3                                        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>  euro  9.950,00   netto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eventuali </w:t>
      </w:r>
      <w:proofErr w:type="spellStart"/>
      <w:r>
        <w:rPr>
          <w:rFonts w:ascii="Arial" w:eastAsia="Times New Roman" w:hAnsi="Arial" w:cs="Arial"/>
          <w:sz w:val="20"/>
          <w:szCs w:val="20"/>
        </w:rPr>
        <w:t>accesori</w:t>
      </w:r>
      <w:proofErr w:type="spellEnd"/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a) Dispositivo controllo mancata </w:t>
      </w:r>
      <w:proofErr w:type="spellStart"/>
      <w:r>
        <w:rPr>
          <w:rFonts w:ascii="Arial" w:eastAsia="Times New Roman" w:hAnsi="Arial" w:cs="Arial"/>
          <w:sz w:val="20"/>
          <w:szCs w:val="20"/>
        </w:rPr>
        <w:t>ventilazone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          +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     140,</w:t>
      </w:r>
      <w:proofErr w:type="gramStart"/>
      <w:r>
        <w:rPr>
          <w:rFonts w:ascii="Arial" w:eastAsia="Times New Roman" w:hAnsi="Arial" w:cs="Arial"/>
          <w:sz w:val="20"/>
          <w:szCs w:val="20"/>
        </w:rPr>
        <w:t>00  netto</w:t>
      </w:r>
      <w:proofErr w:type="gramEnd"/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b) Controllo usura spazzole                                         =            270,00      =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c) portelle </w:t>
      </w:r>
      <w:proofErr w:type="spellStart"/>
      <w:r>
        <w:rPr>
          <w:rFonts w:ascii="Arial" w:eastAsia="Times New Roman" w:hAnsi="Arial" w:cs="Arial"/>
          <w:sz w:val="20"/>
          <w:szCs w:val="20"/>
        </w:rPr>
        <w:t>ispezioen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trasparenti                                   =              95,00      =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Consegna9 sett. </w:t>
      </w:r>
      <w:proofErr w:type="spellStart"/>
      <w:r>
        <w:rPr>
          <w:rFonts w:ascii="Arial" w:eastAsia="Times New Roman" w:hAnsi="Arial" w:cs="Arial"/>
          <w:sz w:val="20"/>
          <w:szCs w:val="20"/>
        </w:rPr>
        <w:t>d.r.o</w:t>
      </w:r>
      <w:proofErr w:type="spellEnd"/>
      <w:r>
        <w:rPr>
          <w:rFonts w:ascii="Arial" w:eastAsia="Times New Roman" w:hAnsi="Arial" w:cs="Arial"/>
          <w:sz w:val="20"/>
          <w:szCs w:val="20"/>
        </w:rPr>
        <w:t>. salvo </w:t>
      </w:r>
      <w:proofErr w:type="gramStart"/>
      <w:r>
        <w:rPr>
          <w:rFonts w:ascii="Arial" w:eastAsia="Times New Roman" w:hAnsi="Arial" w:cs="Arial"/>
          <w:sz w:val="20"/>
          <w:szCs w:val="20"/>
        </w:rPr>
        <w:t>meglio  Resa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Franco </w:t>
      </w:r>
      <w:proofErr w:type="spellStart"/>
      <w:r>
        <w:rPr>
          <w:rFonts w:ascii="Arial" w:eastAsia="Times New Roman" w:hAnsi="Arial" w:cs="Arial"/>
          <w:sz w:val="20"/>
          <w:szCs w:val="20"/>
        </w:rPr>
        <w:t>paretnza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stab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SICME Torino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Altre condizioni con voi in uso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Distinti saluti </w:t>
      </w:r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Times New Roman" w:hAnsi="Arial" w:cs="Arial"/>
          <w:sz w:val="20"/>
          <w:szCs w:val="20"/>
        </w:rPr>
        <w:t>Cagnassi</w:t>
      </w:r>
      <w:proofErr w:type="spellEnd"/>
    </w:p>
    <w:p w:rsidR="00F40997" w:rsidRDefault="00F40997" w:rsidP="00F40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SICME Motori </w:t>
      </w:r>
      <w:proofErr w:type="spellStart"/>
      <w:r>
        <w:rPr>
          <w:rFonts w:ascii="Arial" w:eastAsia="Times New Roman" w:hAnsi="Arial" w:cs="Arial"/>
          <w:sz w:val="20"/>
          <w:szCs w:val="20"/>
        </w:rPr>
        <w:t>Srl</w:t>
      </w:r>
      <w:proofErr w:type="spellEnd"/>
    </w:p>
    <w:p w:rsidR="00156203" w:rsidRDefault="00156203"/>
    <w:sectPr w:rsidR="00156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97"/>
    <w:rsid w:val="00156203"/>
    <w:rsid w:val="00F4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DE00-1BD0-4B8E-A457-D536923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997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40997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F40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hisio@sicmemotori.com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2017-06-08T10:33:00Z</dcterms:created>
  <dcterms:modified xsi:type="dcterms:W3CDTF">2017-06-08T10:34:00Z</dcterms:modified>
</cp:coreProperties>
</file>