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BARASCHI Ivan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mailto:ivan.baraschi@mersen.com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giovedì 19 settembre 2019 18:41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Antonella Vivoli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Fwd: ORDINE URGENTE 0515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Buonasera,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prezzo di questa spazzola è invariato da molti anni.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EG8019 è una qualità con impregnazione i cui costi di materia prima sono aumentati negli anni.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Questo ordine riusciamo ancora a gestirlo al prezzo unitario di 20,00Euro/cad sc 10% ma dal prossimo dobbiamo considerare 22,00Euro/cad sc 10% per quantitativo non inferiore a 50pz.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Ivan Baraschi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Inviato da iPhone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Inizio messaggio inoltrato: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"AMMINISTRAZIONE REM MOTORI" &lt;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amministrazione@rem-motori.it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19 settembre 2019 16:37:50 CEST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"'BARASCHI Ivan'" &lt;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ivan.baraschi@mersen.com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ORDINE URGENTE 0515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Buonasera, in allegato  inviamo l’ordine 0515, CON LA RICHIESTA DEL CERTIFICATO DI ORIGINE RELATIVO,  restiamo in attesa della Vs. conferma d’ordine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R.E.M. 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mministrazione@rem-motori.it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mailto:ivan.baraschi@mersen.com" Id="docRId0" Type="http://schemas.openxmlformats.org/officeDocument/2006/relationships/hyperlink"/><Relationship TargetMode="External" Target="mailto:ivan.baraschi@mersen.com" Id="docRId2" Type="http://schemas.openxmlformats.org/officeDocument/2006/relationships/hyperlink"/><Relationship Target="styles.xml" Id="docRId4" Type="http://schemas.openxmlformats.org/officeDocument/2006/relationships/styles"/></Relationships>
</file>