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64" w:rsidRDefault="008D7B64" w:rsidP="008D7B64">
      <w:pPr>
        <w:outlineLvl w:val="0"/>
        <w:rPr>
          <w:rFonts w:ascii="Segoe UI" w:hAnsi="Segoe UI" w:cs="Segoe UI"/>
          <w:sz w:val="20"/>
          <w:szCs w:val="20"/>
          <w:lang w:eastAsia="it-IT"/>
        </w:rPr>
      </w:pPr>
      <w:r>
        <w:rPr>
          <w:rFonts w:ascii="Segoe UI" w:hAnsi="Segoe UI" w:cs="Segoe UI"/>
          <w:b/>
          <w:bCs/>
          <w:sz w:val="20"/>
          <w:szCs w:val="20"/>
          <w:lang w:eastAsia="it-IT"/>
        </w:rPr>
        <w:t>Da:</w:t>
      </w:r>
      <w:r>
        <w:rPr>
          <w:rFonts w:ascii="Segoe UI" w:hAnsi="Segoe UI" w:cs="Segoe UI"/>
          <w:sz w:val="20"/>
          <w:szCs w:val="20"/>
          <w:lang w:eastAsia="it-IT"/>
        </w:rPr>
        <w:t xml:space="preserve"> </w:t>
      </w:r>
      <w:hyperlink r:id="rId4" w:history="1">
        <w:r>
          <w:rPr>
            <w:rStyle w:val="Collegamentoipertestuale"/>
            <w:rFonts w:ascii="Segoe UI" w:hAnsi="Segoe UI" w:cs="Segoe UI"/>
            <w:sz w:val="20"/>
            <w:szCs w:val="20"/>
            <w:lang w:eastAsia="it-IT"/>
          </w:rPr>
          <w:t>castiglioni@comelmar.it</w:t>
        </w:r>
      </w:hyperlink>
      <w:r>
        <w:rPr>
          <w:rFonts w:ascii="Segoe UI" w:hAnsi="Segoe UI" w:cs="Segoe UI"/>
          <w:sz w:val="20"/>
          <w:szCs w:val="20"/>
          <w:lang w:eastAsia="it-IT"/>
        </w:rPr>
        <w:t xml:space="preserve"> [</w:t>
      </w:r>
      <w:hyperlink r:id="rId5" w:history="1">
        <w:r>
          <w:rPr>
            <w:rStyle w:val="Collegamentoipertestuale"/>
            <w:rFonts w:ascii="Segoe UI" w:hAnsi="Segoe UI" w:cs="Segoe UI"/>
            <w:sz w:val="20"/>
            <w:szCs w:val="20"/>
            <w:lang w:eastAsia="it-IT"/>
          </w:rPr>
          <w:t>mailto:castiglioni@comelmar.it</w:t>
        </w:r>
      </w:hyperlink>
      <w:r>
        <w:rPr>
          <w:rFonts w:ascii="Segoe UI" w:hAnsi="Segoe UI" w:cs="Segoe UI"/>
          <w:sz w:val="20"/>
          <w:szCs w:val="20"/>
          <w:lang w:eastAsia="it-IT"/>
        </w:rPr>
        <w:t xml:space="preserve">] </w:t>
      </w:r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Inviato:</w:t>
      </w:r>
      <w:r>
        <w:rPr>
          <w:rFonts w:ascii="Segoe UI" w:hAnsi="Segoe UI" w:cs="Segoe UI"/>
          <w:sz w:val="20"/>
          <w:szCs w:val="20"/>
          <w:lang w:eastAsia="it-IT"/>
        </w:rPr>
        <w:t xml:space="preserve"> lunedì 24 settembre 2018 13:06</w:t>
      </w:r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A:</w:t>
      </w:r>
      <w:r>
        <w:rPr>
          <w:rFonts w:ascii="Segoe UI" w:hAnsi="Segoe UI" w:cs="Segoe UI"/>
          <w:sz w:val="20"/>
          <w:szCs w:val="20"/>
          <w:lang w:eastAsia="it-IT"/>
        </w:rPr>
        <w:t xml:space="preserve"> </w:t>
      </w:r>
      <w:hyperlink r:id="rId6" w:history="1">
        <w:r>
          <w:rPr>
            <w:rStyle w:val="Collegamentoipertestuale"/>
            <w:rFonts w:ascii="Segoe UI" w:hAnsi="Segoe UI" w:cs="Segoe UI"/>
            <w:sz w:val="20"/>
            <w:szCs w:val="20"/>
            <w:lang w:eastAsia="it-IT"/>
          </w:rPr>
          <w:t>carlo.spaziani@rem-motori.it</w:t>
        </w:r>
      </w:hyperlink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Oggetto:</w:t>
      </w:r>
      <w:r>
        <w:rPr>
          <w:rFonts w:ascii="Segoe UI" w:hAnsi="Segoe UI" w:cs="Segoe UI"/>
          <w:sz w:val="20"/>
          <w:szCs w:val="20"/>
          <w:lang w:eastAsia="it-IT"/>
        </w:rPr>
        <w:t xml:space="preserve"> MOTORE 885 KW - V1</w:t>
      </w:r>
      <w:r>
        <w:rPr>
          <w:rFonts w:ascii="Segoe UI" w:hAnsi="Segoe UI" w:cs="Segoe UI"/>
          <w:sz w:val="20"/>
          <w:szCs w:val="20"/>
          <w:lang w:eastAsia="it-IT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it-IT"/>
        </w:rPr>
        <w:t>Priorità:</w:t>
      </w:r>
      <w:r>
        <w:rPr>
          <w:rFonts w:ascii="Segoe UI" w:hAnsi="Segoe UI" w:cs="Segoe UI"/>
          <w:sz w:val="20"/>
          <w:szCs w:val="20"/>
          <w:lang w:eastAsia="it-IT"/>
        </w:rPr>
        <w:t xml:space="preserve"> Alta</w:t>
      </w:r>
    </w:p>
    <w:p w:rsidR="008D7B64" w:rsidRDefault="008D7B64" w:rsidP="008D7B64"/>
    <w:p w:rsidR="008D7B64" w:rsidRDefault="008D7B64" w:rsidP="008D7B64">
      <w:r>
        <w:t xml:space="preserve">Con riferimento alla richiesta rivoltaci durante il recente incontro presso i </w:t>
      </w:r>
      <w:proofErr w:type="spellStart"/>
      <w:r>
        <w:t>Vss</w:t>
      </w:r>
      <w:proofErr w:type="spellEnd"/>
      <w:r>
        <w:t xml:space="preserve">. uffici di Patrica, ci pregiamo </w:t>
      </w:r>
      <w:proofErr w:type="spellStart"/>
      <w:r>
        <w:t>confermarVi</w:t>
      </w:r>
      <w:proofErr w:type="spellEnd"/>
      <w:r>
        <w:t xml:space="preserve"> la ns. disponibilità all’eventuale fornitura di:</w:t>
      </w:r>
    </w:p>
    <w:p w:rsidR="008D7B64" w:rsidRDefault="008D7B64" w:rsidP="008D7B64"/>
    <w:p w:rsidR="008D7B64" w:rsidRDefault="008D7B64" w:rsidP="008D7B64">
      <w:r>
        <w:t>motori asincrono trifasi con rotore a gabbia – nuovi</w:t>
      </w:r>
    </w:p>
    <w:p w:rsidR="008D7B64" w:rsidRDefault="008D7B64" w:rsidP="008D7B64">
      <w:r>
        <w:t>intercambiabili con il motore MARELLI – tipo MP 450 L6S (attualmente presso la vostra officina)</w:t>
      </w:r>
    </w:p>
    <w:p w:rsidR="008D7B64" w:rsidRDefault="008D7B64" w:rsidP="008D7B64">
      <w:r>
        <w:t>nelle alternative:</w:t>
      </w:r>
    </w:p>
    <w:p w:rsidR="008D7B64" w:rsidRDefault="008D7B64" w:rsidP="008D7B64">
      <w:r>
        <w:t>6 KV –IP23 ed IP55</w:t>
      </w:r>
    </w:p>
    <w:p w:rsidR="008D7B64" w:rsidRDefault="008D7B64" w:rsidP="008D7B64">
      <w:r>
        <w:t>400 V –IP23 – IP55 – per inverter con cuscinetto isolato Lato opposto accoppiamento</w:t>
      </w:r>
    </w:p>
    <w:p w:rsidR="008D7B64" w:rsidRDefault="008D7B64" w:rsidP="008D7B64">
      <w:r>
        <w:t>forma V1 – isolamento classe F – sovratemperatura classe B</w:t>
      </w:r>
    </w:p>
    <w:p w:rsidR="008D7B64" w:rsidRDefault="008D7B64" w:rsidP="008D7B64">
      <w:r>
        <w:t>doppio senso di rotazione</w:t>
      </w:r>
    </w:p>
    <w:p w:rsidR="008D7B64" w:rsidRDefault="008D7B64" w:rsidP="008D7B64">
      <w:r>
        <w:t>completi di 6 PT100 nell’avvolgimento, 1 PT100 su ogni cuscinetto, resistenza anticondensa</w:t>
      </w:r>
    </w:p>
    <w:p w:rsidR="008D7B64" w:rsidRDefault="008D7B64" w:rsidP="008D7B64">
      <w:r>
        <w:t xml:space="preserve">altre caratteristiche come da data </w:t>
      </w:r>
      <w:proofErr w:type="spellStart"/>
      <w:proofErr w:type="gramStart"/>
      <w:r>
        <w:t>sheet</w:t>
      </w:r>
      <w:proofErr w:type="spellEnd"/>
      <w:r>
        <w:t xml:space="preserve">  e</w:t>
      </w:r>
      <w:proofErr w:type="gramEnd"/>
      <w:r>
        <w:t xml:space="preserve"> disegni allegati</w:t>
      </w:r>
    </w:p>
    <w:p w:rsidR="008D7B64" w:rsidRDefault="008D7B64" w:rsidP="008D7B6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992"/>
        <w:gridCol w:w="1276"/>
        <w:gridCol w:w="850"/>
        <w:gridCol w:w="1276"/>
        <w:gridCol w:w="1418"/>
      </w:tblGrid>
      <w:tr w:rsidR="008D7B64" w:rsidTr="008D7B64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tipo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proofErr w:type="spellStart"/>
            <w:r>
              <w:t>kw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Tensione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Poli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protezione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prezzo</w:t>
            </w:r>
          </w:p>
        </w:tc>
      </w:tr>
      <w:tr w:rsidR="008D7B64" w:rsidTr="008D7B6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AV 500 LK6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 KV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IP23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pPr>
              <w:rPr>
                <w:b/>
                <w:bCs/>
              </w:rPr>
            </w:pPr>
            <w:r>
              <w:rPr>
                <w:b/>
                <w:bCs/>
              </w:rPr>
              <w:t>€ 32.000,00</w:t>
            </w:r>
          </w:p>
        </w:tc>
      </w:tr>
      <w:tr w:rsidR="008D7B64" w:rsidTr="008D7B6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AVRT 500 LY6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6KV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IP55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pPr>
              <w:rPr>
                <w:b/>
                <w:bCs/>
              </w:rPr>
            </w:pPr>
            <w:r>
              <w:rPr>
                <w:b/>
                <w:bCs/>
              </w:rPr>
              <w:t>€ 39.700,00</w:t>
            </w:r>
          </w:p>
        </w:tc>
      </w:tr>
      <w:tr w:rsidR="008D7B64" w:rsidTr="008D7B6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AV 500 LR6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400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IP23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pPr>
              <w:rPr>
                <w:b/>
                <w:bCs/>
              </w:rPr>
            </w:pPr>
            <w:r>
              <w:rPr>
                <w:b/>
                <w:bCs/>
              </w:rPr>
              <w:t>€ 29.300,00</w:t>
            </w:r>
          </w:p>
        </w:tc>
      </w:tr>
      <w:tr w:rsidR="008D7B64" w:rsidTr="008D7B6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AVRT 500 LT6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400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r>
              <w:t>IP55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B64" w:rsidRDefault="008D7B64">
            <w:pPr>
              <w:rPr>
                <w:b/>
                <w:bCs/>
              </w:rPr>
            </w:pPr>
            <w:r>
              <w:rPr>
                <w:b/>
                <w:bCs/>
              </w:rPr>
              <w:t>€ 36.600,00</w:t>
            </w:r>
          </w:p>
        </w:tc>
      </w:tr>
    </w:tbl>
    <w:p w:rsidR="008D7B64" w:rsidRDefault="008D7B64" w:rsidP="008D7B64"/>
    <w:p w:rsidR="008D7B64" w:rsidRDefault="008D7B64" w:rsidP="008D7B64">
      <w:proofErr w:type="gramStart"/>
      <w:r>
        <w:t>Consegna:   </w:t>
      </w:r>
      <w:proofErr w:type="gramEnd"/>
      <w:r>
        <w:t>                       4,5 mesi</w:t>
      </w:r>
    </w:p>
    <w:p w:rsidR="008D7B64" w:rsidRDefault="008D7B64" w:rsidP="008D7B64">
      <w:proofErr w:type="gramStart"/>
      <w:r>
        <w:t>Resa:   </w:t>
      </w:r>
      <w:proofErr w:type="gramEnd"/>
      <w:r>
        <w:t>                                 F.co ns. stab.to in Abbiategrasso</w:t>
      </w:r>
    </w:p>
    <w:p w:rsidR="008D7B64" w:rsidRDefault="008D7B64" w:rsidP="008D7B64">
      <w:proofErr w:type="gramStart"/>
      <w:r>
        <w:t>Pagamento:   </w:t>
      </w:r>
      <w:proofErr w:type="gramEnd"/>
      <w:r>
        <w:t>                   a concordare</w:t>
      </w:r>
    </w:p>
    <w:p w:rsidR="008D7B64" w:rsidRDefault="008D7B64" w:rsidP="008D7B64">
      <w:proofErr w:type="gramStart"/>
      <w:r>
        <w:t>Garanzia:   </w:t>
      </w:r>
      <w:proofErr w:type="gramEnd"/>
      <w:r>
        <w:t>                         12 mesi</w:t>
      </w:r>
    </w:p>
    <w:p w:rsidR="008D7B64" w:rsidRDefault="008D7B64" w:rsidP="008D7B64"/>
    <w:p w:rsidR="008D7B64" w:rsidRDefault="008D7B64" w:rsidP="008D7B64">
      <w:r>
        <w:t>ciao</w:t>
      </w:r>
    </w:p>
    <w:p w:rsidR="008D7B64" w:rsidRDefault="008D7B64" w:rsidP="008D7B64"/>
    <w:p w:rsidR="008D7B64" w:rsidRDefault="008D7B64" w:rsidP="008D7B64">
      <w:pPr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Franco Castiglioni</w:t>
      </w:r>
    </w:p>
    <w:p w:rsidR="008D7B64" w:rsidRDefault="008D7B64" w:rsidP="008D7B64">
      <w:pPr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8D7B64" w:rsidRDefault="008D7B64" w:rsidP="008D7B64">
      <w:pPr>
        <w:rPr>
          <w:rFonts w:ascii="Arial Black" w:hAnsi="Arial Black"/>
          <w:b/>
          <w:bCs/>
          <w:sz w:val="20"/>
          <w:szCs w:val="20"/>
          <w:lang w:eastAsia="it-IT"/>
        </w:rPr>
      </w:pPr>
      <w:r>
        <w:rPr>
          <w:rFonts w:ascii="Arial Black" w:hAnsi="Arial Black"/>
          <w:b/>
          <w:bCs/>
          <w:color w:val="FF0000"/>
          <w:sz w:val="20"/>
          <w:szCs w:val="20"/>
          <w:lang w:eastAsia="it-IT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  <w:lang w:eastAsia="it-IT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  <w:lang w:eastAsia="it-IT"/>
        </w:rPr>
        <w:t xml:space="preserve"> </w:t>
      </w:r>
      <w:proofErr w:type="spellStart"/>
      <w:r>
        <w:rPr>
          <w:rFonts w:ascii="Arial Black" w:hAnsi="Arial Black"/>
          <w:b/>
          <w:bCs/>
          <w:sz w:val="20"/>
          <w:szCs w:val="20"/>
          <w:lang w:eastAsia="it-IT"/>
        </w:rPr>
        <w:t>srl</w:t>
      </w:r>
      <w:proofErr w:type="spellEnd"/>
    </w:p>
    <w:p w:rsidR="008D7B64" w:rsidRDefault="008D7B64" w:rsidP="008D7B64">
      <w:pPr>
        <w:rPr>
          <w:rFonts w:ascii="Arial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Via Fra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Pampuri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, 17 -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it-IT"/>
        </w:rPr>
        <w:t>Mendosio</w:t>
      </w:r>
      <w:proofErr w:type="spellEnd"/>
    </w:p>
    <w:p w:rsidR="008D7B64" w:rsidRDefault="008D7B64" w:rsidP="008D7B64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16"/>
          <w:szCs w:val="16"/>
          <w:lang w:eastAsia="it-IT"/>
        </w:rPr>
        <w:t xml:space="preserve">20081 Abbiategrasso (Mi) – Italy </w:t>
      </w:r>
    </w:p>
    <w:p w:rsidR="008D7B64" w:rsidRDefault="008D7B64" w:rsidP="008D7B64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 w:eastAsia="it-IT"/>
        </w:rPr>
        <w:t>+39-0294964134</w:t>
      </w:r>
    </w:p>
    <w:p w:rsidR="008D7B64" w:rsidRDefault="008D7B64" w:rsidP="008D7B64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>39-029462618</w:t>
      </w:r>
    </w:p>
    <w:p w:rsidR="008D7B64" w:rsidRDefault="008D7B64" w:rsidP="008D7B64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 w:eastAsia="it-IT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 +39-3358127543</w:t>
      </w:r>
    </w:p>
    <w:p w:rsidR="008D7B64" w:rsidRDefault="008D7B64" w:rsidP="008D7B64">
      <w:pPr>
        <w:rPr>
          <w:rFonts w:ascii="Arial Black" w:hAnsi="Arial Black"/>
          <w:sz w:val="16"/>
          <w:szCs w:val="16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castiglioni@comelmar.it</w:t>
        </w:r>
      </w:hyperlink>
    </w:p>
    <w:p w:rsidR="008D7B64" w:rsidRDefault="008D7B64" w:rsidP="008D7B64">
      <w:pPr>
        <w:rPr>
          <w:rFonts w:ascii="Arial" w:hAnsi="Arial" w:cs="Arial"/>
          <w:color w:val="000000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Internet: </w:t>
      </w:r>
      <w:hyperlink r:id="rId8" w:history="1">
        <w:r>
          <w:rPr>
            <w:rStyle w:val="Collegamentoipertestuale"/>
            <w:color w:val="000000"/>
            <w:lang w:val="fr-FR" w:eastAsia="it-IT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</w:p>
    <w:p w:rsidR="008D7B64" w:rsidRDefault="008D7B64" w:rsidP="008D7B64">
      <w:pPr>
        <w:rPr>
          <w:rFonts w:ascii="Arial" w:hAnsi="Arial" w:cs="Arial"/>
          <w:sz w:val="18"/>
          <w:szCs w:val="18"/>
          <w:lang w:val="fr-FR" w:eastAsia="it-IT"/>
        </w:rPr>
      </w:pPr>
      <w:r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PEC: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  <w:lang w:val="fr-FR" w:eastAsia="it-IT"/>
          </w:rPr>
          <w:t>comelmarmotors@legalmail.it</w:t>
        </w:r>
      </w:hyperlink>
    </w:p>
    <w:p w:rsidR="008D7B64" w:rsidRDefault="008D7B64" w:rsidP="008D7B64">
      <w:pPr>
        <w:rPr>
          <w:lang w:eastAsia="it-IT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eastAsia="it-IT"/>
        </w:rPr>
        <w:t xml:space="preserve">Questo messaggio è rivolto unicamente al destinatario indicato e potrebbe contenere informazioni riservate o confidenziali. Se lo avete ricevuto per errore, ci scusiamo per l'inconveniente. Vi preghiamo di segnalarlo al mittente e di eliminare subito l'originale. Ogni altro utilizzo sarà considerato illegale. Comelmar Motors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5"/>
          <w:szCs w:val="15"/>
          <w:lang w:eastAsia="it-IT"/>
        </w:rPr>
        <w:t>Srl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  <w:lang w:eastAsia="it-IT"/>
        </w:rPr>
        <w:t>  non</w:t>
      </w:r>
      <w:proofErr w:type="gramEnd"/>
      <w:r>
        <w:rPr>
          <w:rFonts w:ascii="Arial" w:hAnsi="Arial" w:cs="Arial"/>
          <w:b/>
          <w:bCs/>
          <w:color w:val="000000"/>
          <w:sz w:val="15"/>
          <w:szCs w:val="15"/>
          <w:lang w:eastAsia="it-IT"/>
        </w:rPr>
        <w:t xml:space="preserve"> si assume alcuna responsabilità per usi impropri di questo messaggio o di sue parti.</w:t>
      </w:r>
    </w:p>
    <w:p w:rsidR="008D7B64" w:rsidRDefault="008D7B64" w:rsidP="008D7B64"/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64"/>
    <w:rsid w:val="008D7B64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3303-2659-4323-9ADD-E2529BC4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B64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7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elmar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stiglioni@comelma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.spaziani@rem-motori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stiglioni@comelmar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stiglioni@comelmar.it" TargetMode="External"/><Relationship Id="rId9" Type="http://schemas.openxmlformats.org/officeDocument/2006/relationships/hyperlink" Target="mailto:comelmarmotor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2018-10-03T14:48:00Z</dcterms:created>
  <dcterms:modified xsi:type="dcterms:W3CDTF">2018-10-03T14:49:00Z</dcterms:modified>
</cp:coreProperties>
</file>