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B2" w:rsidRPr="00385B8F" w:rsidRDefault="00126EB2" w:rsidP="00385B8F">
      <w:pPr>
        <w:keepLines/>
        <w:spacing w:before="120" w:after="240"/>
        <w:jc w:val="both"/>
        <w:rPr>
          <w:rFonts w:ascii="Tahoma" w:hAnsi="Tahoma"/>
          <w:sz w:val="24"/>
        </w:rPr>
      </w:pPr>
      <w:r w:rsidRPr="00385B8F">
        <w:rPr>
          <w:rFonts w:ascii="Tahoma" w:hAnsi="Tahoma"/>
          <w:b/>
          <w:i/>
          <w:caps/>
          <w:sz w:val="24"/>
        </w:rPr>
        <w:t xml:space="preserve">E-MAIL  REF.:         </w:t>
      </w:r>
      <w:r>
        <w:rPr>
          <w:rFonts w:ascii="Tahoma" w:hAnsi="Tahoma"/>
          <w:sz w:val="24"/>
        </w:rPr>
        <w:t>ECZ/eg</w:t>
      </w:r>
      <w:r w:rsidRPr="00385B8F">
        <w:rPr>
          <w:rFonts w:ascii="Tahoma" w:hAnsi="Tahoma"/>
          <w:sz w:val="24"/>
        </w:rPr>
        <w:t xml:space="preserve"> </w:t>
      </w:r>
      <w:r w:rsidRPr="00385B8F">
        <w:rPr>
          <w:rFonts w:ascii="Tahoma" w:hAnsi="Tahoma"/>
          <w:sz w:val="24"/>
        </w:rPr>
        <w:tab/>
      </w:r>
      <w:r w:rsidRPr="00385B8F">
        <w:rPr>
          <w:rFonts w:ascii="Tahoma" w:hAnsi="Tahoma"/>
          <w:sz w:val="24"/>
        </w:rPr>
        <w:tab/>
      </w:r>
      <w:r w:rsidRPr="00385B8F">
        <w:rPr>
          <w:rFonts w:ascii="Tahoma" w:hAnsi="Tahoma"/>
          <w:sz w:val="24"/>
        </w:rPr>
        <w:tab/>
        <w:t xml:space="preserve"> </w:t>
      </w:r>
      <w:r w:rsidRPr="00385B8F">
        <w:rPr>
          <w:rFonts w:ascii="Tahoma" w:hAnsi="Tahoma"/>
          <w:b/>
          <w:i/>
          <w:caps/>
          <w:sz w:val="24"/>
        </w:rPr>
        <w:t>DatA/DATE :</w:t>
      </w:r>
      <w:r w:rsidRPr="00385B8F"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>16 aprile</w:t>
      </w:r>
      <w:r w:rsidRPr="00385B8F">
        <w:rPr>
          <w:rFonts w:ascii="Tahoma" w:hAnsi="Tahoma"/>
          <w:sz w:val="24"/>
        </w:rPr>
        <w:tab/>
        <w:t>201</w:t>
      </w:r>
      <w:r>
        <w:rPr>
          <w:rFonts w:ascii="Tahoma" w:hAnsi="Tahoma"/>
          <w:sz w:val="24"/>
        </w:rPr>
        <w:t>3</w:t>
      </w:r>
    </w:p>
    <w:p w:rsidR="00126EB2" w:rsidRPr="00385B8F" w:rsidRDefault="00126EB2" w:rsidP="00385B8F">
      <w:pPr>
        <w:keepLines/>
        <w:spacing w:after="240"/>
        <w:jc w:val="both"/>
        <w:rPr>
          <w:rFonts w:ascii="Tahoma" w:hAnsi="Tahoma"/>
          <w:sz w:val="24"/>
        </w:rPr>
      </w:pPr>
      <w:r w:rsidRPr="00385B8F">
        <w:rPr>
          <w:rFonts w:ascii="Tahoma" w:hAnsi="Tahoma"/>
          <w:b/>
          <w:i/>
          <w:caps/>
          <w:sz w:val="24"/>
        </w:rPr>
        <w:t>DA/FROM:</w:t>
      </w:r>
      <w:r w:rsidRPr="00385B8F">
        <w:rPr>
          <w:rFonts w:ascii="Tahoma" w:hAnsi="Tahoma"/>
          <w:sz w:val="24"/>
        </w:rPr>
        <w:t xml:space="preserve">         </w:t>
      </w:r>
      <w:r w:rsidRPr="00385B8F">
        <w:rPr>
          <w:rFonts w:ascii="Tahoma" w:hAnsi="Tahoma"/>
          <w:sz w:val="24"/>
        </w:rPr>
        <w:tab/>
        <w:t xml:space="preserve">  Ing. Enrico Coti Zelati</w:t>
      </w:r>
      <w:r w:rsidRPr="00385B8F">
        <w:rPr>
          <w:rFonts w:ascii="Tahoma" w:hAnsi="Tahoma"/>
          <w:sz w:val="24"/>
        </w:rPr>
        <w:tab/>
      </w:r>
      <w:r w:rsidRPr="00385B8F">
        <w:rPr>
          <w:rFonts w:ascii="Tahoma" w:hAnsi="Tahoma"/>
          <w:b/>
          <w:i/>
          <w:sz w:val="24"/>
        </w:rPr>
        <w:t>E-MAIL:</w:t>
      </w:r>
      <w:r w:rsidRPr="00385B8F">
        <w:rPr>
          <w:rFonts w:ascii="Tahoma" w:hAnsi="Tahoma"/>
          <w:sz w:val="24"/>
        </w:rPr>
        <w:tab/>
        <w:t>coti.enrico@cemb.com</w:t>
      </w:r>
    </w:p>
    <w:p w:rsidR="00126EB2" w:rsidRPr="00C35174" w:rsidRDefault="00126EB2" w:rsidP="00385B8F">
      <w:pPr>
        <w:keepLines/>
        <w:spacing w:after="240"/>
        <w:jc w:val="both"/>
        <w:rPr>
          <w:rFonts w:ascii="Tahoma" w:hAnsi="Tahoma"/>
          <w:sz w:val="24"/>
          <w:lang w:val="en-US"/>
        </w:rPr>
      </w:pPr>
      <w:r w:rsidRPr="00C35174">
        <w:rPr>
          <w:rFonts w:ascii="Tahoma" w:hAnsi="Tahoma"/>
          <w:b/>
          <w:i/>
          <w:caps/>
          <w:sz w:val="24"/>
          <w:lang w:val="en-US"/>
        </w:rPr>
        <w:t>A/To :</w:t>
      </w:r>
      <w:r w:rsidRPr="00C35174">
        <w:rPr>
          <w:rFonts w:ascii="Tahoma" w:hAnsi="Tahoma"/>
          <w:sz w:val="24"/>
          <w:lang w:val="en-US"/>
        </w:rPr>
        <w:tab/>
        <w:t xml:space="preserve">     </w:t>
      </w:r>
      <w:r w:rsidRPr="00C35174">
        <w:rPr>
          <w:rFonts w:ascii="Tahoma" w:hAnsi="Tahoma"/>
          <w:sz w:val="24"/>
          <w:lang w:val="en-US"/>
        </w:rPr>
        <w:tab/>
        <w:t xml:space="preserve">  R.E.M. SRL</w:t>
      </w:r>
    </w:p>
    <w:p w:rsidR="00126EB2" w:rsidRPr="00C35174" w:rsidRDefault="00126EB2" w:rsidP="00385B8F">
      <w:pPr>
        <w:keepLines/>
        <w:spacing w:after="240"/>
        <w:jc w:val="both"/>
        <w:rPr>
          <w:rFonts w:ascii="Tahoma" w:hAnsi="Tahoma"/>
          <w:sz w:val="24"/>
          <w:lang w:val="en-US"/>
        </w:rPr>
      </w:pPr>
      <w:r w:rsidRPr="00C35174">
        <w:rPr>
          <w:rFonts w:ascii="Tahoma" w:hAnsi="Tahoma"/>
          <w:b/>
          <w:i/>
          <w:sz w:val="24"/>
          <w:lang w:val="en-US"/>
        </w:rPr>
        <w:t>E-MAIL:</w:t>
      </w:r>
      <w:r w:rsidRPr="00C35174">
        <w:rPr>
          <w:rFonts w:ascii="Tahoma" w:hAnsi="Tahoma"/>
          <w:sz w:val="24"/>
          <w:lang w:val="en-US"/>
        </w:rPr>
        <w:tab/>
        <w:t xml:space="preserve">           carlo.spaziani@rem-motori.it</w:t>
      </w:r>
    </w:p>
    <w:p w:rsidR="00126EB2" w:rsidRPr="00A20F8B" w:rsidRDefault="00126EB2" w:rsidP="00385B8F">
      <w:pPr>
        <w:keepLines/>
        <w:spacing w:after="240"/>
        <w:jc w:val="both"/>
        <w:rPr>
          <w:rFonts w:ascii="Tahoma" w:hAnsi="Tahoma"/>
          <w:sz w:val="24"/>
        </w:rPr>
      </w:pPr>
      <w:r w:rsidRPr="00A20F8B">
        <w:rPr>
          <w:rFonts w:ascii="Tahoma" w:hAnsi="Tahoma"/>
          <w:b/>
          <w:i/>
          <w:caps/>
          <w:sz w:val="24"/>
        </w:rPr>
        <w:t>Att/ATTN. :</w:t>
      </w:r>
      <w:r w:rsidRPr="00A20F8B">
        <w:rPr>
          <w:rFonts w:ascii="Tahoma" w:hAnsi="Tahoma"/>
          <w:sz w:val="24"/>
        </w:rPr>
        <w:t xml:space="preserve">          EGR. SIG. </w:t>
      </w:r>
      <w:r>
        <w:rPr>
          <w:rFonts w:ascii="Tahoma" w:hAnsi="Tahoma"/>
          <w:sz w:val="24"/>
        </w:rPr>
        <w:t>SPAZIANI</w:t>
      </w:r>
    </w:p>
    <w:p w:rsidR="00126EB2" w:rsidRPr="00385B8F" w:rsidRDefault="00126EB2" w:rsidP="00385B8F">
      <w:pPr>
        <w:pBdr>
          <w:bottom w:val="single" w:sz="12" w:space="1" w:color="auto"/>
        </w:pBdr>
        <w:ind w:right="-285"/>
        <w:rPr>
          <w:rFonts w:ascii="Tahoma" w:hAnsi="Tahoma"/>
          <w:sz w:val="24"/>
        </w:rPr>
      </w:pPr>
    </w:p>
    <w:p w:rsidR="00126EB2" w:rsidRDefault="00126EB2" w:rsidP="00385B8F">
      <w:pPr>
        <w:jc w:val="both"/>
        <w:rPr>
          <w:rFonts w:ascii="Tahoma" w:hAnsi="Tahoma"/>
          <w:b/>
          <w:sz w:val="32"/>
        </w:rPr>
      </w:pPr>
    </w:p>
    <w:p w:rsidR="00126EB2" w:rsidRPr="00385B8F" w:rsidRDefault="00126EB2" w:rsidP="00385B8F">
      <w:pPr>
        <w:jc w:val="both"/>
        <w:rPr>
          <w:rFonts w:ascii="Tahoma" w:hAnsi="Tahoma"/>
          <w:sz w:val="32"/>
        </w:rPr>
      </w:pPr>
      <w:r>
        <w:rPr>
          <w:rFonts w:ascii="Tahoma" w:hAnsi="Tahoma"/>
          <w:b/>
          <w:sz w:val="32"/>
        </w:rPr>
        <w:t>OFFERTA  N°  S-488/2013</w:t>
      </w:r>
    </w:p>
    <w:p w:rsidR="00126EB2" w:rsidRDefault="00126EB2" w:rsidP="00385B8F">
      <w:pPr>
        <w:rPr>
          <w:rFonts w:ascii="Tahoma" w:hAnsi="Tahoma"/>
          <w:sz w:val="24"/>
        </w:rPr>
      </w:pPr>
    </w:p>
    <w:p w:rsidR="00126EB2" w:rsidRPr="00385B8F" w:rsidRDefault="00126EB2" w:rsidP="00385B8F">
      <w:pPr>
        <w:rPr>
          <w:rFonts w:ascii="Tahoma" w:hAnsi="Tahoma"/>
          <w:sz w:val="24"/>
        </w:rPr>
      </w:pPr>
    </w:p>
    <w:p w:rsidR="00126EB2" w:rsidRDefault="00126EB2" w:rsidP="00385B8F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In seguito alle recenti intese telefoniche, Vi sottoponiamo la nostra proposta per un sistema di monitoraggio vibrazioni turbina a vapore da 30 MW.</w:t>
      </w:r>
    </w:p>
    <w:p w:rsidR="00126EB2" w:rsidRDefault="00126EB2" w:rsidP="00385B8F">
      <w:pPr>
        <w:jc w:val="both"/>
        <w:rPr>
          <w:rFonts w:ascii="Tahoma" w:hAnsi="Tahoma"/>
          <w:sz w:val="24"/>
        </w:rPr>
      </w:pPr>
    </w:p>
    <w:p w:rsidR="00126EB2" w:rsidRDefault="00126EB2" w:rsidP="00385B8F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Sono possibili diverse alternative:</w:t>
      </w:r>
    </w:p>
    <w:p w:rsidR="00126EB2" w:rsidRDefault="00126EB2" w:rsidP="00C35174">
      <w:pPr>
        <w:pStyle w:val="ListParagraph"/>
        <w:numPr>
          <w:ilvl w:val="0"/>
          <w:numId w:val="3"/>
        </w:num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la prima basata su trasduttori e trasmettitori</w:t>
      </w:r>
    </w:p>
    <w:p w:rsidR="00126EB2" w:rsidRDefault="00126EB2" w:rsidP="00C35174">
      <w:pPr>
        <w:pStyle w:val="ListParagraph"/>
        <w:numPr>
          <w:ilvl w:val="0"/>
          <w:numId w:val="3"/>
        </w:num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la seconda su trasduttori ed apparecchiature TM1</w:t>
      </w:r>
    </w:p>
    <w:p w:rsidR="00126EB2" w:rsidRDefault="00126EB2" w:rsidP="00C35174">
      <w:pPr>
        <w:pStyle w:val="ListParagraph"/>
        <w:numPr>
          <w:ilvl w:val="0"/>
          <w:numId w:val="3"/>
        </w:num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la terza basata su trasduttori ed apparecchiatura TDSP che consente una diagnosi completa della macchina</w:t>
      </w:r>
    </w:p>
    <w:p w:rsidR="00126EB2" w:rsidRDefault="00126EB2" w:rsidP="00C35174">
      <w:pPr>
        <w:jc w:val="both"/>
        <w:rPr>
          <w:rFonts w:ascii="Tahoma" w:hAnsi="Tahoma"/>
          <w:sz w:val="24"/>
        </w:rPr>
      </w:pPr>
    </w:p>
    <w:p w:rsidR="00126EB2" w:rsidRDefault="00126EB2" w:rsidP="00C35174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Quotiamo le prime due alternative ed inviamo la documentazione relativa alla terza soluzione.</w:t>
      </w:r>
    </w:p>
    <w:p w:rsidR="00126EB2" w:rsidRDefault="00126EB2" w:rsidP="00C35174">
      <w:pPr>
        <w:jc w:val="both"/>
        <w:rPr>
          <w:rFonts w:ascii="Tahoma" w:hAnsi="Tahoma"/>
          <w:sz w:val="24"/>
        </w:rPr>
      </w:pPr>
    </w:p>
    <w:p w:rsidR="00126EB2" w:rsidRDefault="00126EB2" w:rsidP="00C35174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Uniamo inoltre l’offerta del vibrometro N600 e confermaimo0 la nostra disponibilità ad applicarVi condizioni commerciali particolarmente afvorevoli.</w:t>
      </w:r>
    </w:p>
    <w:p w:rsidR="00126EB2" w:rsidRDefault="00126EB2" w:rsidP="00C35174">
      <w:pPr>
        <w:jc w:val="both"/>
        <w:rPr>
          <w:rFonts w:ascii="Tahoma" w:hAnsi="Tahoma"/>
          <w:sz w:val="24"/>
        </w:rPr>
      </w:pPr>
    </w:p>
    <w:p w:rsidR="00126EB2" w:rsidRDefault="00126EB2" w:rsidP="00C35174">
      <w:pPr>
        <w:jc w:val="both"/>
        <w:rPr>
          <w:rFonts w:ascii="Tahoma" w:hAnsi="Tahoma"/>
          <w:sz w:val="24"/>
        </w:rPr>
      </w:pPr>
    </w:p>
    <w:p w:rsidR="00126EB2" w:rsidRPr="00C35174" w:rsidRDefault="00126EB2" w:rsidP="00C35174">
      <w:pPr>
        <w:jc w:val="both"/>
        <w:rPr>
          <w:rFonts w:ascii="Tahoma" w:hAnsi="Tahoma"/>
          <w:b/>
          <w:sz w:val="28"/>
          <w:szCs w:val="28"/>
        </w:rPr>
      </w:pPr>
      <w:r w:rsidRPr="00C35174">
        <w:rPr>
          <w:rFonts w:ascii="Tahoma" w:hAnsi="Tahoma"/>
          <w:b/>
          <w:sz w:val="28"/>
          <w:szCs w:val="28"/>
        </w:rPr>
        <w:t>Prima   soluzione</w:t>
      </w:r>
    </w:p>
    <w:p w:rsidR="00126EB2" w:rsidRDefault="00126EB2" w:rsidP="00C35174">
      <w:pPr>
        <w:jc w:val="both"/>
        <w:rPr>
          <w:rFonts w:ascii="Tahoma" w:hAnsi="Tahoma"/>
          <w:sz w:val="24"/>
        </w:rPr>
      </w:pPr>
    </w:p>
    <w:p w:rsidR="00126EB2" w:rsidRDefault="00126EB2" w:rsidP="00C35174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La fornitura è costituta da:</w:t>
      </w:r>
    </w:p>
    <w:p w:rsidR="00126EB2" w:rsidRDefault="00126EB2" w:rsidP="00C35174">
      <w:pPr>
        <w:jc w:val="both"/>
        <w:rPr>
          <w:rFonts w:ascii="Tahoma" w:hAnsi="Tahoma"/>
          <w:sz w:val="24"/>
        </w:rPr>
      </w:pPr>
    </w:p>
    <w:p w:rsidR="00126EB2" w:rsidRDefault="00126EB2" w:rsidP="00C35174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Nr. 4</w:t>
      </w:r>
      <w:r>
        <w:rPr>
          <w:rFonts w:ascii="Tahoma" w:hAnsi="Tahoma"/>
          <w:sz w:val="24"/>
        </w:rPr>
        <w:tab/>
        <w:t>trasduttori T1-40/00/00/0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cad.</w:t>
      </w:r>
      <w:r>
        <w:rPr>
          <w:rFonts w:ascii="Tahoma" w:hAnsi="Tahoma"/>
          <w:sz w:val="24"/>
        </w:rPr>
        <w:tab/>
        <w:t>€</w:t>
      </w:r>
      <w:r>
        <w:rPr>
          <w:rFonts w:ascii="Tahoma" w:hAnsi="Tahoma"/>
          <w:sz w:val="24"/>
        </w:rPr>
        <w:tab/>
        <w:t>571,00</w:t>
      </w:r>
    </w:p>
    <w:p w:rsidR="00126EB2" w:rsidRDefault="00126EB2" w:rsidP="00C35174">
      <w:pPr>
        <w:jc w:val="both"/>
        <w:rPr>
          <w:rFonts w:ascii="Tahoma" w:hAnsi="Tahoma"/>
          <w:sz w:val="24"/>
        </w:rPr>
      </w:pPr>
    </w:p>
    <w:p w:rsidR="00126EB2" w:rsidRDefault="00126EB2" w:rsidP="00C35174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Nr. 4</w:t>
      </w:r>
      <w:r>
        <w:rPr>
          <w:rFonts w:ascii="Tahoma" w:hAnsi="Tahoma"/>
          <w:sz w:val="24"/>
        </w:rPr>
        <w:tab/>
        <w:t>cavi da 5 mt. – ns.dis. 53756 -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cad.</w:t>
      </w:r>
      <w:r>
        <w:rPr>
          <w:rFonts w:ascii="Tahoma" w:hAnsi="Tahoma"/>
          <w:sz w:val="24"/>
        </w:rPr>
        <w:tab/>
        <w:t>€</w:t>
      </w:r>
      <w:r>
        <w:rPr>
          <w:rFonts w:ascii="Tahoma" w:hAnsi="Tahoma"/>
          <w:sz w:val="24"/>
        </w:rPr>
        <w:tab/>
        <w:t xml:space="preserve">  56,50</w:t>
      </w:r>
    </w:p>
    <w:p w:rsidR="00126EB2" w:rsidRDefault="00126EB2" w:rsidP="00C35174">
      <w:pPr>
        <w:jc w:val="both"/>
        <w:rPr>
          <w:rFonts w:ascii="Tahoma" w:hAnsi="Tahoma"/>
          <w:sz w:val="24"/>
        </w:rPr>
      </w:pPr>
    </w:p>
    <w:p w:rsidR="00126EB2" w:rsidRDefault="00126EB2" w:rsidP="00C35174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Nr. 4</w:t>
      </w:r>
      <w:r>
        <w:rPr>
          <w:rFonts w:ascii="Tahoma" w:hAnsi="Tahoma"/>
          <w:sz w:val="24"/>
        </w:rPr>
        <w:tab/>
        <w:t>trasmettitori TR—V/1/0/4/0/0/2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cad.</w:t>
      </w:r>
      <w:r>
        <w:rPr>
          <w:rFonts w:ascii="Tahoma" w:hAnsi="Tahoma"/>
          <w:sz w:val="24"/>
        </w:rPr>
        <w:tab/>
        <w:t>€</w:t>
      </w:r>
      <w:r>
        <w:rPr>
          <w:rFonts w:ascii="Tahoma" w:hAnsi="Tahoma"/>
          <w:sz w:val="24"/>
        </w:rPr>
        <w:tab/>
        <w:t>340,00</w:t>
      </w:r>
    </w:p>
    <w:p w:rsidR="00126EB2" w:rsidRDefault="00126EB2" w:rsidP="00C35174">
      <w:pPr>
        <w:jc w:val="both"/>
        <w:rPr>
          <w:rFonts w:ascii="Tahoma" w:hAnsi="Tahoma"/>
          <w:sz w:val="24"/>
        </w:rPr>
      </w:pPr>
    </w:p>
    <w:p w:rsidR="00126EB2" w:rsidRDefault="00126EB2" w:rsidP="00C35174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Nr. 1</w:t>
      </w:r>
      <w:r>
        <w:rPr>
          <w:rFonts w:ascii="Tahoma" w:hAnsi="Tahoma"/>
          <w:sz w:val="24"/>
        </w:rPr>
        <w:tab/>
        <w:t>junction box per il contenimento di 4 trasmettitori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€</w:t>
      </w:r>
      <w:r>
        <w:rPr>
          <w:rFonts w:ascii="Tahoma" w:hAnsi="Tahoma"/>
          <w:sz w:val="24"/>
        </w:rPr>
        <w:tab/>
        <w:t>178,00</w:t>
      </w:r>
    </w:p>
    <w:p w:rsidR="00126EB2" w:rsidRDefault="00126EB2" w:rsidP="00C35174">
      <w:pPr>
        <w:jc w:val="both"/>
        <w:rPr>
          <w:rFonts w:ascii="Tahoma" w:hAnsi="Tahoma"/>
          <w:sz w:val="24"/>
        </w:rPr>
      </w:pPr>
    </w:p>
    <w:p w:rsidR="00126EB2" w:rsidRDefault="00126EB2" w:rsidP="00C35174">
      <w:pPr>
        <w:jc w:val="both"/>
        <w:rPr>
          <w:rFonts w:ascii="Tahoma" w:hAnsi="Tahoma"/>
          <w:sz w:val="24"/>
        </w:rPr>
      </w:pPr>
    </w:p>
    <w:p w:rsidR="00126EB2" w:rsidRPr="00BA24C9" w:rsidRDefault="00126EB2" w:rsidP="00BA24C9">
      <w:pPr>
        <w:jc w:val="right"/>
        <w:rPr>
          <w:rFonts w:ascii="Tahoma" w:hAnsi="Tahoma"/>
          <w:b/>
          <w:i/>
          <w:sz w:val="28"/>
          <w:szCs w:val="28"/>
        </w:rPr>
      </w:pPr>
      <w:r w:rsidRPr="00BA24C9">
        <w:rPr>
          <w:rFonts w:ascii="Tahoma" w:hAnsi="Tahoma"/>
          <w:b/>
          <w:i/>
          <w:sz w:val="28"/>
          <w:szCs w:val="28"/>
        </w:rPr>
        <w:t>Offerta   n°   S-488/2014</w:t>
      </w:r>
    </w:p>
    <w:p w:rsidR="00126EB2" w:rsidRDefault="00126EB2" w:rsidP="00C35174">
      <w:pPr>
        <w:jc w:val="both"/>
        <w:rPr>
          <w:rFonts w:ascii="Tahoma" w:hAnsi="Tahoma"/>
          <w:sz w:val="24"/>
        </w:rPr>
      </w:pPr>
    </w:p>
    <w:p w:rsidR="00126EB2" w:rsidRDefault="00126EB2" w:rsidP="00C35174">
      <w:pPr>
        <w:jc w:val="both"/>
        <w:rPr>
          <w:rFonts w:ascii="Tahoma" w:hAnsi="Tahoma"/>
          <w:sz w:val="24"/>
        </w:rPr>
      </w:pPr>
    </w:p>
    <w:p w:rsidR="00126EB2" w:rsidRDefault="00126EB2" w:rsidP="00C35174">
      <w:pPr>
        <w:jc w:val="both"/>
        <w:rPr>
          <w:rFonts w:ascii="Tahoma" w:hAnsi="Tahoma"/>
          <w:sz w:val="24"/>
        </w:rPr>
      </w:pPr>
    </w:p>
    <w:p w:rsidR="00126EB2" w:rsidRPr="00BA24C9" w:rsidRDefault="00126EB2" w:rsidP="00C35174">
      <w:pPr>
        <w:jc w:val="both"/>
        <w:rPr>
          <w:rFonts w:ascii="Tahoma" w:hAnsi="Tahoma"/>
          <w:b/>
          <w:sz w:val="28"/>
          <w:szCs w:val="28"/>
        </w:rPr>
      </w:pPr>
      <w:r w:rsidRPr="00BA24C9">
        <w:rPr>
          <w:rFonts w:ascii="Tahoma" w:hAnsi="Tahoma"/>
          <w:b/>
          <w:sz w:val="28"/>
          <w:szCs w:val="28"/>
        </w:rPr>
        <w:t>Seconda   soluzione</w:t>
      </w:r>
    </w:p>
    <w:p w:rsidR="00126EB2" w:rsidRDefault="00126EB2" w:rsidP="00C35174">
      <w:pPr>
        <w:jc w:val="both"/>
        <w:rPr>
          <w:rFonts w:ascii="Tahoma" w:hAnsi="Tahoma"/>
          <w:sz w:val="24"/>
        </w:rPr>
      </w:pPr>
    </w:p>
    <w:p w:rsidR="00126EB2" w:rsidRDefault="00126EB2" w:rsidP="00BA24C9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Nr. 4</w:t>
      </w:r>
      <w:r>
        <w:rPr>
          <w:rFonts w:ascii="Tahoma" w:hAnsi="Tahoma"/>
          <w:sz w:val="24"/>
        </w:rPr>
        <w:tab/>
        <w:t>trasduttori T1-40/00/00/0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cad.</w:t>
      </w:r>
      <w:r>
        <w:rPr>
          <w:rFonts w:ascii="Tahoma" w:hAnsi="Tahoma"/>
          <w:sz w:val="24"/>
        </w:rPr>
        <w:tab/>
        <w:t>€</w:t>
      </w:r>
      <w:r>
        <w:rPr>
          <w:rFonts w:ascii="Tahoma" w:hAnsi="Tahoma"/>
          <w:sz w:val="24"/>
        </w:rPr>
        <w:tab/>
        <w:t xml:space="preserve">   571,00</w:t>
      </w:r>
    </w:p>
    <w:p w:rsidR="00126EB2" w:rsidRDefault="00126EB2" w:rsidP="00BA24C9">
      <w:pPr>
        <w:jc w:val="both"/>
        <w:rPr>
          <w:rFonts w:ascii="Tahoma" w:hAnsi="Tahoma"/>
          <w:sz w:val="24"/>
        </w:rPr>
      </w:pPr>
    </w:p>
    <w:p w:rsidR="00126EB2" w:rsidRDefault="00126EB2" w:rsidP="00BA24C9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Nr. 4</w:t>
      </w:r>
      <w:r>
        <w:rPr>
          <w:rFonts w:ascii="Tahoma" w:hAnsi="Tahoma"/>
          <w:sz w:val="24"/>
        </w:rPr>
        <w:tab/>
        <w:t>cavi da 5 mt. – ns.dis. 53756 -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cad.</w:t>
      </w:r>
      <w:r>
        <w:rPr>
          <w:rFonts w:ascii="Tahoma" w:hAnsi="Tahoma"/>
          <w:sz w:val="24"/>
        </w:rPr>
        <w:tab/>
        <w:t>€</w:t>
      </w:r>
      <w:r>
        <w:rPr>
          <w:rFonts w:ascii="Tahoma" w:hAnsi="Tahoma"/>
          <w:sz w:val="24"/>
        </w:rPr>
        <w:tab/>
        <w:t xml:space="preserve">     56,50</w:t>
      </w:r>
    </w:p>
    <w:p w:rsidR="00126EB2" w:rsidRDefault="00126EB2" w:rsidP="00C35174">
      <w:pPr>
        <w:jc w:val="both"/>
        <w:rPr>
          <w:rFonts w:ascii="Tahoma" w:hAnsi="Tahoma"/>
          <w:sz w:val="24"/>
        </w:rPr>
      </w:pPr>
    </w:p>
    <w:p w:rsidR="00126EB2" w:rsidRDefault="00126EB2" w:rsidP="00C35174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Nr. 2</w:t>
      </w:r>
      <w:r>
        <w:rPr>
          <w:rFonts w:ascii="Tahoma" w:hAnsi="Tahoma"/>
          <w:sz w:val="24"/>
        </w:rPr>
        <w:tab/>
        <w:t>apparecchiature bicanali TM1/V/1/0/4/0/0/0/0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cad.</w:t>
      </w:r>
      <w:r>
        <w:rPr>
          <w:rFonts w:ascii="Tahoma" w:hAnsi="Tahoma"/>
          <w:sz w:val="24"/>
        </w:rPr>
        <w:tab/>
        <w:t>€</w:t>
      </w:r>
      <w:r>
        <w:rPr>
          <w:rFonts w:ascii="Tahoma" w:hAnsi="Tahoma"/>
          <w:sz w:val="24"/>
        </w:rPr>
        <w:tab/>
        <w:t>1.315,00</w:t>
      </w:r>
    </w:p>
    <w:p w:rsidR="00126EB2" w:rsidRDefault="00126EB2" w:rsidP="00C35174">
      <w:pPr>
        <w:jc w:val="both"/>
        <w:rPr>
          <w:rFonts w:ascii="Tahoma" w:hAnsi="Tahoma"/>
          <w:sz w:val="24"/>
        </w:rPr>
      </w:pPr>
    </w:p>
    <w:p w:rsidR="00126EB2" w:rsidRDefault="00126EB2" w:rsidP="00C35174">
      <w:pPr>
        <w:jc w:val="both"/>
        <w:rPr>
          <w:rFonts w:ascii="Tahoma" w:hAnsi="Tahoma"/>
          <w:sz w:val="24"/>
        </w:rPr>
      </w:pPr>
    </w:p>
    <w:p w:rsidR="00126EB2" w:rsidRDefault="00126EB2" w:rsidP="00C35174">
      <w:pPr>
        <w:jc w:val="both"/>
        <w:rPr>
          <w:rFonts w:ascii="Tahoma" w:hAnsi="Tahoma"/>
          <w:sz w:val="24"/>
        </w:rPr>
      </w:pPr>
    </w:p>
    <w:p w:rsidR="00126EB2" w:rsidRDefault="00126EB2" w:rsidP="00C35174">
      <w:pPr>
        <w:jc w:val="both"/>
        <w:rPr>
          <w:rFonts w:ascii="Tahoma" w:hAnsi="Tahoma"/>
          <w:sz w:val="24"/>
        </w:rPr>
      </w:pPr>
    </w:p>
    <w:p w:rsidR="00126EB2" w:rsidRDefault="00126EB2" w:rsidP="00C35174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--------------------------------------------------------------------------------------------------------------</w:t>
      </w:r>
    </w:p>
    <w:p w:rsidR="00126EB2" w:rsidRDefault="00126EB2" w:rsidP="00C35174">
      <w:pPr>
        <w:jc w:val="both"/>
        <w:rPr>
          <w:rFonts w:ascii="Tahoma" w:hAnsi="Tahoma"/>
          <w:sz w:val="24"/>
        </w:rPr>
      </w:pPr>
    </w:p>
    <w:p w:rsidR="00126EB2" w:rsidRDefault="00126EB2" w:rsidP="00C35174">
      <w:pPr>
        <w:jc w:val="both"/>
        <w:rPr>
          <w:rFonts w:ascii="Tahoma" w:hAnsi="Tahoma"/>
          <w:sz w:val="24"/>
        </w:rPr>
      </w:pPr>
    </w:p>
    <w:p w:rsidR="00126EB2" w:rsidRDefault="00126EB2" w:rsidP="00C35174">
      <w:pPr>
        <w:jc w:val="both"/>
        <w:rPr>
          <w:rFonts w:ascii="Tahoma" w:hAnsi="Tahoma"/>
          <w:sz w:val="24"/>
        </w:rPr>
      </w:pPr>
    </w:p>
    <w:p w:rsidR="00126EB2" w:rsidRDefault="00126EB2" w:rsidP="00C35174">
      <w:pPr>
        <w:jc w:val="both"/>
        <w:rPr>
          <w:rFonts w:ascii="Tahoma" w:hAnsi="Tahoma"/>
          <w:sz w:val="24"/>
        </w:rPr>
      </w:pPr>
    </w:p>
    <w:p w:rsidR="00126EB2" w:rsidRDefault="00126EB2" w:rsidP="00BA24C9">
      <w:pPr>
        <w:pStyle w:val="Heading2"/>
        <w:jc w:val="both"/>
        <w:rPr>
          <w:b/>
        </w:rPr>
      </w:pPr>
      <w:r>
        <w:rPr>
          <w:b/>
        </w:rPr>
        <w:t>Nr. 1</w:t>
      </w:r>
      <w:r>
        <w:tab/>
        <w:t xml:space="preserve"> </w:t>
      </w:r>
      <w:r>
        <w:rPr>
          <w:b/>
        </w:rPr>
        <w:t xml:space="preserve">VIBROMETRO MULTIFUNZIONE – ANALIZZATORE DI SPETTRO – DATA COLLECTOR – EQUILIBRATORE  MOD. N600 a batteria ricaricabile per la misura ed analisi  vibrazioni, l’equilibratura e l’archivio dati, interfacciabile a P.C. </w:t>
      </w:r>
    </w:p>
    <w:p w:rsidR="00126EB2" w:rsidRDefault="00126EB2" w:rsidP="00BA24C9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cod. 929N00600</w:t>
      </w:r>
    </w:p>
    <w:p w:rsidR="00126EB2" w:rsidRDefault="00126EB2" w:rsidP="00BA24C9">
      <w:pPr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ab/>
      </w:r>
    </w:p>
    <w:p w:rsidR="00126EB2" w:rsidRDefault="00126EB2" w:rsidP="00BA24C9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completo di:</w:t>
      </w:r>
    </w:p>
    <w:p w:rsidR="00126EB2" w:rsidRDefault="00126EB2" w:rsidP="00BA24C9">
      <w:pPr>
        <w:rPr>
          <w:rFonts w:ascii="Tahoma" w:hAnsi="Tahoma"/>
          <w:sz w:val="24"/>
        </w:rPr>
      </w:pPr>
    </w:p>
    <w:p w:rsidR="00126EB2" w:rsidRDefault="00126EB2" w:rsidP="00BA24C9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*</w:t>
      </w:r>
      <w:r>
        <w:rPr>
          <w:rFonts w:ascii="Tahoma" w:hAnsi="Tahoma"/>
          <w:sz w:val="24"/>
        </w:rPr>
        <w:tab/>
        <w:t>n. 2 accelerometri TA-18/S – cod. 926NTA18S – completi di:</w:t>
      </w:r>
    </w:p>
    <w:p w:rsidR="00126EB2" w:rsidRDefault="00126EB2" w:rsidP="00BA24C9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 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- n. 2 cavi di collegamento per accelerometro da 2,5 mt.</w:t>
      </w:r>
    </w:p>
    <w:p w:rsidR="00126EB2" w:rsidRDefault="00126EB2" w:rsidP="00BA24C9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- n. 2 basi magnetiche diam. 25</w:t>
      </w:r>
    </w:p>
    <w:p w:rsidR="00126EB2" w:rsidRDefault="00126EB2" w:rsidP="00BA24C9">
      <w:pPr>
        <w:ind w:left="709" w:firstLine="709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- n. 2 puntali</w:t>
      </w:r>
    </w:p>
    <w:p w:rsidR="00126EB2" w:rsidRDefault="00126EB2" w:rsidP="00BA24C9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*</w:t>
      </w:r>
      <w:r>
        <w:rPr>
          <w:rFonts w:ascii="Tahoma" w:hAnsi="Tahoma"/>
          <w:sz w:val="24"/>
        </w:rPr>
        <w:tab/>
        <w:t>n. 1 cavo spiralato heavy duty per accelerometro da 2 mt. – cod. 962SPI332</w:t>
      </w:r>
    </w:p>
    <w:p w:rsidR="00126EB2" w:rsidRDefault="00126EB2" w:rsidP="00BA24C9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*</w:t>
      </w:r>
      <w:r>
        <w:rPr>
          <w:rFonts w:ascii="Tahoma" w:hAnsi="Tahoma"/>
          <w:sz w:val="24"/>
        </w:rPr>
        <w:tab/>
        <w:t xml:space="preserve">fotocellula laser Hi-Speed 250.000 RPM completa di ritto e base magnetica </w:t>
      </w:r>
    </w:p>
    <w:p w:rsidR="00126EB2" w:rsidRDefault="00126EB2" w:rsidP="00BA24C9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  <w:t>- cod. 920600025 -</w:t>
      </w:r>
    </w:p>
    <w:p w:rsidR="00126EB2" w:rsidRDefault="00126EB2" w:rsidP="00BA24C9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*</w:t>
      </w:r>
      <w:r>
        <w:rPr>
          <w:rFonts w:ascii="Tahoma" w:hAnsi="Tahoma"/>
          <w:sz w:val="24"/>
        </w:rPr>
        <w:tab/>
        <w:t>rotolo nastro rifrangente</w:t>
      </w:r>
    </w:p>
    <w:p w:rsidR="00126EB2" w:rsidRDefault="00126EB2" w:rsidP="00BA24C9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*</w:t>
      </w:r>
      <w:r>
        <w:rPr>
          <w:rFonts w:ascii="Tahoma" w:hAnsi="Tahoma"/>
          <w:sz w:val="24"/>
        </w:rPr>
        <w:tab/>
        <w:t>chiave USB</w:t>
      </w:r>
    </w:p>
    <w:p w:rsidR="00126EB2" w:rsidRDefault="00126EB2" w:rsidP="00BA24C9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*</w:t>
      </w:r>
      <w:r>
        <w:rPr>
          <w:rFonts w:ascii="Tahoma" w:hAnsi="Tahoma"/>
          <w:sz w:val="24"/>
        </w:rPr>
        <w:tab/>
        <w:t>regolo angolare</w:t>
      </w:r>
    </w:p>
    <w:p w:rsidR="00126EB2" w:rsidRDefault="00126EB2" w:rsidP="00BA24C9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*</w:t>
      </w:r>
      <w:r>
        <w:rPr>
          <w:rFonts w:ascii="Tahoma" w:hAnsi="Tahoma"/>
          <w:sz w:val="24"/>
        </w:rPr>
        <w:tab/>
        <w:t>carica batterie</w:t>
      </w:r>
    </w:p>
    <w:p w:rsidR="00126EB2" w:rsidRDefault="00126EB2" w:rsidP="00BA24C9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*</w:t>
      </w:r>
      <w:r>
        <w:rPr>
          <w:rFonts w:ascii="Tahoma" w:hAnsi="Tahoma"/>
          <w:sz w:val="24"/>
        </w:rPr>
        <w:tab/>
        <w:t>spina universale</w:t>
      </w:r>
    </w:p>
    <w:p w:rsidR="00126EB2" w:rsidRDefault="00126EB2" w:rsidP="00BA24C9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*</w:t>
      </w:r>
      <w:r>
        <w:rPr>
          <w:rFonts w:ascii="Tahoma" w:hAnsi="Tahoma"/>
          <w:sz w:val="24"/>
        </w:rPr>
        <w:tab/>
        <w:t>valigia per il trasporto completa di tracolla</w:t>
      </w:r>
    </w:p>
    <w:p w:rsidR="00126EB2" w:rsidRDefault="00126EB2" w:rsidP="00BA24C9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*</w:t>
      </w:r>
      <w:r>
        <w:rPr>
          <w:rFonts w:ascii="Tahoma" w:hAnsi="Tahoma"/>
          <w:sz w:val="24"/>
        </w:rPr>
        <w:tab/>
        <w:t>manuale di istruzioni</w:t>
      </w:r>
    </w:p>
    <w:p w:rsidR="00126EB2" w:rsidRDefault="00126EB2" w:rsidP="00BA24C9">
      <w:pPr>
        <w:rPr>
          <w:rFonts w:ascii="Tahoma" w:hAnsi="Tahoma"/>
          <w:sz w:val="24"/>
        </w:rPr>
      </w:pPr>
    </w:p>
    <w:p w:rsidR="00126EB2" w:rsidRDefault="00126EB2" w:rsidP="00BA24C9">
      <w:pPr>
        <w:pStyle w:val="Heading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</w:rPr>
      </w:pPr>
      <w:r>
        <w:rPr>
          <w:sz w:val="24"/>
        </w:rPr>
        <w:t>Prezzo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</w:t>
      </w:r>
      <w:r>
        <w:rPr>
          <w:sz w:val="24"/>
        </w:rPr>
        <w:tab/>
        <w:t>11.251,00</w:t>
      </w:r>
    </w:p>
    <w:p w:rsidR="00126EB2" w:rsidRDefault="00126EB2" w:rsidP="00BA24C9">
      <w:pPr>
        <w:rPr>
          <w:rFonts w:ascii="Tahoma" w:hAnsi="Tahoma"/>
          <w:sz w:val="24"/>
        </w:rPr>
      </w:pPr>
    </w:p>
    <w:p w:rsidR="00126EB2" w:rsidRDefault="00126EB2" w:rsidP="00BA24C9">
      <w:pPr>
        <w:rPr>
          <w:rFonts w:ascii="Tahoma" w:hAnsi="Tahoma"/>
          <w:sz w:val="24"/>
        </w:rPr>
      </w:pPr>
    </w:p>
    <w:p w:rsidR="00126EB2" w:rsidRPr="00BA24C9" w:rsidRDefault="00126EB2" w:rsidP="00BA24C9">
      <w:pPr>
        <w:jc w:val="right"/>
        <w:rPr>
          <w:rFonts w:ascii="Tahoma" w:hAnsi="Tahoma"/>
          <w:b/>
          <w:i/>
          <w:sz w:val="28"/>
          <w:szCs w:val="28"/>
        </w:rPr>
      </w:pPr>
      <w:r w:rsidRPr="00BA24C9">
        <w:rPr>
          <w:rFonts w:ascii="Tahoma" w:hAnsi="Tahoma"/>
          <w:b/>
          <w:i/>
          <w:sz w:val="28"/>
          <w:szCs w:val="28"/>
        </w:rPr>
        <w:t>Offerta   n°   S-488/2014</w:t>
      </w:r>
    </w:p>
    <w:p w:rsidR="00126EB2" w:rsidRDefault="00126EB2" w:rsidP="00BA24C9">
      <w:pPr>
        <w:rPr>
          <w:rFonts w:ascii="Tahoma" w:hAnsi="Tahoma"/>
          <w:b/>
          <w:sz w:val="24"/>
          <w:szCs w:val="24"/>
        </w:rPr>
      </w:pPr>
    </w:p>
    <w:p w:rsidR="00126EB2" w:rsidRDefault="00126EB2" w:rsidP="00BA24C9">
      <w:pPr>
        <w:rPr>
          <w:rFonts w:ascii="Tahoma" w:hAnsi="Tahoma"/>
          <w:b/>
          <w:sz w:val="24"/>
          <w:szCs w:val="24"/>
        </w:rPr>
      </w:pPr>
    </w:p>
    <w:p w:rsidR="00126EB2" w:rsidRDefault="00126EB2" w:rsidP="00BA24C9">
      <w:pPr>
        <w:rPr>
          <w:rFonts w:ascii="Tahoma" w:hAnsi="Tahoma"/>
          <w:b/>
          <w:sz w:val="24"/>
          <w:szCs w:val="24"/>
        </w:rPr>
      </w:pPr>
    </w:p>
    <w:p w:rsidR="00126EB2" w:rsidRDefault="00126EB2" w:rsidP="00BA24C9">
      <w:pPr>
        <w:rPr>
          <w:rFonts w:ascii="Tahoma" w:hAnsi="Tahoma"/>
          <w:b/>
          <w:sz w:val="24"/>
          <w:szCs w:val="24"/>
        </w:rPr>
      </w:pPr>
    </w:p>
    <w:p w:rsidR="00126EB2" w:rsidRPr="002D73DB" w:rsidRDefault="00126EB2" w:rsidP="00BA24C9">
      <w:pPr>
        <w:rPr>
          <w:rFonts w:ascii="Tahoma" w:hAnsi="Tahoma"/>
          <w:b/>
          <w:sz w:val="24"/>
          <w:szCs w:val="24"/>
        </w:rPr>
      </w:pPr>
      <w:r w:rsidRPr="002D73DB">
        <w:rPr>
          <w:rFonts w:ascii="Tahoma" w:hAnsi="Tahoma"/>
          <w:b/>
          <w:sz w:val="24"/>
          <w:szCs w:val="24"/>
        </w:rPr>
        <w:t>Opzioni</w:t>
      </w:r>
      <w:r>
        <w:rPr>
          <w:rFonts w:ascii="Tahoma" w:hAnsi="Tahoma"/>
          <w:b/>
          <w:sz w:val="24"/>
          <w:szCs w:val="24"/>
        </w:rPr>
        <w:t xml:space="preserve">   per   N600</w:t>
      </w:r>
      <w:r w:rsidRPr="002D73DB">
        <w:rPr>
          <w:rFonts w:ascii="Tahoma" w:hAnsi="Tahoma"/>
          <w:b/>
          <w:sz w:val="24"/>
          <w:szCs w:val="24"/>
        </w:rPr>
        <w:t>:</w:t>
      </w:r>
    </w:p>
    <w:p w:rsidR="00126EB2" w:rsidRDefault="00126EB2" w:rsidP="00BA24C9">
      <w:pPr>
        <w:rPr>
          <w:rFonts w:ascii="Tahoma" w:hAnsi="Tahoma"/>
          <w:sz w:val="24"/>
        </w:rPr>
      </w:pPr>
    </w:p>
    <w:p w:rsidR="00126EB2" w:rsidRDefault="00126EB2" w:rsidP="00BA24C9">
      <w:pPr>
        <w:rPr>
          <w:rFonts w:ascii="Tahoma" w:hAnsi="Tahoma"/>
          <w:sz w:val="24"/>
        </w:rPr>
      </w:pPr>
    </w:p>
    <w:p w:rsidR="00126EB2" w:rsidRDefault="00126EB2" w:rsidP="00BA24C9">
      <w:pPr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a)</w:t>
      </w:r>
      <w:r>
        <w:rPr>
          <w:rFonts w:ascii="Tahoma" w:hAnsi="Tahoma"/>
          <w:sz w:val="24"/>
        </w:rPr>
        <w:tab/>
      </w:r>
      <w:r>
        <w:rPr>
          <w:rFonts w:ascii="Tahoma" w:hAnsi="Tahoma"/>
          <w:b/>
          <w:sz w:val="24"/>
        </w:rPr>
        <w:t xml:space="preserve">trasduttore velocimetro DM40 </w:t>
      </w:r>
      <w:r w:rsidRPr="00385665">
        <w:rPr>
          <w:rFonts w:ascii="Tahoma" w:hAnsi="Tahoma"/>
          <w:sz w:val="24"/>
        </w:rPr>
        <w:t>completo di</w:t>
      </w:r>
    </w:p>
    <w:p w:rsidR="00126EB2" w:rsidRDefault="00126EB2" w:rsidP="00BA24C9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  <w:t>base magnetica, puntale e cavo da 2 mt.</w:t>
      </w:r>
    </w:p>
    <w:p w:rsidR="00126EB2" w:rsidRPr="006F2C1E" w:rsidRDefault="00126EB2" w:rsidP="00BA24C9">
      <w:pPr>
        <w:ind w:firstLine="709"/>
        <w:rPr>
          <w:rFonts w:ascii="Tahoma" w:hAnsi="Tahoma" w:cs="Tahoma"/>
          <w:sz w:val="24"/>
          <w:szCs w:val="24"/>
        </w:rPr>
      </w:pPr>
      <w:r>
        <w:rPr>
          <w:rFonts w:ascii="Tahoma" w:hAnsi="Tahoma"/>
          <w:sz w:val="24"/>
        </w:rPr>
        <w:t>cod. 920504340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2C1E">
        <w:rPr>
          <w:rFonts w:ascii="Tahoma" w:hAnsi="Tahoma" w:cs="Tahoma"/>
          <w:sz w:val="24"/>
          <w:szCs w:val="24"/>
        </w:rPr>
        <w:t>€</w:t>
      </w:r>
      <w:r w:rsidRPr="006F2C1E">
        <w:rPr>
          <w:rFonts w:ascii="Tahoma" w:hAnsi="Tahoma" w:cs="Tahoma"/>
          <w:sz w:val="24"/>
          <w:szCs w:val="24"/>
        </w:rPr>
        <w:tab/>
        <w:t xml:space="preserve">   </w:t>
      </w:r>
      <w:r>
        <w:rPr>
          <w:rFonts w:ascii="Tahoma" w:hAnsi="Tahoma" w:cs="Tahoma"/>
          <w:sz w:val="24"/>
          <w:szCs w:val="24"/>
        </w:rPr>
        <w:t>658</w:t>
      </w:r>
      <w:r w:rsidRPr="006F2C1E">
        <w:rPr>
          <w:rFonts w:ascii="Tahoma" w:hAnsi="Tahoma" w:cs="Tahoma"/>
          <w:sz w:val="24"/>
          <w:szCs w:val="24"/>
        </w:rPr>
        <w:t>,00</w:t>
      </w:r>
    </w:p>
    <w:p w:rsidR="00126EB2" w:rsidRDefault="00126EB2" w:rsidP="00BA24C9">
      <w:pPr>
        <w:rPr>
          <w:rFonts w:ascii="Tahoma" w:hAnsi="Tahoma"/>
          <w:sz w:val="24"/>
        </w:rPr>
      </w:pPr>
    </w:p>
    <w:p w:rsidR="00126EB2" w:rsidRPr="00BF4D79" w:rsidRDefault="00126EB2" w:rsidP="00BA24C9">
      <w:pPr>
        <w:rPr>
          <w:rFonts w:ascii="Tahoma" w:hAnsi="Tahoma"/>
          <w:b/>
          <w:sz w:val="24"/>
        </w:rPr>
      </w:pPr>
      <w:r w:rsidRPr="00BF4D79">
        <w:rPr>
          <w:rFonts w:ascii="Tahoma" w:hAnsi="Tahoma"/>
          <w:b/>
          <w:sz w:val="24"/>
        </w:rPr>
        <w:t>b)</w:t>
      </w:r>
      <w:r w:rsidRPr="00BF4D79">
        <w:rPr>
          <w:rFonts w:ascii="Tahoma" w:hAnsi="Tahoma"/>
          <w:b/>
          <w:sz w:val="24"/>
        </w:rPr>
        <w:tab/>
        <w:t>cavo spiralato heavy duty per velocimetro da 2 mt.</w:t>
      </w:r>
    </w:p>
    <w:p w:rsidR="00126EB2" w:rsidRDefault="00126EB2" w:rsidP="00BA24C9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  <w:t>cod. 962SPI333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€</w:t>
      </w:r>
      <w:r>
        <w:rPr>
          <w:rFonts w:ascii="Tahoma" w:hAnsi="Tahoma"/>
          <w:sz w:val="24"/>
        </w:rPr>
        <w:tab/>
        <w:t xml:space="preserve">   148,00</w:t>
      </w:r>
    </w:p>
    <w:p w:rsidR="00126EB2" w:rsidRDefault="00126EB2" w:rsidP="00BA24C9">
      <w:pPr>
        <w:rPr>
          <w:rFonts w:ascii="Tahoma" w:hAnsi="Tahoma"/>
          <w:b/>
          <w:sz w:val="24"/>
        </w:rPr>
      </w:pPr>
    </w:p>
    <w:p w:rsidR="00126EB2" w:rsidRDefault="00126EB2" w:rsidP="00BA24C9">
      <w:pPr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c)</w:t>
      </w:r>
      <w:r>
        <w:rPr>
          <w:rFonts w:ascii="Tahoma" w:hAnsi="Tahoma"/>
          <w:b/>
          <w:sz w:val="24"/>
        </w:rPr>
        <w:tab/>
        <w:t>cavo spiralato heavy duty per accelerometro da 2 mt.</w:t>
      </w:r>
    </w:p>
    <w:p w:rsidR="00126EB2" w:rsidRPr="00BF4D79" w:rsidRDefault="00126EB2" w:rsidP="00BA24C9">
      <w:pPr>
        <w:rPr>
          <w:rFonts w:ascii="Tahoma" w:hAnsi="Tahoma"/>
          <w:sz w:val="24"/>
        </w:rPr>
      </w:pPr>
      <w:r w:rsidRPr="00BF4D79">
        <w:rPr>
          <w:rFonts w:ascii="Tahoma" w:hAnsi="Tahoma"/>
          <w:sz w:val="24"/>
        </w:rPr>
        <w:tab/>
        <w:t xml:space="preserve">- </w:t>
      </w:r>
      <w:r w:rsidRPr="00BF4D79">
        <w:rPr>
          <w:rFonts w:ascii="Tahoma" w:hAnsi="Tahoma"/>
          <w:sz w:val="24"/>
          <w:u w:val="single"/>
        </w:rPr>
        <w:t>aggiuntivo</w:t>
      </w:r>
      <w:r w:rsidRPr="00BF4D79">
        <w:rPr>
          <w:rFonts w:ascii="Tahoma" w:hAnsi="Tahoma"/>
          <w:sz w:val="24"/>
        </w:rPr>
        <w:t xml:space="preserve"> – cod. </w:t>
      </w:r>
      <w:r>
        <w:rPr>
          <w:rFonts w:ascii="Tahoma" w:hAnsi="Tahoma"/>
          <w:sz w:val="24"/>
        </w:rPr>
        <w:t>962SPI332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€</w:t>
      </w:r>
      <w:r>
        <w:rPr>
          <w:rFonts w:ascii="Tahoma" w:hAnsi="Tahoma"/>
          <w:sz w:val="24"/>
        </w:rPr>
        <w:tab/>
        <w:t xml:space="preserve">   148,00</w:t>
      </w:r>
    </w:p>
    <w:p w:rsidR="00126EB2" w:rsidRDefault="00126EB2" w:rsidP="00BA24C9">
      <w:pPr>
        <w:rPr>
          <w:rFonts w:ascii="Tahoma" w:hAnsi="Tahoma"/>
          <w:b/>
          <w:sz w:val="24"/>
        </w:rPr>
      </w:pPr>
    </w:p>
    <w:p w:rsidR="00126EB2" w:rsidRDefault="00126EB2" w:rsidP="00BA24C9">
      <w:pPr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d)</w:t>
      </w:r>
      <w:r>
        <w:rPr>
          <w:rFonts w:ascii="Tahoma" w:hAnsi="Tahoma"/>
          <w:b/>
          <w:sz w:val="24"/>
        </w:rPr>
        <w:tab/>
        <w:t>sensore di prossimità ARA 18</w:t>
      </w:r>
      <w:r>
        <w:rPr>
          <w:rFonts w:ascii="Tahoma" w:hAnsi="Tahoma"/>
          <w:sz w:val="24"/>
        </w:rPr>
        <w:t xml:space="preserve"> </w:t>
      </w:r>
    </w:p>
    <w:p w:rsidR="00126EB2" w:rsidRDefault="00126EB2" w:rsidP="00BA24C9">
      <w:pPr>
        <w:ind w:firstLine="709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cod. 920500060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€</w:t>
      </w:r>
      <w:r>
        <w:rPr>
          <w:rFonts w:ascii="Tahoma" w:hAnsi="Tahoma"/>
          <w:sz w:val="24"/>
        </w:rPr>
        <w:tab/>
        <w:t xml:space="preserve">   518,00</w:t>
      </w:r>
    </w:p>
    <w:p w:rsidR="00126EB2" w:rsidRDefault="00126EB2" w:rsidP="00BA24C9">
      <w:pPr>
        <w:rPr>
          <w:rFonts w:ascii="Tahoma" w:hAnsi="Tahoma"/>
          <w:sz w:val="24"/>
        </w:rPr>
      </w:pPr>
    </w:p>
    <w:p w:rsidR="00126EB2" w:rsidRDefault="00126EB2" w:rsidP="00BA24C9">
      <w:pPr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e)</w:t>
      </w:r>
      <w:r>
        <w:rPr>
          <w:rFonts w:ascii="Tahoma" w:hAnsi="Tahoma"/>
          <w:b/>
          <w:sz w:val="24"/>
        </w:rPr>
        <w:tab/>
        <w:t>prolunga da 10 metri</w:t>
      </w:r>
      <w:r>
        <w:rPr>
          <w:rFonts w:ascii="Tahoma" w:hAnsi="Tahoma"/>
          <w:sz w:val="24"/>
        </w:rPr>
        <w:t xml:space="preserve"> per trasduttori</w:t>
      </w:r>
    </w:p>
    <w:p w:rsidR="00126EB2" w:rsidRDefault="00126EB2" w:rsidP="00BA24C9">
      <w:pPr>
        <w:pStyle w:val="Heading2"/>
      </w:pPr>
      <w:r>
        <w:tab/>
        <w:t>cod. 962704335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</w:t>
      </w:r>
      <w:r>
        <w:tab/>
        <w:t xml:space="preserve">   127,00</w:t>
      </w:r>
    </w:p>
    <w:p w:rsidR="00126EB2" w:rsidRDefault="00126EB2" w:rsidP="00BA24C9">
      <w:pPr>
        <w:rPr>
          <w:rFonts w:ascii="Tahoma" w:hAnsi="Tahoma"/>
          <w:sz w:val="24"/>
        </w:rPr>
      </w:pPr>
    </w:p>
    <w:p w:rsidR="00126EB2" w:rsidRDefault="00126EB2" w:rsidP="00BA24C9">
      <w:pPr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f)</w:t>
      </w:r>
      <w:r>
        <w:rPr>
          <w:rFonts w:ascii="Tahoma" w:hAnsi="Tahoma"/>
          <w:b/>
          <w:sz w:val="24"/>
        </w:rPr>
        <w:tab/>
        <w:t>prolunga da 10 metri</w:t>
      </w:r>
      <w:r>
        <w:rPr>
          <w:rFonts w:ascii="Tahoma" w:hAnsi="Tahoma"/>
          <w:sz w:val="24"/>
        </w:rPr>
        <w:t xml:space="preserve"> per fotocellula</w:t>
      </w:r>
    </w:p>
    <w:p w:rsidR="00126EB2" w:rsidRDefault="00126EB2" w:rsidP="00BA24C9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  <w:t>cod. 962704336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€</w:t>
      </w:r>
      <w:r>
        <w:rPr>
          <w:rFonts w:ascii="Tahoma" w:hAnsi="Tahoma"/>
          <w:sz w:val="24"/>
        </w:rPr>
        <w:tab/>
        <w:t xml:space="preserve">   127,00</w:t>
      </w:r>
    </w:p>
    <w:p w:rsidR="00126EB2" w:rsidRDefault="00126EB2" w:rsidP="00BA24C9">
      <w:pPr>
        <w:rPr>
          <w:rFonts w:ascii="Tahoma" w:hAnsi="Tahoma"/>
          <w:b/>
          <w:sz w:val="24"/>
        </w:rPr>
      </w:pPr>
    </w:p>
    <w:p w:rsidR="00126EB2" w:rsidRDefault="00126EB2" w:rsidP="00BA24C9">
      <w:pPr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g)</w:t>
      </w:r>
      <w:r>
        <w:rPr>
          <w:rFonts w:ascii="Tahoma" w:hAnsi="Tahoma"/>
          <w:b/>
          <w:sz w:val="24"/>
        </w:rPr>
        <w:tab/>
        <w:t>cavo da 5 mt. per accelerometro</w:t>
      </w:r>
    </w:p>
    <w:p w:rsidR="00126EB2" w:rsidRPr="00F3049B" w:rsidRDefault="00126EB2" w:rsidP="00BA24C9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  <w:t>cod. 962714332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€</w:t>
      </w:r>
      <w:r>
        <w:rPr>
          <w:rFonts w:ascii="Tahoma" w:hAnsi="Tahoma"/>
          <w:sz w:val="24"/>
        </w:rPr>
        <w:tab/>
        <w:t xml:space="preserve">   130</w:t>
      </w:r>
      <w:r w:rsidRPr="00F3049B">
        <w:rPr>
          <w:rFonts w:ascii="Tahoma" w:hAnsi="Tahoma"/>
          <w:sz w:val="24"/>
        </w:rPr>
        <w:t>,00</w:t>
      </w:r>
    </w:p>
    <w:p w:rsidR="00126EB2" w:rsidRDefault="00126EB2" w:rsidP="00BA24C9">
      <w:pPr>
        <w:rPr>
          <w:rFonts w:ascii="Tahoma" w:hAnsi="Tahoma"/>
          <w:b/>
          <w:sz w:val="24"/>
        </w:rPr>
      </w:pPr>
    </w:p>
    <w:p w:rsidR="00126EB2" w:rsidRDefault="00126EB2" w:rsidP="00BA24C9">
      <w:pPr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h)</w:t>
      </w:r>
      <w:r>
        <w:rPr>
          <w:rFonts w:ascii="Tahoma" w:hAnsi="Tahoma"/>
          <w:b/>
          <w:sz w:val="24"/>
        </w:rPr>
        <w:tab/>
        <w:t>cavo da 5 mt. per velocimetro</w:t>
      </w:r>
    </w:p>
    <w:p w:rsidR="00126EB2" w:rsidRPr="00F3049B" w:rsidRDefault="00126EB2" w:rsidP="00BA24C9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  <w:t>cod. 962704337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€</w:t>
      </w:r>
      <w:r>
        <w:rPr>
          <w:rFonts w:ascii="Tahoma" w:hAnsi="Tahoma"/>
          <w:sz w:val="24"/>
        </w:rPr>
        <w:tab/>
        <w:t xml:space="preserve">   130</w:t>
      </w:r>
      <w:r w:rsidRPr="00F3049B">
        <w:rPr>
          <w:rFonts w:ascii="Tahoma" w:hAnsi="Tahoma"/>
          <w:sz w:val="24"/>
        </w:rPr>
        <w:t>,00</w:t>
      </w:r>
    </w:p>
    <w:p w:rsidR="00126EB2" w:rsidRDefault="00126EB2" w:rsidP="00BA24C9">
      <w:pPr>
        <w:rPr>
          <w:rFonts w:ascii="Tahoma" w:hAnsi="Tahoma"/>
          <w:b/>
          <w:sz w:val="24"/>
        </w:rPr>
      </w:pPr>
    </w:p>
    <w:p w:rsidR="00126EB2" w:rsidRPr="006759D6" w:rsidRDefault="00126EB2" w:rsidP="00BA24C9">
      <w:pPr>
        <w:rPr>
          <w:rFonts w:ascii="Tahoma" w:hAnsi="Tahoma"/>
          <w:b/>
          <w:sz w:val="24"/>
        </w:rPr>
      </w:pPr>
      <w:r w:rsidRPr="006759D6">
        <w:rPr>
          <w:rFonts w:ascii="Tahoma" w:hAnsi="Tahoma"/>
          <w:b/>
          <w:sz w:val="24"/>
        </w:rPr>
        <w:t>i)</w:t>
      </w:r>
      <w:r w:rsidRPr="006759D6">
        <w:rPr>
          <w:rFonts w:ascii="Tahoma" w:hAnsi="Tahoma"/>
          <w:b/>
          <w:sz w:val="24"/>
        </w:rPr>
        <w:tab/>
      </w:r>
      <w:r w:rsidRPr="006759D6">
        <w:rPr>
          <w:rFonts w:ascii="Tahoma" w:hAnsi="Tahoma"/>
          <w:sz w:val="24"/>
        </w:rPr>
        <w:t xml:space="preserve">pacchetto </w:t>
      </w:r>
      <w:r w:rsidRPr="006759D6">
        <w:rPr>
          <w:rFonts w:ascii="Tahoma" w:hAnsi="Tahoma"/>
          <w:b/>
          <w:sz w:val="24"/>
        </w:rPr>
        <w:t xml:space="preserve">Advanced Diagnostic Software (ADS) </w:t>
      </w:r>
    </w:p>
    <w:p w:rsidR="00126EB2" w:rsidRDefault="00126EB2" w:rsidP="00BA24C9">
      <w:pPr>
        <w:ind w:firstLine="709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Requisiti minimi di sistema:</w:t>
      </w:r>
    </w:p>
    <w:p w:rsidR="00126EB2" w:rsidRPr="00B40CA5" w:rsidRDefault="00126EB2" w:rsidP="00BA24C9">
      <w:pPr>
        <w:numPr>
          <w:ilvl w:val="0"/>
          <w:numId w:val="6"/>
        </w:numPr>
        <w:rPr>
          <w:rFonts w:ascii="Tahoma" w:hAnsi="Tahoma"/>
          <w:sz w:val="24"/>
        </w:rPr>
      </w:pPr>
      <w:r w:rsidRPr="00B40CA5">
        <w:rPr>
          <w:rFonts w:ascii="Tahoma" w:hAnsi="Tahoma"/>
          <w:sz w:val="24"/>
        </w:rPr>
        <w:t>8 Gb RAM</w:t>
      </w:r>
    </w:p>
    <w:p w:rsidR="00126EB2" w:rsidRPr="00B40CA5" w:rsidRDefault="00126EB2" w:rsidP="00BA24C9">
      <w:pPr>
        <w:numPr>
          <w:ilvl w:val="0"/>
          <w:numId w:val="6"/>
        </w:numPr>
        <w:rPr>
          <w:rFonts w:ascii="Tahoma" w:hAnsi="Tahoma"/>
          <w:sz w:val="24"/>
        </w:rPr>
      </w:pPr>
      <w:r w:rsidRPr="00B40CA5">
        <w:rPr>
          <w:rFonts w:ascii="Tahoma" w:hAnsi="Tahoma"/>
          <w:sz w:val="24"/>
        </w:rPr>
        <w:t>10 Gb liberi su hard disk</w:t>
      </w:r>
    </w:p>
    <w:p w:rsidR="00126EB2" w:rsidRPr="00B40CA5" w:rsidRDefault="00126EB2" w:rsidP="00BA24C9">
      <w:pPr>
        <w:numPr>
          <w:ilvl w:val="0"/>
          <w:numId w:val="6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sistema operativo</w:t>
      </w:r>
      <w:r w:rsidRPr="00B40CA5">
        <w:rPr>
          <w:rFonts w:ascii="Tahoma" w:hAnsi="Tahoma"/>
          <w:sz w:val="24"/>
        </w:rPr>
        <w:t xml:space="preserve"> Windows seven</w:t>
      </w:r>
    </w:p>
    <w:p w:rsidR="00126EB2" w:rsidRDefault="00126EB2" w:rsidP="00BA24C9">
      <w:pPr>
        <w:ind w:firstLine="709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Disponibile in 3 livelli:</w:t>
      </w:r>
    </w:p>
    <w:p w:rsidR="00126EB2" w:rsidRPr="00423A83" w:rsidRDefault="00126EB2" w:rsidP="00BA24C9">
      <w:pPr>
        <w:numPr>
          <w:ilvl w:val="0"/>
          <w:numId w:val="4"/>
        </w:numPr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Livello 1    Basic – cod. 99SW06000 –</w:t>
      </w:r>
    </w:p>
    <w:p w:rsidR="00126EB2" w:rsidRDefault="00126EB2" w:rsidP="00BA24C9">
      <w:pPr>
        <w:numPr>
          <w:ilvl w:val="0"/>
          <w:numId w:val="5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interfaccia multilingua</w:t>
      </w:r>
    </w:p>
    <w:p w:rsidR="00126EB2" w:rsidRDefault="00126EB2" w:rsidP="00BA24C9">
      <w:pPr>
        <w:numPr>
          <w:ilvl w:val="0"/>
          <w:numId w:val="5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trend dati</w:t>
      </w:r>
    </w:p>
    <w:p w:rsidR="00126EB2" w:rsidRDefault="00126EB2" w:rsidP="00BA24C9">
      <w:pPr>
        <w:numPr>
          <w:ilvl w:val="0"/>
          <w:numId w:val="5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gestione percorsi</w:t>
      </w:r>
    </w:p>
    <w:p w:rsidR="00126EB2" w:rsidRDefault="00126EB2" w:rsidP="00BA24C9">
      <w:pPr>
        <w:numPr>
          <w:ilvl w:val="0"/>
          <w:numId w:val="5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possibilità di export dati</w:t>
      </w:r>
    </w:p>
    <w:p w:rsidR="00126EB2" w:rsidRPr="006759D6" w:rsidRDefault="00126EB2" w:rsidP="00BA24C9">
      <w:pPr>
        <w:numPr>
          <w:ilvl w:val="0"/>
          <w:numId w:val="5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zoom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 w:rsidRPr="006759D6">
        <w:rPr>
          <w:rFonts w:ascii="Tahoma" w:hAnsi="Tahoma"/>
          <w:sz w:val="24"/>
        </w:rPr>
        <w:tab/>
      </w:r>
      <w:r w:rsidRPr="006759D6">
        <w:rPr>
          <w:rFonts w:ascii="Tahoma" w:hAnsi="Tahoma"/>
          <w:sz w:val="24"/>
        </w:rPr>
        <w:tab/>
      </w:r>
      <w:r w:rsidRPr="006759D6">
        <w:rPr>
          <w:rFonts w:ascii="Tahoma" w:hAnsi="Tahoma"/>
          <w:sz w:val="24"/>
        </w:rPr>
        <w:tab/>
      </w:r>
      <w:r w:rsidRPr="006759D6"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 w:rsidRPr="006759D6">
        <w:rPr>
          <w:rFonts w:ascii="Tahoma" w:hAnsi="Tahoma"/>
          <w:sz w:val="24"/>
        </w:rPr>
        <w:tab/>
        <w:t>€</w:t>
      </w:r>
      <w:r w:rsidRPr="006759D6">
        <w:rPr>
          <w:rFonts w:ascii="Tahoma" w:hAnsi="Tahoma"/>
          <w:sz w:val="24"/>
        </w:rPr>
        <w:tab/>
        <w:t xml:space="preserve">  970.00</w:t>
      </w:r>
    </w:p>
    <w:p w:rsidR="00126EB2" w:rsidRDefault="00126EB2" w:rsidP="00BA24C9">
      <w:pPr>
        <w:numPr>
          <w:ilvl w:val="0"/>
          <w:numId w:val="4"/>
        </w:numPr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Livello 2    Standard – cod. 99SW05000 –</w:t>
      </w:r>
    </w:p>
    <w:p w:rsidR="00126EB2" w:rsidRPr="00423A83" w:rsidRDefault="00126EB2" w:rsidP="00BA24C9">
      <w:pPr>
        <w:ind w:left="1069"/>
        <w:rPr>
          <w:rFonts w:ascii="Tahoma" w:hAnsi="Tahoma"/>
          <w:sz w:val="24"/>
        </w:rPr>
      </w:pPr>
      <w:r w:rsidRPr="00423A83">
        <w:rPr>
          <w:rFonts w:ascii="Tahoma" w:hAnsi="Tahoma"/>
          <w:sz w:val="24"/>
        </w:rPr>
        <w:t>Tutte le funzioni Livello 1 più:</w:t>
      </w:r>
    </w:p>
    <w:p w:rsidR="00126EB2" w:rsidRDefault="00126EB2" w:rsidP="00BA24C9">
      <w:pPr>
        <w:numPr>
          <w:ilvl w:val="0"/>
          <w:numId w:val="5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analisi FFT</w:t>
      </w:r>
    </w:p>
    <w:p w:rsidR="00126EB2" w:rsidRDefault="00126EB2" w:rsidP="00BA24C9">
      <w:pPr>
        <w:numPr>
          <w:ilvl w:val="0"/>
          <w:numId w:val="5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cursore armonico</w:t>
      </w:r>
    </w:p>
    <w:p w:rsidR="00126EB2" w:rsidRDefault="00126EB2" w:rsidP="00BA24C9">
      <w:pPr>
        <w:numPr>
          <w:ilvl w:val="0"/>
          <w:numId w:val="5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lista picchi</w:t>
      </w:r>
    </w:p>
    <w:p w:rsidR="00126EB2" w:rsidRPr="00423A83" w:rsidRDefault="00126EB2" w:rsidP="00BA24C9">
      <w:pPr>
        <w:numPr>
          <w:ilvl w:val="0"/>
          <w:numId w:val="5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forma d’onda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 w:rsidRPr="00423A83">
        <w:rPr>
          <w:rFonts w:ascii="Tahoma" w:hAnsi="Tahoma"/>
          <w:sz w:val="24"/>
        </w:rPr>
        <w:tab/>
      </w:r>
      <w:r w:rsidRPr="00423A83">
        <w:rPr>
          <w:rFonts w:ascii="Tahoma" w:hAnsi="Tahoma"/>
          <w:sz w:val="24"/>
        </w:rPr>
        <w:tab/>
      </w:r>
      <w:r w:rsidRPr="00423A83">
        <w:rPr>
          <w:rFonts w:ascii="Tahoma" w:hAnsi="Tahoma"/>
          <w:sz w:val="24"/>
        </w:rPr>
        <w:tab/>
      </w:r>
      <w:r w:rsidRPr="00423A83">
        <w:rPr>
          <w:rFonts w:ascii="Tahoma" w:hAnsi="Tahoma"/>
          <w:sz w:val="24"/>
        </w:rPr>
        <w:tab/>
      </w:r>
      <w:r w:rsidRPr="00423A83">
        <w:rPr>
          <w:rFonts w:ascii="Tahoma" w:hAnsi="Tahoma"/>
          <w:sz w:val="24"/>
        </w:rPr>
        <w:tab/>
        <w:t>€</w:t>
      </w:r>
      <w:r w:rsidRPr="00423A83">
        <w:rPr>
          <w:rFonts w:ascii="Tahoma" w:hAnsi="Tahoma"/>
          <w:sz w:val="24"/>
        </w:rPr>
        <w:tab/>
        <w:t>2.100,00</w:t>
      </w:r>
    </w:p>
    <w:p w:rsidR="00126EB2" w:rsidRDefault="00126EB2" w:rsidP="00BA24C9">
      <w:pPr>
        <w:numPr>
          <w:ilvl w:val="0"/>
          <w:numId w:val="4"/>
        </w:numPr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Livello 3   Expert – cod. 99SW04000 –</w:t>
      </w:r>
    </w:p>
    <w:p w:rsidR="00126EB2" w:rsidRPr="00423A83" w:rsidRDefault="00126EB2" w:rsidP="00BA24C9">
      <w:pPr>
        <w:ind w:left="1069"/>
        <w:rPr>
          <w:rFonts w:ascii="Tahoma" w:hAnsi="Tahoma"/>
          <w:sz w:val="24"/>
        </w:rPr>
      </w:pPr>
      <w:r w:rsidRPr="00423A83">
        <w:rPr>
          <w:rFonts w:ascii="Tahoma" w:hAnsi="Tahoma"/>
          <w:sz w:val="24"/>
        </w:rPr>
        <w:t>Tutte le funzioni Livello 1 e 2 più:</w:t>
      </w:r>
    </w:p>
    <w:p w:rsidR="00126EB2" w:rsidRDefault="00126EB2" w:rsidP="00BA24C9">
      <w:pPr>
        <w:numPr>
          <w:ilvl w:val="0"/>
          <w:numId w:val="5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analisi Waterfall</w:t>
      </w:r>
    </w:p>
    <w:p w:rsidR="00126EB2" w:rsidRDefault="00126EB2" w:rsidP="00BA24C9">
      <w:pPr>
        <w:numPr>
          <w:ilvl w:val="0"/>
          <w:numId w:val="5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analisi orbite</w:t>
      </w:r>
    </w:p>
    <w:p w:rsidR="00126EB2" w:rsidRDefault="00126EB2" w:rsidP="00BA24C9">
      <w:pPr>
        <w:numPr>
          <w:ilvl w:val="0"/>
          <w:numId w:val="5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diagrammi di Bode e Nyquist</w:t>
      </w:r>
    </w:p>
    <w:p w:rsidR="00126EB2" w:rsidRPr="006759D6" w:rsidRDefault="00126EB2" w:rsidP="00BA24C9">
      <w:pPr>
        <w:numPr>
          <w:ilvl w:val="0"/>
          <w:numId w:val="5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analisi statistiche</w:t>
      </w:r>
      <w:r w:rsidRPr="006759D6">
        <w:rPr>
          <w:rFonts w:ascii="Tahoma" w:hAnsi="Tahoma"/>
          <w:sz w:val="24"/>
        </w:rPr>
        <w:tab/>
      </w:r>
      <w:r w:rsidRPr="006759D6">
        <w:rPr>
          <w:rFonts w:ascii="Tahoma" w:hAnsi="Tahoma"/>
          <w:sz w:val="24"/>
        </w:rPr>
        <w:tab/>
      </w:r>
      <w:r w:rsidRPr="006759D6">
        <w:rPr>
          <w:rFonts w:ascii="Tahoma" w:hAnsi="Tahoma"/>
          <w:sz w:val="24"/>
        </w:rPr>
        <w:tab/>
      </w:r>
      <w:r w:rsidRPr="006759D6">
        <w:rPr>
          <w:rFonts w:ascii="Tahoma" w:hAnsi="Tahoma"/>
          <w:sz w:val="24"/>
        </w:rPr>
        <w:tab/>
      </w:r>
      <w:r w:rsidRPr="006759D6"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 w:rsidRPr="006759D6">
        <w:rPr>
          <w:rFonts w:ascii="Tahoma" w:hAnsi="Tahoma"/>
          <w:sz w:val="24"/>
        </w:rPr>
        <w:t>€</w:t>
      </w:r>
      <w:r w:rsidRPr="006759D6">
        <w:rPr>
          <w:rFonts w:ascii="Tahoma" w:hAnsi="Tahoma"/>
          <w:sz w:val="24"/>
        </w:rPr>
        <w:tab/>
        <w:t>3.950,00</w:t>
      </w:r>
    </w:p>
    <w:p w:rsidR="00126EB2" w:rsidRDefault="00126EB2" w:rsidP="00BA24C9">
      <w:pPr>
        <w:rPr>
          <w:rFonts w:ascii="Tahoma" w:hAnsi="Tahoma"/>
          <w:sz w:val="24"/>
        </w:rPr>
      </w:pPr>
    </w:p>
    <w:p w:rsidR="00126EB2" w:rsidRDefault="00126EB2" w:rsidP="00BA24C9">
      <w:pPr>
        <w:rPr>
          <w:rFonts w:ascii="Tahoma" w:hAnsi="Tahoma"/>
          <w:sz w:val="24"/>
          <w:u w:val="single"/>
        </w:rPr>
      </w:pPr>
      <w:r>
        <w:rPr>
          <w:rFonts w:ascii="Tahoma" w:hAnsi="Tahoma"/>
          <w:b/>
          <w:sz w:val="24"/>
        </w:rPr>
        <w:t>l)</w:t>
      </w:r>
      <w:r>
        <w:rPr>
          <w:rFonts w:ascii="Tahoma" w:hAnsi="Tahoma"/>
          <w:b/>
          <w:sz w:val="24"/>
        </w:rPr>
        <w:tab/>
        <w:t>rotolo nastro rifrangente</w:t>
      </w:r>
      <w:r>
        <w:rPr>
          <w:rFonts w:ascii="Tahoma" w:hAnsi="Tahoma"/>
          <w:sz w:val="24"/>
        </w:rPr>
        <w:t xml:space="preserve"> </w:t>
      </w:r>
      <w:r>
        <w:rPr>
          <w:rFonts w:ascii="Tahoma" w:hAnsi="Tahoma"/>
          <w:sz w:val="24"/>
          <w:u w:val="single"/>
        </w:rPr>
        <w:t>aggiuntivo</w:t>
      </w:r>
    </w:p>
    <w:p w:rsidR="00126EB2" w:rsidRDefault="00126EB2" w:rsidP="00BA24C9">
      <w:pPr>
        <w:ind w:firstLine="709"/>
      </w:pPr>
      <w:r>
        <w:rPr>
          <w:rFonts w:ascii="Tahoma" w:hAnsi="Tahoma"/>
          <w:sz w:val="24"/>
        </w:rPr>
        <w:t>cod. 92A040300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2C1E">
        <w:rPr>
          <w:rFonts w:ascii="Tahoma" w:hAnsi="Tahoma" w:cs="Tahoma"/>
          <w:sz w:val="24"/>
          <w:szCs w:val="24"/>
        </w:rPr>
        <w:t>€</w:t>
      </w:r>
      <w:r w:rsidRPr="006F2C1E">
        <w:rPr>
          <w:rFonts w:ascii="Tahoma" w:hAnsi="Tahoma" w:cs="Tahoma"/>
          <w:sz w:val="24"/>
          <w:szCs w:val="24"/>
        </w:rPr>
        <w:tab/>
        <w:t xml:space="preserve">     </w:t>
      </w:r>
      <w:r>
        <w:rPr>
          <w:rFonts w:ascii="Tahoma" w:hAnsi="Tahoma" w:cs="Tahoma"/>
          <w:sz w:val="24"/>
          <w:szCs w:val="24"/>
        </w:rPr>
        <w:t>39</w:t>
      </w:r>
      <w:r w:rsidRPr="006F2C1E">
        <w:rPr>
          <w:rFonts w:ascii="Tahoma" w:hAnsi="Tahoma" w:cs="Tahoma"/>
          <w:sz w:val="24"/>
          <w:szCs w:val="24"/>
        </w:rPr>
        <w:t>,00</w:t>
      </w:r>
    </w:p>
    <w:p w:rsidR="00126EB2" w:rsidRDefault="00126EB2" w:rsidP="00BA24C9">
      <w:pPr>
        <w:rPr>
          <w:rFonts w:ascii="Tahoma" w:hAnsi="Tahoma"/>
          <w:sz w:val="24"/>
        </w:rPr>
      </w:pPr>
    </w:p>
    <w:p w:rsidR="00126EB2" w:rsidRDefault="00126EB2" w:rsidP="00BA24C9">
      <w:pPr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m)</w:t>
      </w:r>
      <w:r>
        <w:rPr>
          <w:rFonts w:ascii="Tahoma" w:hAnsi="Tahoma"/>
          <w:b/>
          <w:sz w:val="24"/>
        </w:rPr>
        <w:tab/>
        <w:t>Corso di istruzioni</w:t>
      </w:r>
      <w:r>
        <w:rPr>
          <w:rFonts w:ascii="Tahoma" w:hAnsi="Tahoma"/>
          <w:sz w:val="24"/>
        </w:rPr>
        <w:t xml:space="preserve"> presso cliente </w:t>
      </w:r>
    </w:p>
    <w:p w:rsidR="00126EB2" w:rsidRPr="002D73DB" w:rsidRDefault="00126EB2" w:rsidP="00BA24C9">
      <w:pPr>
        <w:ind w:firstLine="709"/>
      </w:pPr>
      <w:r>
        <w:rPr>
          <w:rFonts w:ascii="Tahoma" w:hAnsi="Tahoma"/>
          <w:sz w:val="24"/>
        </w:rPr>
        <w:t>(gratuito presso la nostra sede)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tab/>
      </w:r>
      <w:r>
        <w:tab/>
      </w:r>
      <w:r>
        <w:tab/>
      </w:r>
      <w:r>
        <w:rPr>
          <w:rFonts w:ascii="Tahoma" w:hAnsi="Tahoma" w:cs="Tahoma"/>
          <w:sz w:val="24"/>
          <w:szCs w:val="24"/>
        </w:rPr>
        <w:t>€</w:t>
      </w:r>
      <w:r>
        <w:rPr>
          <w:rFonts w:ascii="Tahoma" w:hAnsi="Tahoma" w:cs="Tahoma"/>
          <w:sz w:val="24"/>
          <w:szCs w:val="24"/>
        </w:rPr>
        <w:tab/>
        <w:t xml:space="preserve">   600,00</w:t>
      </w:r>
    </w:p>
    <w:p w:rsidR="00126EB2" w:rsidRDefault="00126EB2" w:rsidP="00BA24C9">
      <w:pPr>
        <w:rPr>
          <w:rFonts w:ascii="Tahoma" w:hAnsi="Tahoma"/>
          <w:sz w:val="24"/>
        </w:rPr>
      </w:pPr>
    </w:p>
    <w:p w:rsidR="00126EB2" w:rsidRDefault="00126EB2" w:rsidP="00BA24C9">
      <w:pPr>
        <w:rPr>
          <w:rFonts w:ascii="Tahoma" w:hAnsi="Tahoma"/>
          <w:sz w:val="24"/>
        </w:rPr>
      </w:pPr>
    </w:p>
    <w:p w:rsidR="00126EB2" w:rsidRDefault="00126EB2" w:rsidP="00BA24C9">
      <w:pPr>
        <w:rPr>
          <w:rFonts w:ascii="Tahoma" w:hAnsi="Tahoma"/>
          <w:sz w:val="24"/>
        </w:rPr>
      </w:pPr>
    </w:p>
    <w:p w:rsidR="00126EB2" w:rsidRDefault="00126EB2" w:rsidP="00BA24C9">
      <w:pPr>
        <w:rPr>
          <w:rFonts w:ascii="Tahoma" w:hAnsi="Tahoma"/>
          <w:sz w:val="24"/>
        </w:rPr>
      </w:pPr>
    </w:p>
    <w:p w:rsidR="00126EB2" w:rsidRDefault="00126EB2" w:rsidP="00BA24C9">
      <w:pPr>
        <w:rPr>
          <w:rFonts w:ascii="Tahoma" w:hAnsi="Tahoma"/>
          <w:sz w:val="24"/>
        </w:rPr>
      </w:pPr>
      <w:r>
        <w:rPr>
          <w:rFonts w:ascii="Tahoma" w:hAnsi="Tahoma"/>
          <w:b/>
          <w:i/>
          <w:sz w:val="24"/>
        </w:rPr>
        <w:t>Resa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franco nostro stabilimento</w:t>
      </w:r>
    </w:p>
    <w:p w:rsidR="00126EB2" w:rsidRDefault="00126EB2" w:rsidP="00BA24C9">
      <w:pPr>
        <w:rPr>
          <w:rFonts w:ascii="Tahoma" w:hAnsi="Tahoma"/>
          <w:sz w:val="24"/>
        </w:rPr>
      </w:pPr>
    </w:p>
    <w:p w:rsidR="00126EB2" w:rsidRDefault="00126EB2" w:rsidP="00BA24C9">
      <w:pPr>
        <w:rPr>
          <w:rFonts w:ascii="Tahoma" w:hAnsi="Tahoma"/>
          <w:sz w:val="24"/>
        </w:rPr>
      </w:pPr>
      <w:r>
        <w:rPr>
          <w:rFonts w:ascii="Tahoma" w:hAnsi="Tahoma"/>
          <w:b/>
          <w:i/>
          <w:sz w:val="24"/>
        </w:rPr>
        <w:t>Consegna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2 settimane da ricevimento ordine per 1° e 2° soluzione</w:t>
      </w:r>
      <w:bookmarkStart w:id="0" w:name="_GoBack"/>
      <w:bookmarkEnd w:id="0"/>
    </w:p>
    <w:p w:rsidR="00126EB2" w:rsidRDefault="00126EB2" w:rsidP="00BA24C9">
      <w:pPr>
        <w:ind w:left="2124" w:firstLine="708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4 settimane da ricevimento ordine per N600</w:t>
      </w:r>
    </w:p>
    <w:p w:rsidR="00126EB2" w:rsidRDefault="00126EB2" w:rsidP="00BA24C9">
      <w:pPr>
        <w:rPr>
          <w:rFonts w:ascii="Tahoma" w:hAnsi="Tahoma"/>
          <w:sz w:val="24"/>
        </w:rPr>
      </w:pPr>
    </w:p>
    <w:p w:rsidR="00126EB2" w:rsidRDefault="00126EB2" w:rsidP="00BA24C9">
      <w:pPr>
        <w:rPr>
          <w:rFonts w:ascii="Tahoma" w:hAnsi="Tahoma"/>
          <w:sz w:val="24"/>
        </w:rPr>
      </w:pPr>
      <w:r>
        <w:rPr>
          <w:rFonts w:ascii="Tahoma" w:hAnsi="Tahoma"/>
          <w:b/>
          <w:i/>
          <w:sz w:val="24"/>
        </w:rPr>
        <w:t>Imballo</w:t>
      </w:r>
      <w:r>
        <w:rPr>
          <w:rFonts w:ascii="Tahoma" w:hAnsi="Tahoma"/>
          <w:b/>
          <w:i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cartone</w:t>
      </w:r>
    </w:p>
    <w:p w:rsidR="00126EB2" w:rsidRDefault="00126EB2" w:rsidP="00BA24C9">
      <w:pPr>
        <w:rPr>
          <w:rFonts w:ascii="Tahoma" w:hAnsi="Tahoma"/>
          <w:sz w:val="24"/>
        </w:rPr>
      </w:pPr>
    </w:p>
    <w:p w:rsidR="00126EB2" w:rsidRDefault="00126EB2" w:rsidP="00BA24C9">
      <w:pPr>
        <w:rPr>
          <w:rFonts w:ascii="Tahoma" w:hAnsi="Tahoma"/>
          <w:sz w:val="24"/>
        </w:rPr>
      </w:pPr>
      <w:r>
        <w:rPr>
          <w:rFonts w:ascii="Tahoma" w:hAnsi="Tahoma"/>
          <w:b/>
          <w:i/>
          <w:sz w:val="24"/>
        </w:rPr>
        <w:t>Pagamento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R.B. a 30 gg df fm</w:t>
      </w:r>
    </w:p>
    <w:p w:rsidR="00126EB2" w:rsidRDefault="00126EB2" w:rsidP="00BA24C9">
      <w:pPr>
        <w:rPr>
          <w:rFonts w:ascii="Tahoma" w:hAnsi="Tahoma"/>
          <w:sz w:val="24"/>
        </w:rPr>
      </w:pPr>
    </w:p>
    <w:p w:rsidR="00126EB2" w:rsidRDefault="00126EB2" w:rsidP="00BA24C9">
      <w:pPr>
        <w:rPr>
          <w:rFonts w:ascii="Tahoma" w:hAnsi="Tahoma"/>
          <w:sz w:val="24"/>
        </w:rPr>
      </w:pPr>
      <w:r>
        <w:rPr>
          <w:rFonts w:ascii="Tahoma" w:hAnsi="Tahoma"/>
          <w:b/>
          <w:i/>
          <w:sz w:val="24"/>
        </w:rPr>
        <w:t>Validità dell’offerta</w:t>
      </w:r>
      <w:r>
        <w:rPr>
          <w:rFonts w:ascii="Tahoma" w:hAnsi="Tahoma"/>
          <w:sz w:val="24"/>
        </w:rPr>
        <w:tab/>
        <w:t>60 giorni</w:t>
      </w:r>
    </w:p>
    <w:p w:rsidR="00126EB2" w:rsidRPr="00C35174" w:rsidRDefault="00126EB2" w:rsidP="00C35174">
      <w:pPr>
        <w:jc w:val="both"/>
        <w:rPr>
          <w:rFonts w:ascii="Tahoma" w:hAnsi="Tahoma"/>
          <w:sz w:val="24"/>
        </w:rPr>
      </w:pPr>
    </w:p>
    <w:p w:rsidR="00126EB2" w:rsidRPr="00385B8F" w:rsidRDefault="00126EB2" w:rsidP="00385B8F">
      <w:pPr>
        <w:jc w:val="both"/>
        <w:rPr>
          <w:rFonts w:ascii="Tahoma" w:hAnsi="Tahoma"/>
          <w:sz w:val="24"/>
        </w:rPr>
      </w:pPr>
    </w:p>
    <w:p w:rsidR="00126EB2" w:rsidRPr="00385B8F" w:rsidRDefault="00126EB2" w:rsidP="00385B8F">
      <w:pPr>
        <w:jc w:val="both"/>
        <w:rPr>
          <w:rFonts w:ascii="Tahoma" w:hAnsi="Tahoma"/>
          <w:sz w:val="24"/>
        </w:rPr>
      </w:pPr>
    </w:p>
    <w:p w:rsidR="00126EB2" w:rsidRPr="00385B8F" w:rsidRDefault="00126EB2" w:rsidP="00385B8F">
      <w:pPr>
        <w:jc w:val="both"/>
        <w:rPr>
          <w:rFonts w:ascii="Tahoma" w:hAnsi="Tahoma"/>
          <w:sz w:val="24"/>
        </w:rPr>
      </w:pPr>
    </w:p>
    <w:p w:rsidR="00126EB2" w:rsidRPr="00385B8F" w:rsidRDefault="00126EB2" w:rsidP="00BA24C9">
      <w:pPr>
        <w:jc w:val="both"/>
        <w:rPr>
          <w:rFonts w:ascii="Tahoma" w:hAnsi="Tahoma"/>
          <w:sz w:val="24"/>
        </w:rPr>
      </w:pPr>
      <w:r w:rsidRPr="00385B8F">
        <w:rPr>
          <w:rFonts w:ascii="Tahoma" w:hAnsi="Tahoma"/>
          <w:sz w:val="24"/>
        </w:rPr>
        <w:t>Alleghiamo la relativa documentazione tecnica.</w:t>
      </w:r>
    </w:p>
    <w:p w:rsidR="00126EB2" w:rsidRPr="00385B8F" w:rsidRDefault="00126EB2" w:rsidP="00385B8F">
      <w:pPr>
        <w:jc w:val="both"/>
        <w:rPr>
          <w:rFonts w:ascii="Tahoma" w:hAnsi="Tahoma"/>
          <w:sz w:val="24"/>
        </w:rPr>
      </w:pPr>
      <w:r w:rsidRPr="00385B8F">
        <w:rPr>
          <w:rFonts w:ascii="Tahoma" w:hAnsi="Tahoma"/>
          <w:sz w:val="24"/>
        </w:rPr>
        <w:t>Restiamo a Vostra completa disposizione per eventuali ulteriori chiarimenti e porgiamo con l’occasione i nostri migliori saluti.</w:t>
      </w:r>
    </w:p>
    <w:p w:rsidR="00126EB2" w:rsidRPr="00385B8F" w:rsidRDefault="00126EB2" w:rsidP="00385B8F">
      <w:pPr>
        <w:tabs>
          <w:tab w:val="left" w:pos="993"/>
        </w:tabs>
      </w:pPr>
    </w:p>
    <w:p w:rsidR="00126EB2" w:rsidRPr="00385B8F" w:rsidRDefault="00126EB2" w:rsidP="00385B8F">
      <w:pPr>
        <w:tabs>
          <w:tab w:val="left" w:pos="993"/>
        </w:tabs>
      </w:pPr>
    </w:p>
    <w:p w:rsidR="00126EB2" w:rsidRPr="00385B8F" w:rsidRDefault="00126EB2" w:rsidP="00385B8F">
      <w:pPr>
        <w:jc w:val="both"/>
        <w:rPr>
          <w:rFonts w:ascii="Tahoma" w:hAnsi="Tahoma"/>
          <w:b/>
          <w:i/>
          <w:sz w:val="24"/>
        </w:rPr>
      </w:pPr>
      <w:r w:rsidRPr="00385B8F">
        <w:rPr>
          <w:rFonts w:ascii="Tahoma" w:hAnsi="Tahoma"/>
          <w:b/>
          <w:i/>
          <w:sz w:val="24"/>
        </w:rPr>
        <w:t>CEMB S.p.A.</w:t>
      </w:r>
      <w:r w:rsidRPr="00385B8F">
        <w:rPr>
          <w:rFonts w:ascii="Tahoma" w:hAnsi="Tahoma"/>
          <w:b/>
          <w:i/>
          <w:sz w:val="24"/>
        </w:rPr>
        <w:tab/>
      </w:r>
      <w:r w:rsidRPr="00385B8F">
        <w:rPr>
          <w:rFonts w:ascii="Tahoma" w:hAnsi="Tahoma"/>
          <w:b/>
          <w:i/>
          <w:sz w:val="24"/>
        </w:rPr>
        <w:tab/>
      </w:r>
      <w:r w:rsidRPr="00385B8F">
        <w:rPr>
          <w:rFonts w:ascii="Tahoma" w:hAnsi="Tahoma"/>
          <w:b/>
          <w:i/>
          <w:sz w:val="24"/>
        </w:rPr>
        <w:tab/>
      </w:r>
      <w:r w:rsidRPr="00385B8F">
        <w:rPr>
          <w:rFonts w:ascii="Tahoma" w:hAnsi="Tahoma"/>
          <w:b/>
          <w:i/>
          <w:sz w:val="24"/>
        </w:rPr>
        <w:tab/>
      </w:r>
      <w:r w:rsidRPr="00385B8F">
        <w:rPr>
          <w:rFonts w:ascii="Tahoma" w:hAnsi="Tahoma"/>
          <w:b/>
          <w:i/>
          <w:sz w:val="24"/>
        </w:rPr>
        <w:tab/>
      </w:r>
      <w:r w:rsidRPr="00385B8F">
        <w:rPr>
          <w:rFonts w:ascii="Tahoma" w:hAnsi="Tahoma"/>
          <w:b/>
          <w:i/>
          <w:sz w:val="24"/>
        </w:rPr>
        <w:tab/>
      </w:r>
      <w:r w:rsidRPr="00385B8F">
        <w:rPr>
          <w:rFonts w:ascii="Tahoma" w:hAnsi="Tahoma"/>
          <w:b/>
          <w:i/>
          <w:sz w:val="24"/>
        </w:rPr>
        <w:tab/>
      </w:r>
      <w:r w:rsidRPr="00385B8F">
        <w:rPr>
          <w:rFonts w:ascii="Tahoma" w:hAnsi="Tahoma"/>
          <w:b/>
          <w:i/>
          <w:sz w:val="24"/>
        </w:rPr>
        <w:tab/>
      </w:r>
      <w:r w:rsidRPr="00385B8F">
        <w:rPr>
          <w:rFonts w:ascii="Tahoma" w:hAnsi="Tahoma"/>
          <w:b/>
          <w:i/>
          <w:sz w:val="24"/>
        </w:rPr>
        <w:tab/>
      </w:r>
    </w:p>
    <w:p w:rsidR="00126EB2" w:rsidRPr="00385B8F" w:rsidRDefault="00126EB2" w:rsidP="00385B8F">
      <w:pPr>
        <w:jc w:val="both"/>
        <w:rPr>
          <w:rFonts w:ascii="Tahoma" w:hAnsi="Tahoma"/>
          <w:b/>
          <w:i/>
          <w:sz w:val="24"/>
        </w:rPr>
      </w:pPr>
      <w:r>
        <w:rPr>
          <w:rFonts w:ascii="Tahoma" w:hAnsi="Tahoma"/>
          <w:b/>
          <w:i/>
          <w:sz w:val="24"/>
        </w:rPr>
        <w:t>I</w:t>
      </w:r>
      <w:r w:rsidRPr="00385B8F">
        <w:rPr>
          <w:rFonts w:ascii="Tahoma" w:hAnsi="Tahoma"/>
          <w:b/>
          <w:i/>
          <w:sz w:val="24"/>
        </w:rPr>
        <w:t>ng. Enrico Coti Zelati</w:t>
      </w:r>
    </w:p>
    <w:p w:rsidR="00126EB2" w:rsidRPr="00385B8F" w:rsidRDefault="00126EB2" w:rsidP="00385B8F">
      <w:pPr>
        <w:jc w:val="both"/>
        <w:rPr>
          <w:rFonts w:ascii="Tahoma" w:hAnsi="Tahoma"/>
          <w:sz w:val="24"/>
        </w:rPr>
      </w:pPr>
      <w:r w:rsidRPr="0088516C">
        <w:rPr>
          <w:rFonts w:ascii="Tahoma" w:hAnsi="Tahoma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i1029" type="#_x0000_t75" alt="S-COTI" style="width:51.6pt;height:37.2pt;visibility:visible">
            <v:imagedata r:id="rId7" o:title=""/>
          </v:shape>
        </w:pict>
      </w:r>
    </w:p>
    <w:sectPr w:rsidR="00126EB2" w:rsidRPr="00385B8F" w:rsidSect="005E11FA">
      <w:headerReference w:type="default" r:id="rId8"/>
      <w:footerReference w:type="default" r:id="rId9"/>
      <w:pgSz w:w="11906" w:h="16838"/>
      <w:pgMar w:top="1417" w:right="1134" w:bottom="1134" w:left="1134" w:header="284" w:footer="3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EB2" w:rsidRDefault="00126EB2">
      <w:r>
        <w:separator/>
      </w:r>
    </w:p>
  </w:endnote>
  <w:endnote w:type="continuationSeparator" w:id="0">
    <w:p w:rsidR="00126EB2" w:rsidRDefault="00126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EB2" w:rsidRDefault="00126EB2" w:rsidP="00030F12">
    <w:pPr>
      <w:pStyle w:val="Footer"/>
      <w:ind w:hanging="993"/>
    </w:pPr>
    <w:r w:rsidRPr="00C0429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i1028" type="#_x0000_t75" alt="PIEDE" style="width:480pt;height:26.4pt;visibility:visible">
          <v:imagedata r:id="rId1" o:title=""/>
        </v:shape>
      </w:pic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EB2" w:rsidRDefault="00126EB2">
      <w:r>
        <w:separator/>
      </w:r>
    </w:p>
  </w:footnote>
  <w:footnote w:type="continuationSeparator" w:id="0">
    <w:p w:rsidR="00126EB2" w:rsidRDefault="00126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EB2" w:rsidRDefault="00126EB2">
    <w:pPr>
      <w:pStyle w:val="Header"/>
      <w:ind w:hanging="851"/>
    </w:pPr>
    <w:r w:rsidRPr="00C0429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6" type="#_x0000_t75" alt="carta-intestata prova_Cemb 2010" style="width:544.8pt;height:110.4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10325"/>
    <w:multiLevelType w:val="hybridMultilevel"/>
    <w:tmpl w:val="13F63262"/>
    <w:lvl w:ilvl="0" w:tplc="4270488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86533"/>
    <w:multiLevelType w:val="hybridMultilevel"/>
    <w:tmpl w:val="EF0C5586"/>
    <w:lvl w:ilvl="0" w:tplc="29B6A192">
      <w:start w:val="1"/>
      <w:numFmt w:val="bullet"/>
      <w:lvlText w:val="-"/>
      <w:lvlJc w:val="left"/>
      <w:pPr>
        <w:ind w:left="1789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41A75EEF"/>
    <w:multiLevelType w:val="hybridMultilevel"/>
    <w:tmpl w:val="61EC0196"/>
    <w:lvl w:ilvl="0" w:tplc="64EE7DE0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6A830F3"/>
    <w:multiLevelType w:val="hybridMultilevel"/>
    <w:tmpl w:val="B768BC30"/>
    <w:lvl w:ilvl="0" w:tplc="839435C2">
      <w:numFmt w:val="bullet"/>
      <w:lvlText w:val="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2B20CAF"/>
    <w:multiLevelType w:val="singleLevel"/>
    <w:tmpl w:val="7B724CFC"/>
    <w:lvl w:ilvl="0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5">
    <w:nsid w:val="7C093C0C"/>
    <w:multiLevelType w:val="singleLevel"/>
    <w:tmpl w:val="8DF0D0EC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F12"/>
    <w:rsid w:val="00001911"/>
    <w:rsid w:val="00030F12"/>
    <w:rsid w:val="00082966"/>
    <w:rsid w:val="000C5C2D"/>
    <w:rsid w:val="000D7ADD"/>
    <w:rsid w:val="00126EB2"/>
    <w:rsid w:val="0014147A"/>
    <w:rsid w:val="002346DD"/>
    <w:rsid w:val="00245D4F"/>
    <w:rsid w:val="002D73DB"/>
    <w:rsid w:val="00385665"/>
    <w:rsid w:val="00385B8F"/>
    <w:rsid w:val="00423A83"/>
    <w:rsid w:val="00427A5D"/>
    <w:rsid w:val="00480E8D"/>
    <w:rsid w:val="004E6D27"/>
    <w:rsid w:val="005C5B99"/>
    <w:rsid w:val="005D49B8"/>
    <w:rsid w:val="005D6CBD"/>
    <w:rsid w:val="005E11FA"/>
    <w:rsid w:val="005E2F80"/>
    <w:rsid w:val="006759D6"/>
    <w:rsid w:val="00683908"/>
    <w:rsid w:val="00692547"/>
    <w:rsid w:val="00695625"/>
    <w:rsid w:val="006F2C1E"/>
    <w:rsid w:val="006F7F28"/>
    <w:rsid w:val="00833B1B"/>
    <w:rsid w:val="00883D8F"/>
    <w:rsid w:val="0088516C"/>
    <w:rsid w:val="008A2C5E"/>
    <w:rsid w:val="00910F7B"/>
    <w:rsid w:val="0099555E"/>
    <w:rsid w:val="009E135A"/>
    <w:rsid w:val="009F3055"/>
    <w:rsid w:val="00A20F8B"/>
    <w:rsid w:val="00A62FB3"/>
    <w:rsid w:val="00A7057A"/>
    <w:rsid w:val="00AF5276"/>
    <w:rsid w:val="00B40CA5"/>
    <w:rsid w:val="00B8550B"/>
    <w:rsid w:val="00BA24C9"/>
    <w:rsid w:val="00BF4D79"/>
    <w:rsid w:val="00C04297"/>
    <w:rsid w:val="00C151DE"/>
    <w:rsid w:val="00C35174"/>
    <w:rsid w:val="00C44349"/>
    <w:rsid w:val="00C9296F"/>
    <w:rsid w:val="00CA4D90"/>
    <w:rsid w:val="00CB5173"/>
    <w:rsid w:val="00CD1784"/>
    <w:rsid w:val="00D45CDE"/>
    <w:rsid w:val="00D56CFE"/>
    <w:rsid w:val="00D957C8"/>
    <w:rsid w:val="00DA55B9"/>
    <w:rsid w:val="00DA77D6"/>
    <w:rsid w:val="00E02ADE"/>
    <w:rsid w:val="00E05A02"/>
    <w:rsid w:val="00E4722E"/>
    <w:rsid w:val="00F0750C"/>
    <w:rsid w:val="00F116FF"/>
    <w:rsid w:val="00F3049B"/>
    <w:rsid w:val="00FC2DC4"/>
    <w:rsid w:val="00FC331A"/>
    <w:rsid w:val="00FC5764"/>
    <w:rsid w:val="00FE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E11F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1FA"/>
    <w:pPr>
      <w:keepNext/>
      <w:ind w:left="5244"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11FA"/>
    <w:pPr>
      <w:keepNext/>
      <w:outlineLvl w:val="1"/>
    </w:pPr>
    <w:rPr>
      <w:rFonts w:ascii="Tahoma" w:hAnsi="Tahoma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11FA"/>
    <w:pPr>
      <w:keepNext/>
      <w:tabs>
        <w:tab w:val="left" w:pos="993"/>
      </w:tabs>
      <w:ind w:left="708"/>
      <w:outlineLvl w:val="2"/>
    </w:pPr>
    <w:rPr>
      <w:rFonts w:ascii="Tahoma" w:hAnsi="Tahoma"/>
      <w:b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11FA"/>
    <w:pPr>
      <w:keepNext/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  <w:outlineLvl w:val="3"/>
    </w:pPr>
    <w:rPr>
      <w:rFonts w:ascii="Tahoma" w:hAnsi="Tahoma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11F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rFonts w:ascii="Tahoma" w:hAnsi="Tahoma"/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E11FA"/>
    <w:pPr>
      <w:keepNext/>
      <w:outlineLvl w:val="5"/>
    </w:pPr>
    <w:rPr>
      <w:rFonts w:ascii="Tahoma" w:hAnsi="Tahoma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E11F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rFonts w:ascii="Tahoma" w:hAnsi="Tahoma"/>
      <w:b/>
      <w:sz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E11FA"/>
    <w:pPr>
      <w:keepNext/>
      <w:ind w:left="708"/>
      <w:outlineLvl w:val="7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6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92547"/>
    <w:rPr>
      <w:rFonts w:ascii="Tahoma" w:hAnsi="Tahoma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6D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10F7B"/>
    <w:rPr>
      <w:rFonts w:ascii="Tahoma" w:hAnsi="Tahoma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6D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6D2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92547"/>
    <w:rPr>
      <w:rFonts w:ascii="Tahoma" w:hAnsi="Tahoma" w:cs="Times New Roman"/>
      <w:b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6D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E11F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66D2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5E11F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66D2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5E11F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0F7B"/>
    <w:rPr>
      <w:rFonts w:ascii="Arial" w:hAnsi="Arial"/>
      <w:sz w:val="22"/>
    </w:rPr>
  </w:style>
  <w:style w:type="paragraph" w:styleId="MessageHeader">
    <w:name w:val="Message Header"/>
    <w:basedOn w:val="BodyText"/>
    <w:link w:val="MessageHeaderChar"/>
    <w:uiPriority w:val="99"/>
    <w:semiHidden/>
    <w:rsid w:val="005E11FA"/>
    <w:pPr>
      <w:keepLines/>
      <w:tabs>
        <w:tab w:val="left" w:pos="3600"/>
        <w:tab w:val="left" w:pos="4680"/>
      </w:tabs>
      <w:spacing w:after="240"/>
      <w:ind w:left="1080" w:hanging="108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666D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Bloccodata">
    <w:name w:val="Blocco data"/>
    <w:basedOn w:val="MessageHeader"/>
    <w:next w:val="MessageHeader"/>
    <w:uiPriority w:val="99"/>
    <w:rsid w:val="005E11FA"/>
    <w:pPr>
      <w:spacing w:before="120"/>
    </w:pPr>
  </w:style>
  <w:style w:type="character" w:customStyle="1" w:styleId="Etichettablocco">
    <w:name w:val="Etichetta blocco"/>
    <w:uiPriority w:val="99"/>
    <w:rsid w:val="005E11FA"/>
    <w:rPr>
      <w:rFonts w:ascii="Arial" w:hAnsi="Arial"/>
      <w:b/>
      <w:i/>
      <w:caps/>
      <w:sz w:val="22"/>
      <w:u w:val="none"/>
    </w:rPr>
  </w:style>
  <w:style w:type="paragraph" w:styleId="BodyTextIndent">
    <w:name w:val="Body Text Indent"/>
    <w:basedOn w:val="Normal"/>
    <w:link w:val="BodyTextIndentChar"/>
    <w:uiPriority w:val="99"/>
    <w:semiHidden/>
    <w:rsid w:val="005E11FA"/>
    <w:rPr>
      <w:rFonts w:ascii="Tahoma" w:hAnsi="Tahoma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666D2"/>
    <w:rPr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E11FA"/>
    <w:pPr>
      <w:framePr w:w="3119" w:h="1576" w:hSpace="142" w:wrap="auto" w:vAnchor="text" w:hAnchor="page" w:x="7412" w:y="31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Tahoma" w:hAnsi="Tahoma"/>
      <w:b/>
      <w:sz w:val="18"/>
    </w:rPr>
  </w:style>
  <w:style w:type="character" w:styleId="Hyperlink">
    <w:name w:val="Hyperlink"/>
    <w:basedOn w:val="DefaultParagraphFont"/>
    <w:uiPriority w:val="99"/>
    <w:semiHidden/>
    <w:rsid w:val="005E11F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1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17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351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645</Words>
  <Characters>3677</Characters>
  <Application>Microsoft Office Outlook</Application>
  <DocSecurity>0</DocSecurity>
  <Lines>0</Lines>
  <Paragraphs>0</Paragraphs>
  <ScaleCrop>false</ScaleCrop>
  <Company>CEMB Spa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E-MAIL  REF</dc:title>
  <dc:subject/>
  <dc:creator>Capelli Mario</dc:creator>
  <cp:keywords/>
  <dc:description/>
  <cp:lastModifiedBy>REM</cp:lastModifiedBy>
  <cp:revision>2</cp:revision>
  <cp:lastPrinted>2014-04-16T13:50:00Z</cp:lastPrinted>
  <dcterms:created xsi:type="dcterms:W3CDTF">2014-04-17T15:04:00Z</dcterms:created>
  <dcterms:modified xsi:type="dcterms:W3CDTF">2014-04-17T15:04:00Z</dcterms:modified>
</cp:coreProperties>
</file>