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darabolini@binder-magnete.it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mailto:darabolini@binder-magnete.it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27 maggio 2020 12:10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service@binder-magnete.it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Fwd: RDO 1668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riferimento alla Vostra gradita richiesta, inviamo di seguito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Offerta mail di Binder Magnete SRL per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Articolo tipo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86 611 11H03 24VDC 28Nm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Freno BINDER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Articolo numero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1895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Prezzo netto a Voi riservato / pezzo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€ 668,39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Tempo di Consegna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ca. 7-10gg dall’ordine - anticipando se fosse urgente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Resa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franco nostro magazzino 20068 San Felicino (Mi), oppure franco Vostro con addebito di € 22,50 ogni 25Kg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Condizioni di Pagamento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solito con Voi in uso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Imballo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0,5% del valore imponibile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Validità Offerta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30 giorni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Origine di Provenienza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EU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In attesa di ricevere Vostro gradito ordine inviamo i nostri più cordiali saluti,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Davide Alessandro Rabolini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diretto </w:t>
      </w:r>
      <w:hyperlink xmlns:r="http://schemas.openxmlformats.org/officeDocument/2006/relationships" r:id="docRId1">
        <w:r>
          <w:rPr>
            <w:rFonts w:ascii="ArialMT" w:hAnsi="ArialMT" w:cs="ArialMT" w:eastAsia="Arial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+ 39 333 234 28 12</w:t>
        </w:r>
      </w:hyperlink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BINDER MAGNETE Srl </w:t>
      </w: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 / Via Abruzzi 3 / 20068 San Felicino P.B. (Mi) / Italia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P.IVA &amp; Cod. Fiscale 03024340154</w:t>
        <w:br/>
        <w:t xml:space="preserve">Tel </w:t>
      </w:r>
      <w:hyperlink xmlns:r="http://schemas.openxmlformats.org/officeDocument/2006/relationships" r:id="docRId2">
        <w:r>
          <w:rPr>
            <w:rFonts w:ascii="ArialMT" w:hAnsi="ArialMT" w:cs="ArialMT" w:eastAsia="Arial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+39 02 75 32 012</w:t>
        </w:r>
      </w:hyperlink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 / Fax </w:t>
      </w:r>
      <w:hyperlink xmlns:r="http://schemas.openxmlformats.org/officeDocument/2006/relationships" r:id="docRId3">
        <w:r>
          <w:rPr>
            <w:rFonts w:ascii="ArialMT" w:hAnsi="ArialMT" w:cs="ArialMT" w:eastAsia="Arial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+ 39 02 75 33 696</w:t>
        </w:r>
      </w:hyperlink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Le informazioni contenute nel presente messaggio e nei suoi allegati sono riservate e confidenziali e sono destinate esclusivamente al/ai destinatario/i in esso indicato/i. Nel rispetto di quanto previsto dalla Legge 196/03 e successive modificazioni, qualora riceviate il presente messaggio per errore, vi preghiamo di volercene cortesemente dare notizia via e-mail (</w:t>
      </w:r>
      <w:hyperlink xmlns:r="http://schemas.openxmlformats.org/officeDocument/2006/relationships" r:id="docRId4">
        <w:r>
          <w:rPr>
            <w:rFonts w:ascii="ArialMT" w:hAnsi="ArialMT" w:cs="ArialMT" w:eastAsia="Arial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darabolini@binder-magnete.it</w:t>
        </w:r>
      </w:hyperlink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) e di provvedere ad eliminare il messaggio ricevuto erroneamente, essendo ogni utilizzo, divulgazione, distribuzione o copia dello stesso vietata dalla Legge.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This e-mail and its attachments contain confidential information for the exclusive use of the addressee. In compliance with law no.196/03 and ff. amendments ("italian data protection law"), if you have received this e-mail in error, please contact us immediately by return e-mail (</w:t>
      </w:r>
      <w:hyperlink xmlns:r="http://schemas.openxmlformats.org/officeDocument/2006/relationships" r:id="docRId5">
        <w:r>
          <w:rPr>
            <w:rFonts w:ascii="ArialMT" w:hAnsi="ArialMT" w:cs="ArialMT" w:eastAsia="Arial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darabolini@binder-magnete.it</w:t>
        </w:r>
      </w:hyperlink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) and then destroy it. Any use, dissemination, forwarding or copying of this e-mail is prohibited by law.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008000"/>
          <w:spacing w:val="0"/>
          <w:position w:val="0"/>
          <w:sz w:val="24"/>
          <w:shd w:fill="auto" w:val="clear"/>
        </w:rPr>
        <w:t xml:space="preserve">P Rispetta l'ambiente: se non ti è necessario, non stampare questa mail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Inizio messaggio inoltrato: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  <w:t xml:space="preserve">Da: </w:t>
      </w: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"AMMINISTRAZIONE REM MOTORI" &lt;</w:t>
      </w:r>
      <w:hyperlink xmlns:r="http://schemas.openxmlformats.org/officeDocument/2006/relationships" r:id="docRId6">
        <w:r>
          <w:rPr>
            <w:rFonts w:ascii="Helvetica" w:hAnsi="Helvetica" w:cs="Helvetica" w:eastAsia="Helvetic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amministrazione@rem-motori.it</w:t>
        </w:r>
      </w:hyperlink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&gt;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  <w:t xml:space="preserve">Oggetto: RDO 1668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  <w:t xml:space="preserve">Data: </w:t>
      </w: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27 maggio 2020 12:04:28 CEST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  <w:t xml:space="preserve">A: </w:t>
      </w: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&lt;</w:t>
      </w:r>
      <w:hyperlink xmlns:r="http://schemas.openxmlformats.org/officeDocument/2006/relationships" r:id="docRId7">
        <w:r>
          <w:rPr>
            <w:rFonts w:ascii="Helvetica" w:hAnsi="Helvetica" w:cs="Helvetica" w:eastAsia="Helvetic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darabolini@binder-magnete.it</w:t>
        </w:r>
      </w:hyperlink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&gt;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Buongiorno, richiediamo offerta per il seguente freno: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8661111H03 24VDC 0,93AMP. M4&gt;=28Nm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 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262626"/>
          <w:spacing w:val="0"/>
          <w:position w:val="0"/>
          <w:sz w:val="22"/>
          <w:u w:val="single"/>
          <w:shd w:fill="auto" w:val="clear"/>
        </w:rPr>
        <w:t xml:space="preserve">SI PREGA DI UTILIZZARE LE SEGUENTI E-MAIL COME SOTTO INDICATO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Invio Ordini - Documenti amministrativi (DDT - Fatture...) : </w:t>
      </w:r>
      <w:hyperlink xmlns:r="http://schemas.openxmlformats.org/officeDocument/2006/relationships" r:id="docRId8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amministrazione@rem-motori.it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Richieste e invio di offerte - Informazioni tecniche - Stato avanzamento lavori : </w:t>
      </w:r>
      <w:hyperlink xmlns:r="http://schemas.openxmlformats.org/officeDocument/2006/relationships" r:id="docRId9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produzione@rem-motori.it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Invio Documentazioni di gara- Permessi di ingresso - Sicurezza - Qualità - Risorse Umane - Corsi -Marketing: </w:t>
      </w:r>
      <w:hyperlink xmlns:r="http://schemas.openxmlformats.org/officeDocument/2006/relationships" r:id="docRId10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eleonora.spaziani@rem-motori.it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344" w:dyaOrig="2580">
          <v:rect xmlns:o="urn:schemas-microsoft-com:office:office" xmlns:v="urn:schemas-microsoft-com:vml" id="rectole0000000000" style="width:467.200000pt;height:129.000000pt" o:preferrelative="t" o:ole="">
            <o:lock v:ext="edit"/>
            <v:imagedata xmlns:r="http://schemas.openxmlformats.org/officeDocument/2006/relationships" r:id="docRId1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1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13" Type="http://schemas.openxmlformats.org/officeDocument/2006/relationships/numbering"/><Relationship TargetMode="External" Target="tel:+%2039%2002%2075%2033%20696" Id="docRId3" Type="http://schemas.openxmlformats.org/officeDocument/2006/relationships/hyperlink"/><Relationship TargetMode="External" Target="mailto:darabolini@binder-magnete.it" Id="docRId7" Type="http://schemas.openxmlformats.org/officeDocument/2006/relationships/hyperlink"/><Relationship TargetMode="External" Target="mailto:eleonora.spaziani@rem-motori.it" Id="docRId10" Type="http://schemas.openxmlformats.org/officeDocument/2006/relationships/hyperlink"/><Relationship Target="styles.xml" Id="docRId14" Type="http://schemas.openxmlformats.org/officeDocument/2006/relationships/styles"/><Relationship TargetMode="External" Target="tel:+39%2002%2075%2032%20012" Id="docRId2" Type="http://schemas.openxmlformats.org/officeDocument/2006/relationships/hyperlink"/><Relationship TargetMode="External" Target="mailto:amministrazione@rem-motori.it" Id="docRId6" Type="http://schemas.openxmlformats.org/officeDocument/2006/relationships/hyperlink"/><Relationship TargetMode="External" Target="tel:+%2039%20333%20234%2028%2012" Id="docRId1" Type="http://schemas.openxmlformats.org/officeDocument/2006/relationships/hyperlink"/><Relationship Target="embeddings/oleObject0.bin" Id="docRId11" Type="http://schemas.openxmlformats.org/officeDocument/2006/relationships/oleObject"/><Relationship TargetMode="External" Target="mailto:darabolini@binder-magnete.it" Id="docRId5" Type="http://schemas.openxmlformats.org/officeDocument/2006/relationships/hyperlink"/><Relationship TargetMode="External" Target="mailto:produzione@rem-motori.it" Id="docRId9" Type="http://schemas.openxmlformats.org/officeDocument/2006/relationships/hyperlink"/><Relationship TargetMode="External" Target="mailto:darabolini@binder-magnete.it" Id="docRId0" Type="http://schemas.openxmlformats.org/officeDocument/2006/relationships/hyperlink"/><Relationship Target="media/image0.wmf" Id="docRId12" Type="http://schemas.openxmlformats.org/officeDocument/2006/relationships/image"/><Relationship TargetMode="External" Target="mailto:darabolini@binder-magnete.it" Id="docRId4" Type="http://schemas.openxmlformats.org/officeDocument/2006/relationships/hyperlink"/><Relationship TargetMode="External" Target="mailto:amministrazione@rem-motori.it" Id="docRId8" Type="http://schemas.openxmlformats.org/officeDocument/2006/relationships/hyperlink"/></Relationships>
</file>