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8B4" w14:textId="77777777" w:rsidR="007277BA" w:rsidRDefault="007277BA" w:rsidP="007277BA">
      <w:pPr>
        <w:pStyle w:val="NormaleWeb"/>
      </w:pPr>
      <w:r>
        <w:br/>
        <w:t xml:space="preserve">Inviato da </w:t>
      </w:r>
      <w:proofErr w:type="spellStart"/>
      <w:r>
        <w:t>myMail</w:t>
      </w:r>
      <w:proofErr w:type="spellEnd"/>
      <w:r>
        <w:t xml:space="preserve"> per Android</w:t>
      </w:r>
    </w:p>
    <w:p w14:paraId="16DE43EE" w14:textId="77777777" w:rsidR="007277BA" w:rsidRDefault="007277BA" w:rsidP="007277BA">
      <w:pPr>
        <w:outlineLvl w:val="0"/>
        <w:rPr>
          <w:rFonts w:eastAsia="Times New Roman"/>
        </w:rPr>
      </w:pPr>
      <w:r>
        <w:rPr>
          <w:rFonts w:eastAsia="Times New Roman"/>
        </w:rPr>
        <w:t>-------- Messaggio inoltrato --------</w:t>
      </w:r>
      <w:r>
        <w:rPr>
          <w:rFonts w:eastAsia="Times New Roman"/>
        </w:rPr>
        <w:br/>
        <w:t xml:space="preserve">Da: </w:t>
      </w:r>
      <w:hyperlink r:id="rId4" w:history="1">
        <w:r>
          <w:rPr>
            <w:rStyle w:val="Collegamentoipertestuale"/>
            <w:rFonts w:eastAsia="Times New Roman"/>
          </w:rPr>
          <w:t>info@adfsolaris.it</w:t>
        </w:r>
      </w:hyperlink>
      <w:r>
        <w:rPr>
          <w:rFonts w:eastAsia="Times New Roman"/>
        </w:rPr>
        <w:br/>
        <w:t xml:space="preserve">A: </w:t>
      </w:r>
      <w:proofErr w:type="spellStart"/>
      <w:r>
        <w:rPr>
          <w:rFonts w:eastAsia="Times New Roman"/>
        </w:rPr>
        <w:t>adele</w:t>
      </w:r>
      <w:proofErr w:type="spellEnd"/>
      <w:r>
        <w:rPr>
          <w:rFonts w:eastAsia="Times New Roman"/>
        </w:rPr>
        <w:t xml:space="preserve"> pace </w:t>
      </w:r>
      <w:hyperlink r:id="rId5" w:history="1">
        <w:r>
          <w:rPr>
            <w:rStyle w:val="Collegamentoipertestuale"/>
            <w:rFonts w:eastAsia="Times New Roman"/>
          </w:rPr>
          <w:t>adele.pace@rem-motori.it</w:t>
        </w:r>
      </w:hyperlink>
      <w:r>
        <w:rPr>
          <w:rFonts w:eastAsia="Times New Roman"/>
        </w:rPr>
        <w:br/>
        <w:t>Data: venerdì, 30 luglio 2021, 10:58AM +02:00</w:t>
      </w:r>
      <w:r>
        <w:rPr>
          <w:rFonts w:eastAsia="Times New Roman"/>
        </w:rPr>
        <w:br/>
        <w:t>Oggetto: DOCUMENTI ENEL E GSE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67E0C053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BUONGIORNO SIG.RA ADELE, </w:t>
      </w:r>
    </w:p>
    <w:p w14:paraId="343F24B4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 SCRIVO SOLTANTO ADESSO E MI SCUSO PER L'APPUNTAMENTO SALTATO CON L'INGEGNERE, MA SOLTANTO ADESSO HO FINITO DI RECUPERARE TUTTI I DATI.</w:t>
      </w:r>
    </w:p>
    <w:p w14:paraId="756FE8CD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6142F163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 ALLEGATO INVIO:</w:t>
      </w:r>
    </w:p>
    <w:p w14:paraId="603358FA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ELENCO LETTURE CONTATORI DA AGOSTO 2020 A GIUGNO 2021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QUINDI PARTENDO DA CIRCA 5 MESI PRIMA LA SOSTITUZIONE DEL CONTATORE FINO A CIRCA 3 MESI SUCCESSIVI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2CE94BE2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ENERGIA ATTIVA DA FEBBRAIO 2021 A LUGLIO 2021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NEL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PRIMO FOGLIO TROVATE I VALORI DI ENERGIA ATTIVA E NEL SECONDO I VALORI DI PICCO DI ENERGIA ATTIVA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0D10E782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ENERGIA REATTIVA CAPACITIVA DA MARZO 2021 A LUGLIO 2021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DISTINTI SEMPRE PER VALORI DI ENERGIA E VALORI DI PICCO</w:t>
      </w:r>
      <w:r>
        <w:rPr>
          <w:rFonts w:ascii="Arial" w:eastAsia="Times New Roman" w:hAnsi="Arial" w:cs="Arial"/>
          <w:color w:val="000000"/>
          <w:sz w:val="20"/>
          <w:szCs w:val="20"/>
        </w:rPr>
        <w:t>), ENERGIA REATTIVA INDUTTIVA DA MARZO 2021 A LUGLIO 2021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DISTINTI ANCH'ESSI PER VALORI DI ENERGIA E VALORI DI PICCO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5C8E27DD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ELENCO DEGLI INCENTIVI DA SETTEMBRE 2010 A GIUGNO 2021 (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TROVERETE SELEZIONATI DI COLORE VERDINO TUTTI QUELLI CHE VI SONO STATI PAGATI E IN BIANCO QUELLI IN STATO DI PAGAMENTO</w:t>
      </w:r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549C279E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5A8CC8B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7BB9270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 CI SONO PROBLEMI SCRIVETEMI PER EMAIL</w:t>
      </w:r>
    </w:p>
    <w:p w14:paraId="31EDB764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L'INGEGNERE PER MOTIVI ALTRUI NON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E'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REPERIBILE</w:t>
      </w:r>
    </w:p>
    <w:p w14:paraId="07A155F7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536BA804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CORDIALI SALUTI </w:t>
      </w:r>
    </w:p>
    <w:p w14:paraId="64197FA3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ADF SOLARIS SRL</w:t>
      </w:r>
    </w:p>
    <w:p w14:paraId="4142766B" w14:textId="77777777" w:rsidR="007277BA" w:rsidRDefault="007277BA" w:rsidP="007277BA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2425B43B" w14:textId="77777777"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BA"/>
    <w:rsid w:val="007277BA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CABF"/>
  <w15:chartTrackingRefBased/>
  <w15:docId w15:val="{50B17BA8-CDF0-4B6E-9D44-53C95E96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7B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277B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277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ele.pace@rem-motori.it" TargetMode="External"/><Relationship Id="rId4" Type="http://schemas.openxmlformats.org/officeDocument/2006/relationships/hyperlink" Target="mailto:info@adfsola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2021-07-30T13:39:00Z</dcterms:created>
  <dcterms:modified xsi:type="dcterms:W3CDTF">2021-07-30T13:40:00Z</dcterms:modified>
</cp:coreProperties>
</file>