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- Envolve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mailto:amministrazione@envolve-informatica.it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24 gennaio 2019 13:37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amministrazione@rem-motori.it; rem-motori@messaggipec.it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Invio Copia Fattura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Gentile Cliente,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br/>
        <w:br/>
        <w:t xml:space="preserve">allego alla presente, Fattura di Cortesia in formato pdf, precedentemente mandata elettronicamente.</w:t>
        <w:br/>
        <w:br/>
        <w:t xml:space="preserve">Si ricorda che il nuovo IBAN su cui effettuare il pagamento è il seguente: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IT10X0200846850000105482795 - ENVOLVE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Sara Missenti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Amministratore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object w:dxaOrig="3839" w:dyaOrig="1409">
          <v:rect xmlns:o="urn:schemas-microsoft-com:office:office" xmlns:v="urn:schemas-microsoft-com:vml" id="rectole0000000000" style="width:191.950000pt;height:70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Via Maestra,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12030 TORRE SAN GIORGIO (CN) - ITALY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Cel. +39 339 1783003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Tel. +39 0172 921750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P.I. IT 03789330044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web:      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www.envolve-informatica.it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e-mail:  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sara@envolve-informatica.it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pec:       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563C1"/>
            <w:spacing w:val="0"/>
            <w:position w:val="0"/>
            <w:sz w:val="18"/>
            <w:u w:val="single"/>
            <w:shd w:fill="auto" w:val="clear"/>
          </w:rPr>
          <w:t xml:space="preserve">envolve-informatica@pec.it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CODICE DESTINATARIO: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KRRH6B9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http://www.envolve-informatica.it/" Id="docRId3" Type="http://schemas.openxmlformats.org/officeDocument/2006/relationships/hyperlink"/><Relationship TargetMode="External" Target="mailto:envolve-informatica@pec.it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amministrazione@envolve-informatica.it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mailto:sara@envolve-informatica.it" Id="docRId4" Type="http://schemas.openxmlformats.org/officeDocument/2006/relationships/hyperlink"/><Relationship Target="numbering.xml" Id="docRId6" Type="http://schemas.openxmlformats.org/officeDocument/2006/relationships/numbering"/></Relationships>
</file>