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C8D" w:rsidRDefault="00953C8D" w:rsidP="00953C8D">
      <w:r>
        <w:t xml:space="preserve">Buongiorno Carlo. </w:t>
      </w:r>
    </w:p>
    <w:p w:rsidR="00953C8D" w:rsidRDefault="00953C8D" w:rsidP="00953C8D">
      <w:r>
        <w:t xml:space="preserve">Stamane ho ricevuto altre info </w:t>
      </w:r>
      <w:proofErr w:type="gramStart"/>
      <w:r>
        <w:t>del Alternatore</w:t>
      </w:r>
      <w:proofErr w:type="gramEnd"/>
      <w:r>
        <w:t xml:space="preserve"> Asse da rispristinare. </w:t>
      </w:r>
    </w:p>
    <w:p w:rsidR="00953C8D" w:rsidRDefault="00953C8D" w:rsidP="00953C8D"/>
    <w:p w:rsidR="00953C8D" w:rsidRDefault="00953C8D" w:rsidP="00953C8D"/>
    <w:p w:rsidR="00953C8D" w:rsidRDefault="00953C8D" w:rsidP="00953C8D"/>
    <w:p w:rsidR="00953C8D" w:rsidRDefault="00953C8D" w:rsidP="00953C8D">
      <w:r>
        <w:t>Prego verificare vostra disponibilità, costi e tempi per quanto richiesto in allegato.</w:t>
      </w:r>
    </w:p>
    <w:p w:rsidR="00953C8D" w:rsidRDefault="00953C8D" w:rsidP="00953C8D">
      <w:r>
        <w:t>Prego indicare anche termini di garanzia sulla macchina eventualmente riparata.</w:t>
      </w:r>
    </w:p>
    <w:p w:rsidR="00953C8D" w:rsidRDefault="00953C8D" w:rsidP="00953C8D">
      <w:r>
        <w:t>Alcune parti sono indicate come da sostituire visto che la lista sotto riportata è stata stilata dal maker ma potreste eventualmente revisionare/ricostruire quelle vecchie presenti a bordo o potremmo eventualmente farvi recapitare tali parti nuove facendole fornire al maker.</w:t>
      </w:r>
    </w:p>
    <w:p w:rsidR="00953C8D" w:rsidRDefault="00953C8D" w:rsidP="00953C8D">
      <w:r>
        <w:t>A vostra discrezione valutare economicità.</w:t>
      </w:r>
    </w:p>
    <w:p w:rsidR="00953C8D" w:rsidRDefault="00953C8D" w:rsidP="00953C8D">
      <w:r>
        <w:t>Si allegano tutte le info e foto in nostro possesso.</w:t>
      </w:r>
    </w:p>
    <w:p w:rsidR="00953C8D" w:rsidRDefault="00953C8D" w:rsidP="00953C8D"/>
    <w:p w:rsidR="00953C8D" w:rsidRDefault="00953C8D" w:rsidP="00953C8D">
      <w:pPr>
        <w:rPr>
          <w:lang w:eastAsia="en-US"/>
        </w:rPr>
      </w:pPr>
    </w:p>
    <w:p w:rsidR="00953C8D" w:rsidRDefault="00953C8D" w:rsidP="00953C8D">
      <w:pPr>
        <w:rPr>
          <w:lang w:eastAsia="en-US"/>
        </w:rPr>
      </w:pPr>
      <w:r>
        <w:rPr>
          <w:lang w:eastAsia="en-US"/>
        </w:rPr>
        <w:t>Le attività da eseguire saranno le seguenti:</w:t>
      </w:r>
    </w:p>
    <w:p w:rsidR="00953C8D" w:rsidRDefault="00953C8D" w:rsidP="00953C8D">
      <w:pPr>
        <w:rPr>
          <w:lang w:eastAsia="en-US"/>
        </w:rPr>
      </w:pPr>
    </w:p>
    <w:p w:rsidR="00953C8D" w:rsidRDefault="00953C8D" w:rsidP="00953C8D">
      <w:pPr>
        <w:pStyle w:val="Paragrafoelenco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Rifacimento pacco lamellare statorico</w:t>
      </w:r>
    </w:p>
    <w:p w:rsidR="00953C8D" w:rsidRDefault="00953C8D" w:rsidP="00953C8D">
      <w:pPr>
        <w:pStyle w:val="Paragrafoelenco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Rifacimento avvolgimento statorico con impregnazione in VPI</w:t>
      </w:r>
    </w:p>
    <w:p w:rsidR="00953C8D" w:rsidRDefault="00953C8D" w:rsidP="00953C8D">
      <w:pPr>
        <w:pStyle w:val="Paragrafoelenco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Sostituzione eccitatrice statorica e rotorica</w:t>
      </w:r>
    </w:p>
    <w:p w:rsidR="00953C8D" w:rsidRDefault="00953C8D" w:rsidP="00953C8D">
      <w:pPr>
        <w:pStyle w:val="Paragrafoelenco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Controlli meccanici su albero</w:t>
      </w:r>
    </w:p>
    <w:p w:rsidR="00953C8D" w:rsidRDefault="00953C8D" w:rsidP="00953C8D">
      <w:pPr>
        <w:pStyle w:val="Paragrafoelenco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Rifacimento nuove bobine polari e relativo collegamento</w:t>
      </w:r>
    </w:p>
    <w:p w:rsidR="00953C8D" w:rsidRDefault="00953C8D" w:rsidP="00953C8D">
      <w:pPr>
        <w:pStyle w:val="Paragrafoelenco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Impregnazione ruota polare in VPI</w:t>
      </w:r>
    </w:p>
    <w:p w:rsidR="00953C8D" w:rsidRDefault="00953C8D" w:rsidP="00953C8D">
      <w:pPr>
        <w:pStyle w:val="Paragrafoelenco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Bilanciatura dinamica rotore a freddo ed a caldo a 750 rpm</w:t>
      </w:r>
    </w:p>
    <w:p w:rsidR="00953C8D" w:rsidRDefault="00953C8D" w:rsidP="00953C8D">
      <w:pPr>
        <w:pStyle w:val="Paragrafoelenco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Sostituzione scudi di chiusura con relative sedi cuscinetto</w:t>
      </w:r>
    </w:p>
    <w:p w:rsidR="00953C8D" w:rsidRDefault="00953C8D" w:rsidP="00953C8D">
      <w:pPr>
        <w:pStyle w:val="Paragrafoelenco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Sostituzione e fornitura nuovi cuscinetti a rotolamento</w:t>
      </w:r>
    </w:p>
    <w:p w:rsidR="00953C8D" w:rsidRDefault="00953C8D" w:rsidP="00953C8D">
      <w:pPr>
        <w:pStyle w:val="Paragrafoelenco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Sostituzione e fornitura Piastra porta diodi</w:t>
      </w:r>
    </w:p>
    <w:p w:rsidR="00953C8D" w:rsidRDefault="00953C8D" w:rsidP="00953C8D">
      <w:pPr>
        <w:pStyle w:val="Paragrafoelenco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Montaggio Macchina</w:t>
      </w:r>
    </w:p>
    <w:p w:rsidR="00953C8D" w:rsidRDefault="00953C8D" w:rsidP="00953C8D">
      <w:pPr>
        <w:pStyle w:val="Paragrafoelenco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Prove al banco a vuoto</w:t>
      </w:r>
    </w:p>
    <w:p w:rsidR="00953C8D" w:rsidRDefault="00953C8D" w:rsidP="00953C8D">
      <w:pPr>
        <w:pStyle w:val="Paragrafoelenco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Prove statiche AVR</w:t>
      </w:r>
    </w:p>
    <w:p w:rsidR="00953C8D" w:rsidRDefault="00953C8D" w:rsidP="00953C8D">
      <w:pPr>
        <w:pStyle w:val="Paragrafoelenco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Verniciatura finale di copertura con </w:t>
      </w:r>
      <w:proofErr w:type="spellStart"/>
      <w:r>
        <w:rPr>
          <w:rFonts w:eastAsia="Times New Roman"/>
          <w:lang w:eastAsia="en-US"/>
        </w:rPr>
        <w:t>ral</w:t>
      </w:r>
      <w:proofErr w:type="spellEnd"/>
      <w:r>
        <w:rPr>
          <w:rFonts w:eastAsia="Times New Roman"/>
          <w:lang w:eastAsia="en-US"/>
        </w:rPr>
        <w:t xml:space="preserve"> identico all’esistente</w:t>
      </w:r>
    </w:p>
    <w:p w:rsidR="00953C8D" w:rsidRDefault="00953C8D" w:rsidP="00953C8D">
      <w:pPr>
        <w:pStyle w:val="Paragrafoelenco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Rilascio report di collaudo finale</w:t>
      </w:r>
    </w:p>
    <w:p w:rsidR="00953C8D" w:rsidRDefault="00953C8D" w:rsidP="00953C8D">
      <w:pPr>
        <w:pStyle w:val="Paragrafoelenco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Certificazione Rina</w:t>
      </w:r>
    </w:p>
    <w:p w:rsidR="00953C8D" w:rsidRDefault="00953C8D" w:rsidP="00953C8D">
      <w:pPr>
        <w:pStyle w:val="NormaleWeb"/>
        <w:jc w:val="both"/>
      </w:pPr>
      <w:r>
        <w:t> </w:t>
      </w:r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23999"/>
    <w:multiLevelType w:val="hybridMultilevel"/>
    <w:tmpl w:val="E0720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8D"/>
    <w:rsid w:val="00953C8D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C47C6-A985-4055-957D-9439F67C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3C8D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53C8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953C8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5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2020-10-28T07:35:00Z</dcterms:created>
  <dcterms:modified xsi:type="dcterms:W3CDTF">2020-10-28T07:36:00Z</dcterms:modified>
</cp:coreProperties>
</file>