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770" w:rsidRPr="002E5D5E" w:rsidRDefault="00A63770" w:rsidP="00E57719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Cs w:val="20"/>
        </w:rPr>
      </w:pPr>
      <w:bookmarkStart w:id="0" w:name="_GoBack"/>
      <w:bookmarkEnd w:id="0"/>
      <w:r w:rsidRPr="002E5D5E">
        <w:rPr>
          <w:rFonts w:ascii="Calibri,Bold" w:hAnsi="Calibri,Bold" w:cs="Calibri,Bold"/>
          <w:b/>
          <w:bCs/>
          <w:szCs w:val="20"/>
        </w:rPr>
        <w:t>MODELLO A.7</w:t>
      </w:r>
    </w:p>
    <w:p w:rsidR="00A63770" w:rsidRPr="002E5D5E" w:rsidRDefault="00A63770" w:rsidP="00A6377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Cs w:val="20"/>
        </w:rPr>
      </w:pPr>
    </w:p>
    <w:p w:rsidR="00A63770" w:rsidRPr="002E5D5E" w:rsidRDefault="00A63770" w:rsidP="00A6377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Cs w:val="20"/>
        </w:rPr>
      </w:pPr>
    </w:p>
    <w:p w:rsidR="00A63770" w:rsidRPr="002E5D5E" w:rsidRDefault="00A63770" w:rsidP="00E57719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Cs w:val="20"/>
        </w:rPr>
      </w:pPr>
      <w:r w:rsidRPr="002E5D5E">
        <w:rPr>
          <w:rFonts w:ascii="Calibri,Bold" w:hAnsi="Calibri,Bold" w:cs="Calibri,Bold"/>
          <w:b/>
          <w:bCs/>
          <w:szCs w:val="20"/>
        </w:rPr>
        <w:t>DICHIARAZIONE ATTIVITA' SUCCESSIVA ALLA CESSAZIONE DEL RAPPORTO DI LAVORO</w:t>
      </w:r>
    </w:p>
    <w:p w:rsidR="00A63770" w:rsidRPr="002E5D5E" w:rsidRDefault="00A63770" w:rsidP="00A6377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Cs w:val="20"/>
        </w:rPr>
      </w:pPr>
      <w:r w:rsidRPr="002E5D5E">
        <w:rPr>
          <w:rFonts w:ascii="Calibri,Bold" w:hAnsi="Calibri,Bold" w:cs="Calibri,Bold"/>
          <w:b/>
          <w:bCs/>
          <w:szCs w:val="20"/>
        </w:rPr>
        <w:t>"PANTOUFLAGE"</w:t>
      </w:r>
    </w:p>
    <w:p w:rsidR="00A63770" w:rsidRPr="00F52699" w:rsidRDefault="00A63770" w:rsidP="00A6377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0"/>
          <w:szCs w:val="20"/>
          <w:lang w:val="en-US"/>
        </w:rPr>
      </w:pPr>
      <w:r w:rsidRPr="00F52699">
        <w:rPr>
          <w:rFonts w:ascii="Calibri,Bold" w:hAnsi="Calibri,Bold" w:cs="Calibri,Bold"/>
          <w:b/>
          <w:bCs/>
          <w:sz w:val="20"/>
          <w:szCs w:val="20"/>
          <w:lang w:val="en-US"/>
        </w:rPr>
        <w:t>(art.53, comma 16-ter D. Lgs. n.165/2001)</w:t>
      </w:r>
    </w:p>
    <w:p w:rsidR="00A63770" w:rsidRPr="00F52699" w:rsidRDefault="00A63770" w:rsidP="00A6377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0"/>
          <w:szCs w:val="20"/>
          <w:lang w:val="en-US"/>
        </w:rPr>
      </w:pPr>
    </w:p>
    <w:p w:rsidR="00A63770" w:rsidRDefault="00A63770" w:rsidP="00A6377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r>
        <w:rPr>
          <w:rFonts w:ascii="Calibri,Bold" w:hAnsi="Calibri,Bold" w:cs="Calibri,Bold"/>
          <w:b/>
          <w:bCs/>
          <w:sz w:val="20"/>
          <w:szCs w:val="20"/>
        </w:rPr>
        <w:t>Azioni per la prevenzione della corruzione e dell'illegalità Legge n.190 del 6 Novembre 2012)</w:t>
      </w:r>
    </w:p>
    <w:p w:rsidR="00A63770" w:rsidRDefault="00A63770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:rsidR="00A63770" w:rsidRP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ENTE</w:t>
      </w:r>
      <w:r w:rsidR="00A63770" w:rsidRPr="00941991">
        <w:rPr>
          <w:rFonts w:ascii="Times New Roman" w:hAnsi="Times New Roman" w:cs="Times New Roman"/>
        </w:rPr>
        <w:t xml:space="preserve"> APPALTANTE: </w:t>
      </w:r>
    </w:p>
    <w:p w:rsidR="00A63770" w:rsidRPr="00941991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3770" w:rsidRPr="00941991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 xml:space="preserve">OGGETTO DELL’APPALTO: </w:t>
      </w:r>
    </w:p>
    <w:p w:rsidR="00A63770" w:rsidRPr="00941991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A63770" w:rsidRP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 xml:space="preserve">IMPORTO TOTALE DELL’AFFIDAMENTO: </w:t>
      </w:r>
    </w:p>
    <w:p w:rsidR="00A63770" w:rsidRPr="00941991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3770" w:rsidRP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>CIG:</w:t>
      </w:r>
    </w:p>
    <w:p w:rsidR="00A63770" w:rsidRPr="00941991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3770" w:rsidRP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 xml:space="preserve">ONERI DELLA SICUREZZA NON SOGGETTI A RIBASSO </w:t>
      </w:r>
      <w:r w:rsidR="00A63770" w:rsidRPr="00941991">
        <w:rPr>
          <w:rFonts w:ascii="Times New Roman" w:hAnsi="Times New Roman" w:cs="Times New Roman"/>
        </w:rPr>
        <w:t xml:space="preserve">(eventuale): </w:t>
      </w:r>
    </w:p>
    <w:p w:rsidR="00941991" w:rsidRP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3770" w:rsidRPr="00941991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3770" w:rsidRPr="00941991" w:rsidRDefault="000D083B" w:rsidP="00941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</w:t>
      </w:r>
      <w:r w:rsidR="00A63770" w:rsidRPr="00941991">
        <w:rPr>
          <w:rFonts w:ascii="Times New Roman" w:hAnsi="Times New Roman" w:cs="Times New Roman"/>
        </w:rPr>
        <w:t>sottoscritt</w:t>
      </w:r>
      <w:r>
        <w:rPr>
          <w:rFonts w:ascii="Times New Roman" w:hAnsi="Times New Roman" w:cs="Times New Roman"/>
        </w:rPr>
        <w:t>o operatore commerciale</w:t>
      </w:r>
      <w:r w:rsidR="00A63770" w:rsidRPr="00941991">
        <w:rPr>
          <w:rFonts w:ascii="Times New Roman" w:hAnsi="Times New Roman" w:cs="Times New Roman"/>
        </w:rPr>
        <w:t>…….............................................................………………………….. con sede legale in...........……..............…….. via ……………..………………………………….....………… Codice Fiscale</w:t>
      </w:r>
      <w:r>
        <w:rPr>
          <w:rFonts w:ascii="Times New Roman" w:hAnsi="Times New Roman" w:cs="Times New Roman"/>
        </w:rPr>
        <w:t xml:space="preserve">              </w:t>
      </w:r>
      <w:r w:rsidR="00A63770" w:rsidRPr="00941991">
        <w:rPr>
          <w:rFonts w:ascii="Times New Roman" w:hAnsi="Times New Roman" w:cs="Times New Roman"/>
        </w:rPr>
        <w:t>….......….......... ; Partita IVA ……………….................………................……………….</w:t>
      </w:r>
    </w:p>
    <w:p w:rsidR="00A63770" w:rsidRPr="00941991" w:rsidRDefault="00A63770" w:rsidP="00941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>rappresentata da ……………………….......………………........ in qualità di ……………………….......….......... consapevole delle sanzioni</w:t>
      </w:r>
      <w:r w:rsidR="00941991" w:rsidRP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previste dall'art.76 del Testo Unico, D.P.R. 28/12/2000 n.445 e della decadenza dei benefici prevista dall'art.75 del</w:t>
      </w:r>
      <w:r w:rsidR="00941991" w:rsidRP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medesimo Testo Unico in caso di dichiarazioni false o mendaci, sotto la propria personale responsabilità</w:t>
      </w:r>
    </w:p>
    <w:p w:rsidR="00941991" w:rsidRP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3770" w:rsidRPr="00941991" w:rsidRDefault="00A63770" w:rsidP="009419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>DICHIARA</w:t>
      </w:r>
    </w:p>
    <w:p w:rsidR="00941991" w:rsidRPr="00941991" w:rsidRDefault="00941991" w:rsidP="009419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63770" w:rsidRPr="00941991" w:rsidRDefault="00A63770" w:rsidP="00941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>di non aver conferito incarichi professionali né concluso alcun contratto di lavoro subordinato o autonomo ai</w:t>
      </w:r>
      <w:r w:rsid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dipendenti dell'Amministrazione in quiescenza da meno di tre anni che, nell'ultimo triennio in servizio, hanno esercitato</w:t>
      </w:r>
      <w:r w:rsidR="00941991" w:rsidRP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poteri autoritativi o negoziali (art.53, comma 16-ter del D. Legislativo n.165/2001 ss.mm.ii).</w:t>
      </w:r>
    </w:p>
    <w:p w:rsidR="00A63770" w:rsidRPr="00941991" w:rsidRDefault="00A63770" w:rsidP="00941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>La dichiarazione viene resa una sola volta e resta valida fino a comunicazione di eventuale variazione nello stato del</w:t>
      </w:r>
      <w:r w:rsid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dichiarante.</w:t>
      </w:r>
    </w:p>
    <w:p w:rsidR="00A63770" w:rsidRPr="00941991" w:rsidRDefault="00A63770" w:rsidP="00941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41991">
        <w:rPr>
          <w:rFonts w:ascii="Times New Roman" w:hAnsi="Times New Roman" w:cs="Times New Roman"/>
        </w:rPr>
        <w:t>L'Amministrazione si riserva la facoltà di verificare la veridicità delle informazioni contenute nella presente dichiarazione; il</w:t>
      </w:r>
      <w:r w:rsidR="00941991" w:rsidRP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mancato rispetto delle disposizioni contenute nell'art.53, comma 16-ter del D. Legislativ</w:t>
      </w:r>
      <w:r w:rsidR="00941991">
        <w:rPr>
          <w:rFonts w:ascii="Times New Roman" w:hAnsi="Times New Roman" w:cs="Times New Roman"/>
        </w:rPr>
        <w:t xml:space="preserve">o n.165/2001 ss.mm.ii, comporta </w:t>
      </w:r>
      <w:r w:rsidRPr="00941991">
        <w:rPr>
          <w:rFonts w:ascii="Times New Roman" w:hAnsi="Times New Roman" w:cs="Times New Roman"/>
        </w:rPr>
        <w:t>per il soggetto che ha conferito l'incarico o il lavoro, il divieto di contrarre con la pubblica</w:t>
      </w:r>
      <w:r w:rsidR="00941991" w:rsidRP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amministrazione per i successivi tre anni nonché l'obbligo di restituzione dei compensi eventualmente percepiti ed</w:t>
      </w:r>
      <w:r w:rsidR="00941991" w:rsidRPr="00941991">
        <w:rPr>
          <w:rFonts w:ascii="Times New Roman" w:hAnsi="Times New Roman" w:cs="Times New Roman"/>
        </w:rPr>
        <w:t xml:space="preserve"> </w:t>
      </w:r>
      <w:r w:rsidRPr="00941991">
        <w:rPr>
          <w:rFonts w:ascii="Times New Roman" w:hAnsi="Times New Roman" w:cs="Times New Roman"/>
        </w:rPr>
        <w:t>accertati.</w:t>
      </w:r>
    </w:p>
    <w:p w:rsid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A63770" w:rsidRPr="00216F3F" w:rsidRDefault="00A63770" w:rsidP="00A637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16F3F">
        <w:rPr>
          <w:rFonts w:ascii="Times New Roman" w:hAnsi="Times New Roman" w:cs="Times New Roman"/>
        </w:rPr>
        <w:t xml:space="preserve">Data </w:t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="00941991" w:rsidRPr="00216F3F">
        <w:rPr>
          <w:rFonts w:ascii="Times New Roman" w:hAnsi="Times New Roman" w:cs="Times New Roman"/>
        </w:rPr>
        <w:tab/>
      </w:r>
      <w:r w:rsidRPr="00216F3F">
        <w:rPr>
          <w:rFonts w:ascii="Times New Roman" w:hAnsi="Times New Roman" w:cs="Times New Roman"/>
        </w:rPr>
        <w:t>Firma</w:t>
      </w:r>
    </w:p>
    <w:p w:rsid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941991" w:rsidRDefault="00941991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A63770" w:rsidRDefault="00A63770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 _____________________________</w:t>
      </w:r>
    </w:p>
    <w:p w:rsidR="00A63770" w:rsidRDefault="00A63770" w:rsidP="00A637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Allegare copia fotostatica (fronte/retro) di idoneo documento di identificazione, in corso di validità di ciascuno dei soggetti dichiaranti. In caso</w:t>
      </w:r>
    </w:p>
    <w:p w:rsidR="001F590A" w:rsidRPr="00B265B0" w:rsidRDefault="00A63770" w:rsidP="00941991">
      <w:pPr>
        <w:ind w:left="-360" w:firstLine="360"/>
        <w:jc w:val="both"/>
        <w:rPr>
          <w:rFonts w:ascii="Bookman Old Style" w:hAnsi="Bookman Old Style"/>
        </w:rPr>
      </w:pPr>
      <w:r>
        <w:rPr>
          <w:rFonts w:ascii="Calibri" w:hAnsi="Calibri" w:cs="Calibri"/>
          <w:sz w:val="16"/>
          <w:szCs w:val="16"/>
        </w:rPr>
        <w:t>contrario, le firme dovranno essere autenticate ai sensi della L 445/2000</w:t>
      </w:r>
    </w:p>
    <w:sectPr w:rsidR="001F590A" w:rsidRPr="00B265B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B25" w:rsidRDefault="00F44B25" w:rsidP="00F44B25">
      <w:pPr>
        <w:spacing w:after="0" w:line="240" w:lineRule="auto"/>
      </w:pPr>
      <w:r>
        <w:separator/>
      </w:r>
    </w:p>
  </w:endnote>
  <w:endnote w:type="continuationSeparator" w:id="0">
    <w:p w:rsidR="00F44B25" w:rsidRDefault="00F44B25" w:rsidP="00F4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B25" w:rsidRDefault="00F44B25" w:rsidP="00F44B25">
      <w:pPr>
        <w:spacing w:after="0" w:line="240" w:lineRule="auto"/>
      </w:pPr>
      <w:r>
        <w:separator/>
      </w:r>
    </w:p>
  </w:footnote>
  <w:footnote w:type="continuationSeparator" w:id="0">
    <w:p w:rsidR="00F44B25" w:rsidRDefault="00F44B25" w:rsidP="00F4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B25" w:rsidRPr="00F44B25" w:rsidRDefault="00F44B25" w:rsidP="00F44B25">
    <w:pPr>
      <w:tabs>
        <w:tab w:val="center" w:pos="4819"/>
        <w:tab w:val="right" w:pos="9638"/>
      </w:tabs>
      <w:suppressAutoHyphens/>
      <w:spacing w:before="60"/>
      <w:ind w:firstLine="284"/>
      <w:jc w:val="center"/>
      <w:rPr>
        <w:rFonts w:ascii="Times New Roman" w:eastAsia="Times New Roman" w:hAnsi="Times New Roman" w:cs="Times New Roman"/>
        <w:b/>
        <w:bCs/>
        <w:color w:val="0070C0"/>
        <w:sz w:val="24"/>
        <w:szCs w:val="24"/>
        <w:lang w:eastAsia="ar-SA"/>
      </w:rPr>
    </w:pPr>
    <w:r w:rsidRPr="00F44B25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935" distR="114935" simplePos="0" relativeHeight="251659264" behindDoc="1" locked="0" layoutInCell="1" allowOverlap="1" wp14:anchorId="0627967E" wp14:editId="37C50B02">
          <wp:simplePos x="0" y="0"/>
          <wp:positionH relativeFrom="column">
            <wp:posOffset>5440045</wp:posOffset>
          </wp:positionH>
          <wp:positionV relativeFrom="paragraph">
            <wp:posOffset>62865</wp:posOffset>
          </wp:positionV>
          <wp:extent cx="673100" cy="786130"/>
          <wp:effectExtent l="0" t="0" r="0" b="0"/>
          <wp:wrapNone/>
          <wp:docPr id="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7861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B25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935" distR="114935" simplePos="0" relativeHeight="251661312" behindDoc="1" locked="0" layoutInCell="1" allowOverlap="1" wp14:anchorId="1D441E26" wp14:editId="59456A26">
          <wp:simplePos x="0" y="0"/>
          <wp:positionH relativeFrom="column">
            <wp:posOffset>-69215</wp:posOffset>
          </wp:positionH>
          <wp:positionV relativeFrom="paragraph">
            <wp:posOffset>-168275</wp:posOffset>
          </wp:positionV>
          <wp:extent cx="909955" cy="780415"/>
          <wp:effectExtent l="0" t="0" r="444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780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B25">
      <w:rPr>
        <w:rFonts w:ascii="Times New Roman" w:eastAsia="Times New Roman" w:hAnsi="Times New Roman" w:cs="Times New Roman"/>
        <w:b/>
        <w:bCs/>
        <w:color w:val="0070C0"/>
        <w:sz w:val="24"/>
        <w:szCs w:val="24"/>
        <w:lang w:eastAsia="ar-SA"/>
      </w:rPr>
      <w:t>MINISTERO DELLA DIFESA</w:t>
    </w:r>
  </w:p>
  <w:p w:rsidR="00F44B25" w:rsidRPr="00F44B25" w:rsidRDefault="00F44B25" w:rsidP="00F44B25">
    <w:pPr>
      <w:tabs>
        <w:tab w:val="center" w:pos="4819"/>
        <w:tab w:val="right" w:pos="9638"/>
      </w:tabs>
      <w:suppressAutoHyphens/>
      <w:spacing w:before="60" w:after="0" w:line="240" w:lineRule="auto"/>
      <w:ind w:firstLine="284"/>
      <w:jc w:val="center"/>
      <w:rPr>
        <w:rFonts w:ascii="Times New Roman" w:eastAsia="Times New Roman" w:hAnsi="Times New Roman" w:cs="Times New Roman"/>
        <w:b/>
        <w:bCs/>
        <w:color w:val="0070C0"/>
        <w:sz w:val="24"/>
        <w:szCs w:val="24"/>
        <w:lang w:eastAsia="ar-SA"/>
      </w:rPr>
    </w:pPr>
    <w:r w:rsidRPr="00F44B25">
      <w:rPr>
        <w:rFonts w:ascii="Times New Roman" w:eastAsia="Times New Roman" w:hAnsi="Times New Roman" w:cs="Times New Roman"/>
        <w:b/>
        <w:bCs/>
        <w:color w:val="0070C0"/>
        <w:sz w:val="24"/>
        <w:szCs w:val="24"/>
        <w:lang w:eastAsia="ar-SA"/>
      </w:rPr>
      <w:t>AGENZIA INDUSTRIE DIFESA</w:t>
    </w:r>
  </w:p>
  <w:p w:rsidR="00F44B25" w:rsidRPr="00F44B25" w:rsidRDefault="00F44B25" w:rsidP="00F44B25">
    <w:pPr>
      <w:tabs>
        <w:tab w:val="center" w:pos="4819"/>
        <w:tab w:val="right" w:pos="9638"/>
      </w:tabs>
      <w:suppressAutoHyphens/>
      <w:spacing w:before="60" w:after="0" w:line="240" w:lineRule="auto"/>
      <w:ind w:firstLine="284"/>
      <w:jc w:val="center"/>
      <w:rPr>
        <w:rFonts w:ascii="Times New Roman" w:eastAsia="Times New Roman" w:hAnsi="Times New Roman" w:cs="Times New Roman"/>
        <w:b/>
        <w:bCs/>
        <w:color w:val="0070C0"/>
        <w:sz w:val="24"/>
        <w:szCs w:val="24"/>
        <w:lang w:eastAsia="ar-SA"/>
      </w:rPr>
    </w:pPr>
    <w:r w:rsidRPr="00F44B25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935" distR="114935" simplePos="0" relativeHeight="251660288" behindDoc="1" locked="0" layoutInCell="1" allowOverlap="1" wp14:anchorId="5706258B" wp14:editId="21DB3B5C">
          <wp:simplePos x="0" y="0"/>
          <wp:positionH relativeFrom="column">
            <wp:posOffset>5252720</wp:posOffset>
          </wp:positionH>
          <wp:positionV relativeFrom="paragraph">
            <wp:posOffset>52705</wp:posOffset>
          </wp:positionV>
          <wp:extent cx="981075" cy="506095"/>
          <wp:effectExtent l="0" t="0" r="9525" b="825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5060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B25">
      <w:rPr>
        <w:rFonts w:ascii="Times New Roman" w:eastAsia="Times New Roman" w:hAnsi="Times New Roman" w:cs="Times New Roman"/>
        <w:b/>
        <w:bCs/>
        <w:color w:val="0070C0"/>
        <w:sz w:val="24"/>
        <w:szCs w:val="24"/>
        <w:lang w:eastAsia="ar-SA"/>
      </w:rPr>
      <w:t>Stabilimento Militare “Propellenti”</w:t>
    </w:r>
  </w:p>
  <w:p w:rsidR="00F44B25" w:rsidRPr="00F44B25" w:rsidRDefault="00F44B25" w:rsidP="00F44B25">
    <w:pPr>
      <w:suppressAutoHyphens/>
      <w:autoSpaceDE w:val="0"/>
      <w:spacing w:before="60" w:after="0" w:line="240" w:lineRule="auto"/>
      <w:ind w:firstLine="284"/>
      <w:rPr>
        <w:rFonts w:ascii="Times New Roman" w:eastAsia="Times New Roman" w:hAnsi="Times New Roman" w:cs="Times New Roman"/>
        <w:b/>
        <w:color w:val="548DD4"/>
        <w:sz w:val="18"/>
        <w:szCs w:val="18"/>
        <w:lang w:eastAsia="ar-SA"/>
      </w:rPr>
    </w:pPr>
    <w:r w:rsidRPr="00F44B25">
      <w:rPr>
        <w:rFonts w:ascii="Verdana" w:eastAsia="Times New Roman" w:hAnsi="Verdana" w:cs="Times New Roman"/>
        <w:b/>
        <w:color w:val="548DD4"/>
        <w:sz w:val="16"/>
        <w:szCs w:val="16"/>
        <w:lang w:eastAsia="ar-SA"/>
      </w:rPr>
      <w:t xml:space="preserve"> </w:t>
    </w:r>
    <w:r w:rsidRPr="00F44B25">
      <w:rPr>
        <w:rFonts w:ascii="Verdana" w:eastAsia="Times New Roman" w:hAnsi="Verdana" w:cs="Times New Roman"/>
        <w:b/>
        <w:color w:val="548DD4"/>
        <w:sz w:val="16"/>
        <w:szCs w:val="16"/>
        <w:lang w:eastAsia="ar-SA"/>
      </w:rPr>
      <w:tab/>
    </w:r>
    <w:r w:rsidRPr="00F44B25">
      <w:rPr>
        <w:rFonts w:ascii="Verdana" w:eastAsia="Times New Roman" w:hAnsi="Verdana" w:cs="Times New Roman"/>
        <w:b/>
        <w:color w:val="548DD4"/>
        <w:sz w:val="16"/>
        <w:szCs w:val="16"/>
        <w:lang w:eastAsia="ar-SA"/>
      </w:rPr>
      <w:tab/>
    </w:r>
    <w:r w:rsidRPr="00F44B25">
      <w:rPr>
        <w:rFonts w:ascii="Verdana" w:eastAsia="Times New Roman" w:hAnsi="Verdana" w:cs="Times New Roman"/>
        <w:b/>
        <w:color w:val="548DD4"/>
        <w:sz w:val="16"/>
        <w:szCs w:val="16"/>
        <w:lang w:eastAsia="ar-SA"/>
      </w:rPr>
      <w:tab/>
    </w:r>
    <w:r w:rsidRPr="00F44B25">
      <w:rPr>
        <w:rFonts w:ascii="Verdana" w:eastAsia="Times New Roman" w:hAnsi="Verdana" w:cs="Times New Roman"/>
        <w:b/>
        <w:color w:val="548DD4"/>
        <w:sz w:val="16"/>
        <w:szCs w:val="16"/>
        <w:lang w:eastAsia="ar-SA"/>
      </w:rPr>
      <w:tab/>
      <w:t xml:space="preserve">        </w:t>
    </w:r>
    <w:r w:rsidRPr="00F44B25">
      <w:rPr>
        <w:rFonts w:ascii="Times New Roman" w:eastAsia="Times New Roman" w:hAnsi="Times New Roman" w:cs="Times New Roman"/>
        <w:b/>
        <w:color w:val="548DD4"/>
        <w:sz w:val="18"/>
        <w:szCs w:val="18"/>
        <w:lang w:eastAsia="ar-SA"/>
      </w:rPr>
      <w:t>Corso Trieste, 1 – 03035 Fontana Liri (FR)</w:t>
    </w:r>
  </w:p>
  <w:p w:rsidR="00F44B25" w:rsidRPr="00F44B25" w:rsidRDefault="00F44B25" w:rsidP="00F44B25">
    <w:pPr>
      <w:widowControl w:val="0"/>
      <w:tabs>
        <w:tab w:val="center" w:pos="4962"/>
        <w:tab w:val="left" w:pos="6465"/>
        <w:tab w:val="left" w:pos="7260"/>
        <w:tab w:val="left" w:pos="8520"/>
      </w:tabs>
      <w:suppressAutoHyphens/>
      <w:autoSpaceDE w:val="0"/>
      <w:spacing w:before="60" w:after="0" w:line="240" w:lineRule="auto"/>
      <w:ind w:left="-85" w:hanging="992"/>
      <w:jc w:val="center"/>
      <w:rPr>
        <w:rFonts w:ascii="Times New Roman" w:eastAsia="Times New Roman" w:hAnsi="Times New Roman" w:cs="Times New Roman"/>
        <w:b/>
        <w:color w:val="0070C0"/>
        <w:sz w:val="18"/>
        <w:szCs w:val="18"/>
        <w:lang w:eastAsia="ar-SA"/>
      </w:rPr>
    </w:pPr>
    <w:r w:rsidRPr="00F44B25">
      <w:rPr>
        <w:rFonts w:ascii="Times New Roman" w:eastAsia="Times New Roman" w:hAnsi="Times New Roman" w:cs="Times New Roman"/>
        <w:b/>
        <w:color w:val="0070C0"/>
        <w:sz w:val="18"/>
        <w:szCs w:val="18"/>
        <w:lang w:eastAsia="ar-SA"/>
      </w:rPr>
      <w:t>Posta elettronica:</w:t>
    </w:r>
    <w:r w:rsidRPr="00F44B25">
      <w:rPr>
        <w:rFonts w:ascii="Times New Roman" w:eastAsia="Times New Roman" w:hAnsi="Times New Roman" w:cs="Times New Roman"/>
        <w:b/>
        <w:color w:val="95B3D7"/>
        <w:sz w:val="18"/>
        <w:szCs w:val="18"/>
        <w:lang w:eastAsia="ar-SA"/>
      </w:rPr>
      <w:t xml:space="preserve"> </w:t>
    </w:r>
    <w:hyperlink r:id="rId4" w:history="1">
      <w:r w:rsidRPr="00F44B25">
        <w:rPr>
          <w:rFonts w:ascii="Times New Roman" w:eastAsia="Times New Roman" w:hAnsi="Times New Roman" w:cs="Times New Roman"/>
          <w:color w:val="0000FF"/>
          <w:sz w:val="21"/>
          <w:szCs w:val="21"/>
          <w:u w:val="single"/>
          <w:lang w:eastAsia="ar-SA"/>
        </w:rPr>
        <w:t>smp@aid.difesa.it</w:t>
      </w:r>
    </w:hyperlink>
    <w:r w:rsidRPr="00F44B25">
      <w:rPr>
        <w:rFonts w:ascii="Times New Roman" w:eastAsia="Times New Roman" w:hAnsi="Times New Roman" w:cs="Times New Roman"/>
        <w:sz w:val="21"/>
        <w:szCs w:val="21"/>
        <w:lang w:eastAsia="ar-SA"/>
      </w:rPr>
      <w:t xml:space="preserve"> </w:t>
    </w:r>
    <w:r w:rsidRPr="00F44B25">
      <w:rPr>
        <w:rFonts w:ascii="Times New Roman" w:eastAsia="Times New Roman" w:hAnsi="Times New Roman" w:cs="Times New Roman"/>
        <w:b/>
        <w:color w:val="548DD4"/>
        <w:sz w:val="18"/>
        <w:szCs w:val="18"/>
        <w:lang w:eastAsia="ar-SA"/>
      </w:rPr>
      <w:t xml:space="preserve">; </w:t>
    </w:r>
    <w:r w:rsidRPr="00F44B25">
      <w:rPr>
        <w:rFonts w:ascii="Times New Roman" w:eastAsia="Times New Roman" w:hAnsi="Times New Roman" w:cs="Times New Roman"/>
        <w:b/>
        <w:color w:val="0070C0"/>
        <w:sz w:val="18"/>
        <w:szCs w:val="18"/>
        <w:lang w:eastAsia="ar-SA"/>
      </w:rPr>
      <w:t xml:space="preserve">Posta elettronica certificata: </w:t>
    </w:r>
    <w:hyperlink r:id="rId5" w:history="1">
      <w:r w:rsidRPr="00F44B25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ar-SA"/>
        </w:rPr>
        <w:t>smp.aid@postacert.difesa.it</w:t>
      </w:r>
    </w:hyperlink>
  </w:p>
  <w:p w:rsidR="00F44B25" w:rsidRPr="00F44B25" w:rsidRDefault="00F44B25" w:rsidP="00F44B25">
    <w:pPr>
      <w:widowControl w:val="0"/>
      <w:tabs>
        <w:tab w:val="center" w:pos="4962"/>
        <w:tab w:val="left" w:pos="6465"/>
        <w:tab w:val="left" w:pos="7260"/>
        <w:tab w:val="left" w:pos="8520"/>
      </w:tabs>
      <w:suppressAutoHyphens/>
      <w:autoSpaceDE w:val="0"/>
      <w:spacing w:before="60" w:after="0" w:line="240" w:lineRule="auto"/>
      <w:ind w:firstLine="284"/>
      <w:jc w:val="center"/>
      <w:rPr>
        <w:rFonts w:ascii="Times New Roman" w:eastAsia="Times New Roman" w:hAnsi="Times New Roman" w:cs="Times New Roman"/>
        <w:b/>
        <w:color w:val="0070C0"/>
        <w:sz w:val="18"/>
        <w:szCs w:val="18"/>
        <w:lang w:val="en-US" w:eastAsia="ar-SA"/>
      </w:rPr>
    </w:pPr>
    <w:r w:rsidRPr="00F44B25">
      <w:rPr>
        <w:rFonts w:ascii="Times New Roman" w:eastAsia="Times New Roman" w:hAnsi="Times New Roman" w:cs="Times New Roman"/>
        <w:b/>
        <w:color w:val="0070C0"/>
        <w:sz w:val="18"/>
        <w:szCs w:val="18"/>
        <w:lang w:val="en-US" w:eastAsia="ar-SA"/>
      </w:rPr>
      <w:t>Tel: 0776-525777 – Fax: 0776-525000- P.I. 07281771001 – C.F. 97254170588</w:t>
    </w:r>
  </w:p>
  <w:p w:rsidR="00F44B25" w:rsidRPr="00F44B25" w:rsidRDefault="00F44B25" w:rsidP="00F44B25">
    <w:pPr>
      <w:widowControl w:val="0"/>
      <w:tabs>
        <w:tab w:val="center" w:pos="4962"/>
        <w:tab w:val="left" w:pos="6465"/>
        <w:tab w:val="left" w:pos="7260"/>
        <w:tab w:val="left" w:pos="8520"/>
      </w:tabs>
      <w:suppressAutoHyphens/>
      <w:autoSpaceDE w:val="0"/>
      <w:spacing w:after="0" w:line="240" w:lineRule="auto"/>
      <w:ind w:firstLine="284"/>
      <w:jc w:val="center"/>
      <w:rPr>
        <w:rFonts w:ascii="Times New Roman" w:eastAsia="Times New Roman" w:hAnsi="Times New Roman" w:cs="Times New Roman"/>
        <w:sz w:val="24"/>
        <w:szCs w:val="24"/>
        <w:lang w:val="en-US" w:eastAsia="it-IT"/>
      </w:rPr>
    </w:pPr>
    <w:r w:rsidRPr="00F44B25">
      <w:rPr>
        <w:rFonts w:ascii="Times New Roman" w:eastAsia="Times New Roman" w:hAnsi="Times New Roman" w:cs="Times New Roman"/>
        <w:sz w:val="24"/>
        <w:szCs w:val="24"/>
        <w:lang w:val="en-US" w:eastAsia="it-IT"/>
      </w:rPr>
      <w:t>__________________________________________________________________________</w:t>
    </w:r>
  </w:p>
  <w:p w:rsidR="00F44B25" w:rsidRDefault="00F44B2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3978CD"/>
    <w:multiLevelType w:val="hybridMultilevel"/>
    <w:tmpl w:val="EF5C5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E4B7A">
      <w:start w:val="4"/>
      <w:numFmt w:val="bullet"/>
      <w:lvlText w:val="-"/>
      <w:lvlJc w:val="left"/>
      <w:pPr>
        <w:ind w:left="1440" w:hanging="360"/>
      </w:pPr>
      <w:rPr>
        <w:rFonts w:ascii="Times New Roman" w:eastAsia="PMingLiU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6BC"/>
    <w:rsid w:val="00073187"/>
    <w:rsid w:val="00080BA5"/>
    <w:rsid w:val="000D083B"/>
    <w:rsid w:val="00122130"/>
    <w:rsid w:val="001F590A"/>
    <w:rsid w:val="001F6883"/>
    <w:rsid w:val="00216F3F"/>
    <w:rsid w:val="002240F1"/>
    <w:rsid w:val="002766BC"/>
    <w:rsid w:val="00277BA4"/>
    <w:rsid w:val="002E5D5E"/>
    <w:rsid w:val="003E4663"/>
    <w:rsid w:val="0057572D"/>
    <w:rsid w:val="00605D46"/>
    <w:rsid w:val="006A12F5"/>
    <w:rsid w:val="00760177"/>
    <w:rsid w:val="00805733"/>
    <w:rsid w:val="00941991"/>
    <w:rsid w:val="00953F8C"/>
    <w:rsid w:val="00A63770"/>
    <w:rsid w:val="00A71E06"/>
    <w:rsid w:val="00B265B0"/>
    <w:rsid w:val="00B5519F"/>
    <w:rsid w:val="00CA1EA4"/>
    <w:rsid w:val="00CA38A5"/>
    <w:rsid w:val="00D17BFE"/>
    <w:rsid w:val="00E57719"/>
    <w:rsid w:val="00F44B25"/>
    <w:rsid w:val="00F52699"/>
    <w:rsid w:val="00FD7956"/>
    <w:rsid w:val="00FE6C92"/>
    <w:rsid w:val="00FF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C6C746-AB76-4444-9F71-BCEA2436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1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E0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731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44B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4B25"/>
  </w:style>
  <w:style w:type="paragraph" w:styleId="Pidipagina">
    <w:name w:val="footer"/>
    <w:basedOn w:val="Normale"/>
    <w:link w:val="PidipaginaCarattere"/>
    <w:uiPriority w:val="99"/>
    <w:unhideWhenUsed/>
    <w:rsid w:val="00F44B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smp.aid@postacert.difesa.it" TargetMode="External"/><Relationship Id="rId4" Type="http://schemas.openxmlformats.org/officeDocument/2006/relationships/hyperlink" Target="mailto:smp@aid.difes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CASAMM2</cp:lastModifiedBy>
  <cp:revision>6</cp:revision>
  <cp:lastPrinted>2017-01-25T16:35:00Z</cp:lastPrinted>
  <dcterms:created xsi:type="dcterms:W3CDTF">2017-02-06T11:11:00Z</dcterms:created>
  <dcterms:modified xsi:type="dcterms:W3CDTF">2017-02-17T11:41:00Z</dcterms:modified>
</cp:coreProperties>
</file>