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Dynamics AX Mailer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mailto:MECOMS@sorgenia.it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3 maggio 2019 11:45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Ordine di Acquisto Ricevuto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Spett. le R.E.M. SRL,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 riferimento all’ Ordine ODA000038352 relativo a:Aprilia - Motore MOTORE SEIPEE IE3 3ph 2 Poli GM 225M Kw 45 B5 VOLT.400-690 (Prev.0228), Vi comunichiamo che siete stati autorizzati dal Vostro referente Sorgenia ad emettere fattura per un importo imponibile, ossia al netto di IVA, pari ad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Euro 1.580,00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 ricordiamo che i seguenti riferimenti dovranno essere riportati in fattura: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Ordine numero: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ODA000038352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– Ricezione numero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:RIC000140245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ATTENZIONE: La mancata indicazione del numero d’ordine e di ricezione sulle fatture potrebbe comportare ritardi nei pagamenti.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In caso abbiate già emesso fattura per l'oggetto dell'ordine, Vi preghiamo di non tenere conto di questa e-mail e, Vi invitiamo per il futuro, di attendere il ricevimento della presente e-mail di autorizzazione prima di procedere all'emissione della fattura.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Sorgenia Power S.p.A.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MECOMS@sorgeni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