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5285" w14:textId="77777777" w:rsidR="0034642E" w:rsidRDefault="0034642E" w:rsidP="0034642E">
      <w:pPr>
        <w:rPr>
          <w:b/>
          <w:bCs/>
        </w:rPr>
      </w:pPr>
      <w:r>
        <w:rPr>
          <w:b/>
          <w:bCs/>
        </w:rPr>
        <w:t xml:space="preserve">SALCEF S.p.A. </w:t>
      </w:r>
    </w:p>
    <w:p w14:paraId="3C938DCF" w14:textId="77777777" w:rsidR="0034642E" w:rsidRDefault="0034642E" w:rsidP="0034642E">
      <w:r>
        <w:t>Società unipersonale soggetta all’attività di direzione e coordinamento di Salcef Group S.p.A.</w:t>
      </w:r>
    </w:p>
    <w:p w14:paraId="03B421B5" w14:textId="77777777" w:rsidR="0034642E" w:rsidRDefault="0034642E" w:rsidP="0034642E">
      <w:r>
        <w:t>Sede Legale</w:t>
      </w:r>
    </w:p>
    <w:p w14:paraId="307DD89F" w14:textId="1E277A59" w:rsidR="0034642E" w:rsidRDefault="0034642E" w:rsidP="0034642E">
      <w:r>
        <w:t xml:space="preserve">Via </w:t>
      </w:r>
      <w:r w:rsidR="006B2623">
        <w:t>Salaria 1027</w:t>
      </w:r>
      <w:r w:rsidR="004C6A81">
        <w:t xml:space="preserve"> </w:t>
      </w:r>
      <w:r>
        <w:t xml:space="preserve"> - 001</w:t>
      </w:r>
      <w:r w:rsidR="004C6A81">
        <w:t>38</w:t>
      </w:r>
      <w:r>
        <w:t xml:space="preserve"> Roma, Italia</w:t>
      </w:r>
    </w:p>
    <w:p w14:paraId="66EC2A9E" w14:textId="77777777" w:rsidR="0034642E" w:rsidRPr="004C6A81" w:rsidRDefault="0034642E" w:rsidP="0034642E">
      <w:pPr>
        <w:rPr>
          <w:lang w:val="en-US"/>
        </w:rPr>
      </w:pPr>
      <w:r w:rsidRPr="004C6A81">
        <w:rPr>
          <w:lang w:val="en-US"/>
        </w:rPr>
        <w:t>Tel. +3906416281 - Fax +390641628888</w:t>
      </w:r>
    </w:p>
    <w:p w14:paraId="0D2BEDF5" w14:textId="77777777" w:rsidR="0034642E" w:rsidRPr="004C6A81" w:rsidRDefault="0034642E" w:rsidP="0034642E">
      <w:pPr>
        <w:rPr>
          <w:lang w:val="en-US"/>
        </w:rPr>
      </w:pPr>
      <w:r w:rsidRPr="004C6A81">
        <w:rPr>
          <w:lang w:val="en-US"/>
        </w:rPr>
        <w:t xml:space="preserve">Mail: </w:t>
      </w:r>
      <w:hyperlink r:id="rId4" w:history="1">
        <w:r w:rsidRPr="004C6A81">
          <w:rPr>
            <w:rStyle w:val="Collegamentoipertestuale"/>
            <w:lang w:val="en-US"/>
          </w:rPr>
          <w:t>salcef@salcef.com</w:t>
        </w:r>
      </w:hyperlink>
      <w:r w:rsidRPr="004C6A81">
        <w:rPr>
          <w:lang w:val="en-US"/>
        </w:rPr>
        <w:t xml:space="preserve"> – PEC: </w:t>
      </w:r>
      <w:hyperlink r:id="rId5" w:history="1">
        <w:r w:rsidRPr="004C6A81">
          <w:rPr>
            <w:rStyle w:val="Collegamentoipertestuale"/>
            <w:lang w:val="en-US"/>
          </w:rPr>
          <w:t>salcefspa@pec.it</w:t>
        </w:r>
      </w:hyperlink>
    </w:p>
    <w:p w14:paraId="69547B76" w14:textId="77777777" w:rsidR="0034642E" w:rsidRDefault="0034642E" w:rsidP="0034642E">
      <w:pPr>
        <w:rPr>
          <w:b/>
          <w:bCs/>
        </w:rPr>
      </w:pPr>
      <w:r>
        <w:rPr>
          <w:b/>
          <w:bCs/>
        </w:rPr>
        <w:t>P.IVA: IT12612601000 - C.F.: 12612601000</w:t>
      </w:r>
    </w:p>
    <w:p w14:paraId="69114531" w14:textId="77777777" w:rsidR="0034642E" w:rsidRDefault="0034642E" w:rsidP="0034642E"/>
    <w:p w14:paraId="56985525" w14:textId="77777777" w:rsidR="0034642E" w:rsidRDefault="0034642E" w:rsidP="0034642E"/>
    <w:p w14:paraId="666601D0" w14:textId="77777777" w:rsidR="0034642E" w:rsidRDefault="0034642E" w:rsidP="0034642E"/>
    <w:p w14:paraId="1E3954EF" w14:textId="77777777" w:rsidR="00243123" w:rsidRDefault="00243123" w:rsidP="00243123">
      <w:pPr>
        <w:rPr>
          <w:b/>
          <w:bCs/>
        </w:rPr>
      </w:pPr>
      <w:r>
        <w:rPr>
          <w:b/>
          <w:bCs/>
        </w:rPr>
        <w:t>INTESA  SANPAOLO SPA              IT42 V030 6903 2031 0000 0005 027</w:t>
      </w:r>
    </w:p>
    <w:p w14:paraId="187C1DA8" w14:textId="77777777" w:rsidR="00243123" w:rsidRDefault="00243123" w:rsidP="00243123">
      <w:pPr>
        <w:rPr>
          <w:b/>
          <w:bCs/>
        </w:rPr>
      </w:pPr>
      <w:r>
        <w:rPr>
          <w:b/>
          <w:bCs/>
        </w:rPr>
        <w:t>MONTE DEI PASCHI DI SIENA     IT06 A010 3003 2680 0000 1724 878</w:t>
      </w:r>
    </w:p>
    <w:p w14:paraId="6C8A7EC9" w14:textId="4632F912" w:rsidR="00243123" w:rsidRDefault="00243123" w:rsidP="00243123"/>
    <w:p w14:paraId="2C89FE62" w14:textId="44F0BD15" w:rsidR="004820A5" w:rsidRDefault="004820A5" w:rsidP="00243123"/>
    <w:p w14:paraId="6292B368" w14:textId="5F25B854" w:rsidR="004820A5" w:rsidRPr="004820A5" w:rsidRDefault="004820A5" w:rsidP="00243123">
      <w:pPr>
        <w:rPr>
          <w:i/>
          <w:iCs/>
          <w:u w:val="single"/>
        </w:rPr>
      </w:pPr>
      <w:r w:rsidRPr="004820A5">
        <w:rPr>
          <w:i/>
          <w:iCs/>
          <w:u w:val="single"/>
        </w:rPr>
        <w:t xml:space="preserve">CODICE SDI A4707H7 </w:t>
      </w:r>
    </w:p>
    <w:sectPr w:rsidR="004820A5" w:rsidRPr="004820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2E"/>
    <w:rsid w:val="00243123"/>
    <w:rsid w:val="0034642E"/>
    <w:rsid w:val="004820A5"/>
    <w:rsid w:val="004C6A81"/>
    <w:rsid w:val="006B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C6B6"/>
  <w15:chartTrackingRefBased/>
  <w15:docId w15:val="{72CBEA2C-0A8C-41BE-9C29-ED346685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642E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464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cefspa@pec.it" TargetMode="External"/><Relationship Id="rId4" Type="http://schemas.openxmlformats.org/officeDocument/2006/relationships/hyperlink" Target="mailto:salcef@salcef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Scrivanti</dc:creator>
  <cp:keywords/>
  <dc:description/>
  <cp:lastModifiedBy>Michela Scrivanti</cp:lastModifiedBy>
  <cp:revision>5</cp:revision>
  <dcterms:created xsi:type="dcterms:W3CDTF">2021-08-30T08:35:00Z</dcterms:created>
  <dcterms:modified xsi:type="dcterms:W3CDTF">2023-01-20T10:38:00Z</dcterms:modified>
</cp:coreProperties>
</file>