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582B14">
        <w:rPr>
          <w:rFonts w:asciiTheme="minorHAnsi" w:hAnsiTheme="minorHAnsi" w:cstheme="minorHAnsi"/>
          <w:szCs w:val="24"/>
        </w:rPr>
        <w:t>26/03/</w:t>
      </w:r>
      <w:r w:rsidR="00030F24">
        <w:rPr>
          <w:rFonts w:asciiTheme="minorHAnsi" w:hAnsiTheme="minorHAnsi" w:cstheme="minorHAnsi"/>
          <w:szCs w:val="24"/>
        </w:rPr>
        <w:t>2018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>
        <w:rPr>
          <w:rFonts w:asciiTheme="minorHAnsi" w:hAnsiTheme="minorHAnsi" w:cstheme="minorHAnsi"/>
          <w:szCs w:val="24"/>
        </w:rPr>
        <w:t>NAPOLI NORD SCARL Soc. Consortile a Responsabilità Limitata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Via Anna Maria Adoni, 1 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43121 Parma – Italia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Impianto: Napoli Nord</w:t>
      </w:r>
    </w:p>
    <w:p w:rsidR="006F5360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S.P. Succivo - Marcianise</w:t>
      </w:r>
    </w:p>
    <w:p w:rsidR="006F5360" w:rsidRPr="00030F24" w:rsidRDefault="006F5360" w:rsidP="006F5360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81030 Orta di Atella</w:t>
      </w:r>
      <w:r w:rsidRPr="00030F24">
        <w:rPr>
          <w:rFonts w:asciiTheme="minorHAnsi" w:hAnsiTheme="minorHAnsi" w:cstheme="minorHAnsi"/>
          <w:szCs w:val="24"/>
          <w:u w:val="single"/>
        </w:rPr>
        <w:t xml:space="preserve"> (NA) </w:t>
      </w:r>
    </w:p>
    <w:p w:rsidR="006F5360" w:rsidRDefault="006F5360" w:rsidP="006F5360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6F5360" w:rsidRDefault="006F5360" w:rsidP="006F5360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Alla cortese attenzione del Sig. </w:t>
      </w:r>
      <w:r w:rsidR="003D32A7">
        <w:rPr>
          <w:rFonts w:asciiTheme="minorHAnsi" w:hAnsiTheme="minorHAnsi" w:cstheme="minorHAnsi"/>
          <w:color w:val="000000"/>
          <w:szCs w:val="24"/>
        </w:rPr>
        <w:t>Mormile Antonio</w:t>
      </w:r>
      <w:bookmarkStart w:id="0" w:name="_GoBack"/>
      <w:bookmarkEnd w:id="0"/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  <w:r w:rsidRPr="00F52036">
        <w:rPr>
          <w:b/>
          <w:i/>
          <w:lang w:val="en-US"/>
        </w:rPr>
        <w:t xml:space="preserve">N. Prev. </w:t>
      </w:r>
      <w:r w:rsidRPr="00F03A70">
        <w:rPr>
          <w:b/>
          <w:i/>
          <w:lang w:val="en-US"/>
        </w:rPr>
        <w:t xml:space="preserve">REM </w:t>
      </w:r>
      <w:r w:rsidRPr="00F03A70">
        <w:rPr>
          <w:b/>
          <w:i/>
        </w:rPr>
        <w:t>2019</w:t>
      </w:r>
      <w:r w:rsidR="006F5360">
        <w:rPr>
          <w:b/>
          <w:i/>
          <w:lang w:val="en-US"/>
        </w:rPr>
        <w:t>/0195</w:t>
      </w:r>
      <w:r w:rsidRPr="00F03A70">
        <w:rPr>
          <w:b/>
          <w:i/>
          <w:lang w:val="en-US"/>
        </w:rPr>
        <w:t>.</w:t>
      </w:r>
    </w:p>
    <w:p w:rsidR="00582B14" w:rsidRDefault="00582B14" w:rsidP="00582B14">
      <w:pPr>
        <w:numPr>
          <w:ilvl w:val="0"/>
          <w:numId w:val="20"/>
        </w:numPr>
        <w:tabs>
          <w:tab w:val="left" w:pos="1134"/>
        </w:tabs>
        <w:ind w:left="0" w:hanging="426"/>
        <w:jc w:val="both"/>
        <w:rPr>
          <w:b/>
          <w:i/>
          <w:lang w:val="en-US"/>
        </w:rPr>
      </w:pPr>
    </w:p>
    <w:p w:rsidR="00690A9F" w:rsidRDefault="00B17DCC" w:rsidP="00690A9F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Cs w:val="24"/>
        </w:rPr>
      </w:pPr>
      <w:r w:rsidRPr="001B4499">
        <w:rPr>
          <w:b/>
          <w:i/>
        </w:rPr>
        <w:t>OGGETTO</w:t>
      </w:r>
      <w:r>
        <w:rPr>
          <w:i/>
        </w:rPr>
        <w:t xml:space="preserve">: </w:t>
      </w:r>
      <w:r w:rsidR="00690A9F" w:rsidRPr="005B0A69">
        <w:rPr>
          <w:b/>
          <w:i/>
        </w:rPr>
        <w:t>RIFERIMENTO ALL’</w:t>
      </w:r>
      <w:r w:rsidR="00690A9F" w:rsidRPr="005B0A69">
        <w:rPr>
          <w:rFonts w:ascii="Calibri,Bold" w:hAnsi="Calibri,Bold" w:cs="Calibri,Bold"/>
          <w:b/>
          <w:bCs/>
          <w:i/>
          <w:szCs w:val="24"/>
        </w:rPr>
        <w:t>OFFERTA N.0131</w:t>
      </w:r>
    </w:p>
    <w:p w:rsidR="00690A9F" w:rsidRPr="00690A9F" w:rsidRDefault="00690A9F" w:rsidP="00690A9F">
      <w:pPr>
        <w:autoSpaceDE w:val="0"/>
        <w:autoSpaceDN w:val="0"/>
        <w:adjustRightInd w:val="0"/>
        <w:jc w:val="both"/>
        <w:rPr>
          <w:i/>
        </w:rPr>
      </w:pPr>
      <w:r w:rsidRPr="00690A9F">
        <w:rPr>
          <w:b/>
          <w:bCs/>
          <w:i/>
          <w:szCs w:val="24"/>
        </w:rPr>
        <w:t>Vs. RIF</w:t>
      </w:r>
      <w:r w:rsidRPr="00690A9F">
        <w:rPr>
          <w:bCs/>
          <w:i/>
          <w:szCs w:val="24"/>
        </w:rPr>
        <w:t>. SERVICE MANUTENTIVO SU PARCO MOTORI INSTALLATI PRESSO L’IMPIANTO DI NAPOLI NORD DOCUMENTO ROFF006/018/19VIC</w:t>
      </w:r>
      <w:r w:rsidRPr="00690A9F">
        <w:rPr>
          <w:i/>
        </w:rPr>
        <w:t xml:space="preserve">    </w:t>
      </w:r>
    </w:p>
    <w:p w:rsidR="00B17DCC" w:rsidRDefault="00B17DCC" w:rsidP="001B5714">
      <w:pPr>
        <w:tabs>
          <w:tab w:val="left" w:pos="6928"/>
        </w:tabs>
        <w:rPr>
          <w:i/>
        </w:rPr>
      </w:pPr>
      <w:r>
        <w:rPr>
          <w:i/>
        </w:rPr>
        <w:t>Quotazione lavori Straordinari riferiti al verbale di sopralluogo presso la nostra sede rispetto a</w:t>
      </w:r>
      <w:r w:rsidR="001B5714">
        <w:rPr>
          <w:i/>
        </w:rPr>
        <w:t>lla offerta 2019/0131 già nelle vostre mani c</w:t>
      </w:r>
      <w:r>
        <w:rPr>
          <w:i/>
        </w:rPr>
        <w:t>oncordati con il vs. personale tecnico.</w:t>
      </w:r>
    </w:p>
    <w:p w:rsidR="00582B14" w:rsidRDefault="00582B14" w:rsidP="00B17DCC">
      <w:pPr>
        <w:tabs>
          <w:tab w:val="left" w:pos="6928"/>
        </w:tabs>
        <w:ind w:left="1276" w:hanging="1276"/>
        <w:rPr>
          <w:i/>
        </w:rPr>
      </w:pPr>
    </w:p>
    <w:p w:rsidR="006006C7" w:rsidRPr="004057F6" w:rsidRDefault="00582B14" w:rsidP="006006C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>
        <w:rPr>
          <w:b/>
          <w:i/>
        </w:rPr>
        <w:t>M</w:t>
      </w:r>
      <w:r w:rsidR="00FF3534" w:rsidRPr="00F03A70">
        <w:rPr>
          <w:b/>
          <w:i/>
        </w:rPr>
        <w:t>otore</w:t>
      </w:r>
      <w:r w:rsidR="00FF3534" w:rsidRPr="00F52036">
        <w:rPr>
          <w:b/>
          <w:i/>
          <w:lang w:val="en-US"/>
        </w:rPr>
        <w:t xml:space="preserve"> </w:t>
      </w:r>
      <w:r w:rsidR="006006C7">
        <w:rPr>
          <w:rFonts w:asciiTheme="minorHAnsi" w:hAnsiTheme="minorHAnsi" w:cstheme="minorHAnsi"/>
          <w:b/>
          <w:color w:val="000000"/>
          <w:szCs w:val="24"/>
        </w:rPr>
        <w:t>TIBB</w:t>
      </w:r>
      <w:r w:rsidR="006006C7" w:rsidRPr="004057F6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6006C7">
        <w:rPr>
          <w:rFonts w:asciiTheme="minorHAnsi" w:hAnsiTheme="minorHAnsi" w:cstheme="minorHAnsi"/>
          <w:b/>
          <w:color w:val="000000"/>
          <w:szCs w:val="24"/>
        </w:rPr>
        <w:t>QU500 hb2</w:t>
      </w:r>
      <w:r w:rsidR="006006C7" w:rsidRPr="004057F6">
        <w:rPr>
          <w:rFonts w:asciiTheme="minorHAnsi" w:hAnsiTheme="minorHAnsi" w:cstheme="minorHAnsi"/>
          <w:b/>
          <w:color w:val="000000"/>
          <w:szCs w:val="24"/>
        </w:rPr>
        <w:t xml:space="preserve"> V.6000</w:t>
      </w:r>
      <w:r w:rsidR="006006C7">
        <w:rPr>
          <w:rFonts w:asciiTheme="minorHAnsi" w:hAnsiTheme="minorHAnsi" w:cstheme="minorHAnsi"/>
          <w:b/>
          <w:color w:val="000000"/>
          <w:szCs w:val="24"/>
        </w:rPr>
        <w:t xml:space="preserve"> Kw.515 GIRI.2985 AMP.57</w:t>
      </w:r>
      <w:r w:rsidR="006006C7" w:rsidRPr="004057F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6006C7" w:rsidRPr="00B263CD" w:rsidRDefault="006006C7" w:rsidP="006006C7">
      <w:pPr>
        <w:numPr>
          <w:ilvl w:val="0"/>
          <w:numId w:val="21"/>
        </w:numPr>
        <w:tabs>
          <w:tab w:val="left" w:pos="851"/>
        </w:tabs>
        <w:ind w:left="426"/>
        <w:jc w:val="both"/>
        <w:rPr>
          <w:i/>
        </w:rPr>
      </w:pPr>
      <w:r w:rsidRPr="00B263CD">
        <w:rPr>
          <w:i/>
        </w:rPr>
        <w:t xml:space="preserve">I cuscinetti da Noi ipotizzati in offerta in quanto non era possibile rilevarli nel sopralluogo effettuato dal nostro tecnico sono 6218C3 su entrambi i lati del motore in realtà quelli trovati in fase di riparazione sono 6218C3 e NU218EM1C3; la cosa comporta un aggravio di costi essendo il cuscinetto in bronzo migliore dal punto di vista della robustezza meccanica ma molto più costoso.  </w:t>
      </w:r>
      <w:r>
        <w:rPr>
          <w:i/>
        </w:rPr>
        <w:t>Inoltre vi sono passaggi corrente d’albero all’interno del cuscinetto si consiglia di verificare i circuiti di terra. Inoltre rispetto alle indicazioni di targa sul motore i cuscinetti sono invertiti come posizione.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006C7">
        <w:rPr>
          <w:b/>
          <w:i/>
        </w:rPr>
        <w:t>Totale diff.€.140,00+iva</w:t>
      </w:r>
    </w:p>
    <w:p w:rsidR="006006C7" w:rsidRDefault="006006C7" w:rsidP="006006C7">
      <w:pPr>
        <w:numPr>
          <w:ilvl w:val="0"/>
          <w:numId w:val="21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I perni in bronzo della morsettiera sono sfilettati per cui devono essere ricostruiti nuovi e saldati sui cavi esistenti</w:t>
      </w:r>
      <w:r w:rsidRPr="006006C7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006C7">
        <w:rPr>
          <w:b/>
          <w:i/>
        </w:rPr>
        <w:t xml:space="preserve">Totale </w:t>
      </w:r>
      <w:r>
        <w:rPr>
          <w:b/>
          <w:i/>
        </w:rPr>
        <w:t xml:space="preserve">      </w:t>
      </w:r>
      <w:r w:rsidRPr="006006C7">
        <w:rPr>
          <w:b/>
          <w:i/>
        </w:rPr>
        <w:t>€.</w:t>
      </w:r>
      <w:r>
        <w:rPr>
          <w:b/>
          <w:i/>
        </w:rPr>
        <w:t>210</w:t>
      </w:r>
      <w:r w:rsidRPr="006006C7">
        <w:rPr>
          <w:b/>
          <w:i/>
        </w:rPr>
        <w:t>,00+iva</w:t>
      </w:r>
    </w:p>
    <w:p w:rsidR="006006C7" w:rsidRDefault="006006C7" w:rsidP="006006C7">
      <w:pPr>
        <w:numPr>
          <w:ilvl w:val="0"/>
          <w:numId w:val="21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La sede del cuscinetto sull’albero lato ventola è bulinata e va ripristinata</w:t>
      </w:r>
    </w:p>
    <w:p w:rsidR="006006C7" w:rsidRDefault="006006C7" w:rsidP="006006C7">
      <w:p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006C7">
        <w:rPr>
          <w:b/>
          <w:i/>
        </w:rPr>
        <w:t xml:space="preserve">Totale </w:t>
      </w:r>
      <w:r>
        <w:rPr>
          <w:b/>
          <w:i/>
        </w:rPr>
        <w:t xml:space="preserve">    €.   90</w:t>
      </w:r>
      <w:r w:rsidRPr="006006C7">
        <w:rPr>
          <w:b/>
          <w:i/>
        </w:rPr>
        <w:t>,00+iva</w:t>
      </w:r>
    </w:p>
    <w:p w:rsidR="006006C7" w:rsidRDefault="006006C7" w:rsidP="006006C7">
      <w:pPr>
        <w:numPr>
          <w:ilvl w:val="0"/>
          <w:numId w:val="21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Le calotte sia lato comando che lato ventola sono serrate e ovalizzate vanno ripristinate.</w:t>
      </w:r>
    </w:p>
    <w:p w:rsidR="006006C7" w:rsidRPr="006006C7" w:rsidRDefault="006006C7" w:rsidP="006006C7">
      <w:pPr>
        <w:tabs>
          <w:tab w:val="left" w:pos="851"/>
        </w:tabs>
        <w:ind w:left="426"/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Pr="006006C7">
        <w:rPr>
          <w:b/>
          <w:i/>
        </w:rPr>
        <w:t xml:space="preserve">Costo per singola calotta €.300+iva totale </w:t>
      </w:r>
      <w:proofErr w:type="spellStart"/>
      <w:r w:rsidRPr="006006C7">
        <w:rPr>
          <w:b/>
          <w:i/>
        </w:rPr>
        <w:t>compl</w:t>
      </w:r>
      <w:proofErr w:type="spellEnd"/>
      <w:r w:rsidRPr="006006C7">
        <w:rPr>
          <w:b/>
          <w:i/>
        </w:rPr>
        <w:t>. €.600,00+iva</w:t>
      </w:r>
    </w:p>
    <w:p w:rsidR="006006C7" w:rsidRDefault="006006C7" w:rsidP="006006C7">
      <w:pPr>
        <w:numPr>
          <w:ilvl w:val="0"/>
          <w:numId w:val="21"/>
        </w:numPr>
        <w:tabs>
          <w:tab w:val="left" w:pos="851"/>
        </w:tabs>
        <w:ind w:left="426"/>
        <w:jc w:val="both"/>
        <w:rPr>
          <w:i/>
        </w:rPr>
      </w:pPr>
      <w:r>
        <w:rPr>
          <w:i/>
        </w:rPr>
        <w:t>Le rondelle isolanti in micanite montate sotto gli isolatori ceramici sono completamente usurate e vanno ricostruite.</w:t>
      </w:r>
      <w:r w:rsidR="00EE41A8" w:rsidRPr="00EE41A8">
        <w:rPr>
          <w:b/>
          <w:i/>
        </w:rPr>
        <w:t xml:space="preserve"> </w:t>
      </w:r>
      <w:r w:rsidR="00EE41A8">
        <w:rPr>
          <w:b/>
          <w:i/>
        </w:rPr>
        <w:tab/>
      </w:r>
      <w:r w:rsidR="00EE41A8">
        <w:rPr>
          <w:b/>
          <w:i/>
        </w:rPr>
        <w:tab/>
      </w:r>
      <w:r w:rsidR="00EE41A8">
        <w:rPr>
          <w:b/>
          <w:i/>
        </w:rPr>
        <w:tab/>
      </w:r>
      <w:r w:rsidR="00EE41A8">
        <w:rPr>
          <w:b/>
          <w:i/>
        </w:rPr>
        <w:tab/>
      </w:r>
      <w:r w:rsidR="00EE41A8">
        <w:rPr>
          <w:b/>
          <w:i/>
        </w:rPr>
        <w:tab/>
      </w:r>
      <w:r w:rsidR="00EE41A8">
        <w:rPr>
          <w:b/>
          <w:i/>
        </w:rPr>
        <w:tab/>
      </w:r>
      <w:r w:rsidR="00EE41A8">
        <w:rPr>
          <w:b/>
          <w:i/>
        </w:rPr>
        <w:tab/>
      </w:r>
      <w:r w:rsidR="00EE41A8" w:rsidRPr="006006C7">
        <w:rPr>
          <w:b/>
          <w:i/>
        </w:rPr>
        <w:t xml:space="preserve">Totale </w:t>
      </w:r>
      <w:r w:rsidR="00EE41A8">
        <w:rPr>
          <w:b/>
          <w:i/>
        </w:rPr>
        <w:t xml:space="preserve">      </w:t>
      </w:r>
      <w:r w:rsidR="00EE41A8" w:rsidRPr="006006C7">
        <w:rPr>
          <w:b/>
          <w:i/>
        </w:rPr>
        <w:t>€.</w:t>
      </w:r>
      <w:r w:rsidR="00EE41A8">
        <w:rPr>
          <w:b/>
          <w:i/>
        </w:rPr>
        <w:t xml:space="preserve">  90</w:t>
      </w:r>
      <w:r w:rsidR="00EE41A8" w:rsidRPr="006006C7">
        <w:rPr>
          <w:b/>
          <w:i/>
        </w:rPr>
        <w:t>,00+iva</w:t>
      </w:r>
    </w:p>
    <w:p w:rsidR="00926142" w:rsidRPr="003B7DB1" w:rsidRDefault="00AF3284" w:rsidP="007830D5">
      <w:pPr>
        <w:pStyle w:val="Corpotesto"/>
        <w:jc w:val="both"/>
        <w:rPr>
          <w:rFonts w:cstheme="minorHAnsi"/>
          <w:b/>
          <w:color w:val="000000"/>
          <w:u w:val="single"/>
        </w:rPr>
      </w:pPr>
      <w:r w:rsidRPr="00705C98">
        <w:rPr>
          <w:lang w:val="it-IT"/>
        </w:rPr>
        <w:t xml:space="preserve"> </w:t>
      </w:r>
      <w:r w:rsidR="00CE172F" w:rsidRPr="003B7DB1">
        <w:rPr>
          <w:rFonts w:cstheme="minorHAnsi"/>
          <w:b/>
          <w:color w:val="000000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lastRenderedPageBreak/>
        <w:t>DA CONCORDARE CON IL VOSTRO UFFICIO TECNICO IN FASE DI ESECUZIONE LAVORI.</w:t>
      </w:r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7830D5" w:rsidRDefault="00CE172F" w:rsidP="00857545">
      <w:pPr>
        <w:jc w:val="both"/>
        <w:rPr>
          <w:rFonts w:asciiTheme="minorHAnsi" w:hAnsiTheme="minorHAnsi" w:cstheme="minorHAnsi"/>
          <w:caps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7830D5">
        <w:rPr>
          <w:rFonts w:asciiTheme="minorHAnsi" w:hAnsiTheme="minorHAnsi" w:cstheme="minorHAnsi"/>
          <w:caps/>
          <w:szCs w:val="24"/>
        </w:rPr>
        <w:t>.</w:t>
      </w:r>
    </w:p>
    <w:p w:rsidR="007830D5" w:rsidRDefault="007830D5" w:rsidP="007830D5">
      <w:pPr>
        <w:tabs>
          <w:tab w:val="left" w:pos="851"/>
        </w:tabs>
        <w:jc w:val="both"/>
        <w:rPr>
          <w:b/>
          <w:i/>
        </w:rPr>
      </w:pPr>
    </w:p>
    <w:p w:rsidR="000D575C" w:rsidRDefault="000D575C" w:rsidP="007830D5">
      <w:pPr>
        <w:tabs>
          <w:tab w:val="left" w:pos="851"/>
        </w:tabs>
        <w:jc w:val="both"/>
        <w:rPr>
          <w:b/>
          <w:i/>
        </w:rPr>
      </w:pPr>
      <w:r>
        <w:rPr>
          <w:b/>
          <w:i/>
        </w:rPr>
        <w:t>N.B.</w:t>
      </w:r>
    </w:p>
    <w:p w:rsidR="007830D5" w:rsidRPr="00DC25E8" w:rsidRDefault="007830D5" w:rsidP="007830D5">
      <w:pPr>
        <w:tabs>
          <w:tab w:val="left" w:pos="851"/>
        </w:tabs>
        <w:jc w:val="both"/>
        <w:rPr>
          <w:b/>
          <w:i/>
        </w:rPr>
      </w:pPr>
      <w:r w:rsidRPr="00DC25E8">
        <w:rPr>
          <w:b/>
          <w:i/>
        </w:rPr>
        <w:t>PER TUTTE LE MACCHINE:</w:t>
      </w:r>
    </w:p>
    <w:p w:rsidR="007830D5" w:rsidRDefault="007830D5" w:rsidP="007830D5">
      <w:pPr>
        <w:tabs>
          <w:tab w:val="left" w:pos="851"/>
        </w:tabs>
        <w:jc w:val="both"/>
        <w:rPr>
          <w:i/>
        </w:rPr>
      </w:pPr>
      <w:r>
        <w:rPr>
          <w:i/>
        </w:rPr>
        <w:t>Per tutte le macchine è fondamentale eseguire un buon allineamento con strumentazione adeguate e vi consigliamo di effettuare tale operazione con i Ns. Tecnici affinché possiate avere, in condizioni di ordinarie revisioni, delle macchine con la massima efficienza e garanzia sulla qualità e durata del lavoro oggetto della manutenzione.</w:t>
      </w:r>
    </w:p>
    <w:p w:rsidR="007830D5" w:rsidRPr="00F52036" w:rsidRDefault="007830D5" w:rsidP="007830D5">
      <w:pPr>
        <w:tabs>
          <w:tab w:val="left" w:pos="851"/>
        </w:tabs>
        <w:jc w:val="both"/>
      </w:pPr>
    </w:p>
    <w:p w:rsidR="007830D5" w:rsidRPr="00F52036" w:rsidRDefault="007830D5" w:rsidP="007830D5">
      <w:pPr>
        <w:tabs>
          <w:tab w:val="left" w:pos="851"/>
        </w:tabs>
        <w:jc w:val="both"/>
      </w:pPr>
      <w:r w:rsidRPr="00F52036">
        <w:t>Restando a disposizione per ogni chiarimento, integrazione o eventualità cogliamo l’occasione per ringraz</w:t>
      </w:r>
      <w:r>
        <w:t>iare della fiducia accordataCi e attendiamo Vs. istruzioni in merito a quanto esposto ne</w:t>
      </w:r>
      <w:r w:rsidR="000D575C">
        <w:t>l</w:t>
      </w:r>
      <w:r>
        <w:t>l</w:t>
      </w:r>
      <w:r w:rsidR="000D575C">
        <w:t>a</w:t>
      </w:r>
      <w:r>
        <w:t xml:space="preserve"> </w:t>
      </w:r>
      <w:r w:rsidR="000D575C">
        <w:t>offerta</w:t>
      </w:r>
      <w:r>
        <w:t>.</w:t>
      </w:r>
    </w:p>
    <w:p w:rsidR="006E7044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F7F311C"/>
    <w:multiLevelType w:val="hybridMultilevel"/>
    <w:tmpl w:val="59768DD4"/>
    <w:lvl w:ilvl="0" w:tplc="F55C8A4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22282"/>
    <w:multiLevelType w:val="hybridMultilevel"/>
    <w:tmpl w:val="0A0CE988"/>
    <w:lvl w:ilvl="0" w:tplc="0410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0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1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9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16"/>
  </w:num>
  <w:num w:numId="9">
    <w:abstractNumId w:val="3"/>
  </w:num>
  <w:num w:numId="10">
    <w:abstractNumId w:val="18"/>
  </w:num>
  <w:num w:numId="11">
    <w:abstractNumId w:val="9"/>
  </w:num>
  <w:num w:numId="12">
    <w:abstractNumId w:val="7"/>
  </w:num>
  <w:num w:numId="13">
    <w:abstractNumId w:val="20"/>
  </w:num>
  <w:num w:numId="14">
    <w:abstractNumId w:val="15"/>
  </w:num>
  <w:num w:numId="15">
    <w:abstractNumId w:val="10"/>
  </w:num>
  <w:num w:numId="16">
    <w:abstractNumId w:val="14"/>
  </w:num>
  <w:num w:numId="17">
    <w:abstractNumId w:val="8"/>
  </w:num>
  <w:num w:numId="18">
    <w:abstractNumId w:val="19"/>
  </w:num>
  <w:num w:numId="19">
    <w:abstractNumId w:val="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75C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B5714"/>
    <w:rsid w:val="001C69B1"/>
    <w:rsid w:val="001D0CD8"/>
    <w:rsid w:val="001D54A7"/>
    <w:rsid w:val="0023799A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577D6"/>
    <w:rsid w:val="003B3D55"/>
    <w:rsid w:val="003B7DB1"/>
    <w:rsid w:val="003D32A7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B14"/>
    <w:rsid w:val="00582CA8"/>
    <w:rsid w:val="00585A2E"/>
    <w:rsid w:val="0058718C"/>
    <w:rsid w:val="00594845"/>
    <w:rsid w:val="005C6DB7"/>
    <w:rsid w:val="005D784C"/>
    <w:rsid w:val="005F25B0"/>
    <w:rsid w:val="006006C7"/>
    <w:rsid w:val="00605869"/>
    <w:rsid w:val="006076A3"/>
    <w:rsid w:val="00613D73"/>
    <w:rsid w:val="00631100"/>
    <w:rsid w:val="0063144C"/>
    <w:rsid w:val="00645449"/>
    <w:rsid w:val="006841C3"/>
    <w:rsid w:val="00690A9F"/>
    <w:rsid w:val="006A2D1A"/>
    <w:rsid w:val="006A7F8F"/>
    <w:rsid w:val="006E2840"/>
    <w:rsid w:val="006E7044"/>
    <w:rsid w:val="006F01EB"/>
    <w:rsid w:val="006F5360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830D5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32BFC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17DCC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D1602"/>
    <w:rsid w:val="00EE41A8"/>
    <w:rsid w:val="00EF294B"/>
    <w:rsid w:val="00EF6C19"/>
    <w:rsid w:val="00F046E5"/>
    <w:rsid w:val="00F56F29"/>
    <w:rsid w:val="00F63ABC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F780B8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LetterClosing">
    <w:name w:val="Letter Closing"/>
    <w:rsid w:val="007830D5"/>
    <w:pPr>
      <w:widowControl w:val="0"/>
      <w:suppressAutoHyphens/>
      <w:overflowPunct w:val="0"/>
      <w:autoSpaceDE w:val="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3137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7</cp:revision>
  <cp:lastPrinted>2019-03-26T09:28:00Z</cp:lastPrinted>
  <dcterms:created xsi:type="dcterms:W3CDTF">2019-03-26T10:39:00Z</dcterms:created>
  <dcterms:modified xsi:type="dcterms:W3CDTF">2019-03-26T13:12:00Z</dcterms:modified>
</cp:coreProperties>
</file>