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87" w:type="dxa"/>
      </w:tblPr>
      <w:tblGrid>
        <w:gridCol w:w="2670"/>
        <w:gridCol w:w="9477"/>
      </w:tblGrid>
      <w:tr>
        <w:trPr>
          <w:trHeight w:val="1" w:hRule="atLeast"/>
          <w:jc w:val="left"/>
        </w:trPr>
        <w:tc>
          <w:tcPr>
            <w:tcW w:w="26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713" w:dyaOrig="2510">
                <v:rect xmlns:o="urn:schemas-microsoft-com:office:office" xmlns:v="urn:schemas-microsoft-com:vml" id="rectole0000000000" style="width:135.650000pt;height:125.5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9477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FF8100"/>
                <w:spacing w:val="0"/>
                <w:position w:val="0"/>
                <w:sz w:val="24"/>
                <w:shd w:fill="auto" w:val="clear"/>
              </w:rPr>
              <w:t xml:space="preserve">_______________________________________________________________________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i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  <w:t xml:space="preserve">MERSEN ITALIA S.P.A. con socio unico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  <w:t xml:space="preserve">VIA DEI MISSAGLIA, 97/A2-20142 MILANO-ITALIA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4DBB"/>
          <w:spacing w:val="0"/>
          <w:position w:val="0"/>
          <w:sz w:val="24"/>
          <w:shd w:fill="auto" w:val="clear"/>
        </w:rPr>
        <w:t xml:space="preserve">T +39 02 8268131-Fax + 3902 82681395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              SPETT.LE SARDEOLICA S.r.l.</w:t>
      </w:r>
    </w:p>
    <w:p>
      <w:pPr>
        <w:spacing w:before="0" w:after="0" w:line="240"/>
        <w:ind w:right="0" w:left="426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SP 13 KM. 11+500</w:t>
      </w:r>
    </w:p>
    <w:p>
      <w:pPr>
        <w:spacing w:before="0" w:after="0" w:line="240"/>
        <w:ind w:right="0" w:left="426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08040 ULASSAI (OG)</w:t>
      </w:r>
    </w:p>
    <w:p>
      <w:pPr>
        <w:spacing w:before="0" w:after="0" w:line="240"/>
        <w:ind w:right="0" w:left="426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C.A. Sig. Alessandro Usai</w:t>
      </w:r>
    </w:p>
    <w:p>
      <w:pPr>
        <w:spacing w:before="0" w:after="0" w:line="240"/>
        <w:ind w:right="0" w:left="426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Cell. +39 329 6833146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N.1 SCATOLA DI CARTONE DIMENSIONI 18x10x15cm.   PESO KG.0,100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  <w:t xml:space="preserve">CODICE ABBONAMENTO TNT 259128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4DBB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