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E1D" w:rsidRDefault="00CF6E1D" w:rsidP="00CF6E1D">
      <w:r>
        <w:t xml:space="preserve">Buongiorno in allegato tabella degli elettroventilatori presenti nei motori </w:t>
      </w:r>
      <w:proofErr w:type="spellStart"/>
      <w:r>
        <w:t>c.c</w:t>
      </w:r>
      <w:proofErr w:type="spellEnd"/>
      <w:r>
        <w:t xml:space="preserve"> del decapaggio 2</w:t>
      </w:r>
    </w:p>
    <w:p w:rsidR="00CF6E1D" w:rsidRDefault="00CF6E1D" w:rsidP="00CF6E1D">
      <w:proofErr w:type="gramStart"/>
      <w:r>
        <w:t>N.B  :</w:t>
      </w:r>
      <w:proofErr w:type="gramEnd"/>
      <w:r>
        <w:t xml:space="preserve"> I VENTILATORI SOPRA I 7,5 KW DOVRANNO ESSERE REVISIONATI , MENTRE QUELLI SOTTO I 7,5 KW SOSTITUITI .</w:t>
      </w:r>
    </w:p>
    <w:p w:rsidR="00CF6E1D" w:rsidRDefault="00CF6E1D" w:rsidP="00CF6E1D">
      <w:r>
        <w:t>Grazie e buona giornata.</w:t>
      </w:r>
    </w:p>
    <w:p w:rsidR="00CF6E1D" w:rsidRDefault="00CF6E1D" w:rsidP="00CF6E1D"/>
    <w:p w:rsidR="000B7946" w:rsidRDefault="00CF6E1D">
      <w:bookmarkStart w:id="0" w:name="_GoBack"/>
      <w:bookmarkEnd w:id="0"/>
      <w:r>
        <w:rPr>
          <w:noProof/>
          <w:lang w:eastAsia="it-IT"/>
        </w:rPr>
        <w:drawing>
          <wp:inline distT="0" distB="0" distL="0" distR="0">
            <wp:extent cx="6120130" cy="6213632"/>
            <wp:effectExtent l="0" t="0" r="0" b="0"/>
            <wp:docPr id="1" name="Immagine 1" descr="cid:image001.png@01D3CBF9.F05C9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cid:image001.png@01D3CBF9.F05C919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213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79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E1D"/>
    <w:rsid w:val="000B7946"/>
    <w:rsid w:val="00CF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9136D-833F-4E1B-96B3-94E61DC9F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F6E1D"/>
    <w:pPr>
      <w:spacing w:after="0" w:line="240" w:lineRule="auto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5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3CBF9.F05C919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2018-04-19T13:15:00Z</dcterms:created>
  <dcterms:modified xsi:type="dcterms:W3CDTF">2018-04-19T13:16:00Z</dcterms:modified>
</cp:coreProperties>
</file>