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Barbara Federzoni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mailto:BFederzoni@group-itm.com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giovedì 31 gennaio 2019 08:58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'AMMINISTRAZIONE REM MOTORI'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RE: RICHIESTA CODICE UNIVOCO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seguito i ns riferimenti con il codice sdi x la fatturazione elettronica: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Ragione sociale:          ITALTRACTOR ITM SPA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Partita IVA:                 02929550362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Codice fiscale             02929550362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Codice SDI                   C1QQYZR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1702"/>
      </w:tblGrid>
      <w:tr>
        <w:trPr>
          <w:trHeight w:val="144" w:hRule="auto"/>
          <w:jc w:val="left"/>
        </w:trPr>
        <w:tc>
          <w:tcPr>
            <w:tcW w:w="170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4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Saluti,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Barbara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Italtractor ITM SpA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Barbara  Federzoni - Contabilità fornitori -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bfederzoni@group-itm.com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Phone +39 051 738 111 - dir. 414 - Fax +39 051 738420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Via Confortino, 30 - 40056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Valsamoggia-Loc Crespellano- Italy (BO) 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www.group-itm.com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A Titan International, Inc. Company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From: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AMMINISTRAZIONE REM MOTORI &lt;amministrazione@rem-motori.it&gt;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Sent: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mercoledì 30 gennaio 2019 16:07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Barbara Federzoni &lt;BFederzoni@group-itm.com&gt;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Subject: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RICHIESTA CODICE UNIVOCO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CC"/>
          <w:spacing w:val="0"/>
          <w:position w:val="0"/>
          <w:sz w:val="20"/>
          <w:shd w:fill="auto" w:val="clear"/>
        </w:rPr>
        <w:t xml:space="preserve">Buonasera, richiediamo il codice univoco e l’indirizzo della posta certificata necessari per la fatturazione elettronica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0"/>
          <w:shd w:fill="auto" w:val="clear"/>
        </w:rPr>
        <w:t xml:space="preserve">R.E.M. srl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8000FF"/>
          <w:spacing w:val="0"/>
          <w:position w:val="0"/>
          <w:sz w:val="20"/>
          <w:shd w:fill="auto" w:val="clear"/>
        </w:rPr>
        <w:t xml:space="preserve">R.E.M. srl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8000FF"/>
          <w:spacing w:val="0"/>
          <w:position w:val="0"/>
          <w:sz w:val="20"/>
          <w:shd w:fill="auto" w:val="clear"/>
        </w:rPr>
        <w:t xml:space="preserve">Via Ferruccia 16/A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8000FF"/>
          <w:spacing w:val="0"/>
          <w:position w:val="0"/>
          <w:sz w:val="20"/>
          <w:shd w:fill="auto" w:val="clear"/>
        </w:rPr>
        <w:t xml:space="preserve">03010 Patrica (FR)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8000FF"/>
          <w:spacing w:val="0"/>
          <w:position w:val="0"/>
          <w:sz w:val="20"/>
          <w:shd w:fill="auto" w:val="clear"/>
        </w:rPr>
        <w:t xml:space="preserve">Tel.0775/830116-Fax 0775/839345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8000FF"/>
          <w:spacing w:val="0"/>
          <w:position w:val="0"/>
          <w:sz w:val="20"/>
          <w:shd w:fill="auto" w:val="clear"/>
        </w:rPr>
        <w:t xml:space="preserve">P.I. 02240470605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3">
        <w:r>
          <w:rPr>
            <w:rFonts w:ascii="Arial" w:hAnsi="Arial" w:cs="Arial" w:eastAsia="Arial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email:amministrazione@rem-motori.it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bfederzoni@group-itm.com" Id="docRId1" Type="http://schemas.openxmlformats.org/officeDocument/2006/relationships/hyperlink"/><Relationship TargetMode="External" Target="mailto:email%3Aamministrazione@rem-motori.it" Id="docRId3" Type="http://schemas.openxmlformats.org/officeDocument/2006/relationships/hyperlink"/><Relationship Target="styles.xml" Id="docRId5" Type="http://schemas.openxmlformats.org/officeDocument/2006/relationships/styles"/><Relationship TargetMode="External" Target="mailto:BFederzoni@group-itm.com" Id="docRId0" Type="http://schemas.openxmlformats.org/officeDocument/2006/relationships/hyperlink"/><Relationship TargetMode="External" Target="http://www.group-itm.com/" Id="docRId2" Type="http://schemas.openxmlformats.org/officeDocument/2006/relationships/hyperlink"/><Relationship Target="numbering.xml" Id="docRId4" Type="http://schemas.openxmlformats.org/officeDocument/2006/relationships/numbering"/></Relationships>
</file>