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2626" w:rsidRPr="0037262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7262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27A8E" w:rsidTr="008F3CC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2017 0542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12295</w:t>
            </w:r>
          </w:p>
        </w:tc>
      </w:tr>
    </w:tbl>
    <w:p w:rsidR="00127A8E" w:rsidRDefault="00127A8E" w:rsidP="00127A8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27A8E" w:rsidTr="008F3CC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Pr="00127A8E" w:rsidRDefault="00127A8E" w:rsidP="008F3CC3">
            <w:pPr>
              <w:pStyle w:val="NormaleWeb"/>
              <w:rPr>
                <w:lang w:val="en-US"/>
              </w:rPr>
            </w:pPr>
            <w:proofErr w:type="spellStart"/>
            <w:r w:rsidRPr="00127A8E">
              <w:rPr>
                <w:rFonts w:ascii="Arial" w:hAnsi="Arial" w:cs="Arial"/>
                <w:sz w:val="27"/>
                <w:szCs w:val="27"/>
                <w:lang w:val="en-US"/>
              </w:rPr>
              <w:t>Cliente</w:t>
            </w:r>
            <w:proofErr w:type="spellEnd"/>
            <w:r w:rsidRPr="00127A8E">
              <w:rPr>
                <w:rFonts w:ascii="Arial" w:hAnsi="Arial" w:cs="Arial"/>
                <w:sz w:val="27"/>
                <w:szCs w:val="27"/>
                <w:lang w:val="en-US"/>
              </w:rPr>
              <w:t xml:space="preserve"> : </w:t>
            </w:r>
            <w:r w:rsidRPr="00127A8E">
              <w:rPr>
                <w:rFonts w:ascii="Arial" w:hAnsi="Arial" w:cs="Arial"/>
                <w:b/>
                <w:sz w:val="27"/>
                <w:szCs w:val="27"/>
                <w:lang w:val="en-US"/>
              </w:rPr>
              <w:t>SLIM ALUMINIUM S.P.A.</w:t>
            </w:r>
            <w:r w:rsidRPr="00127A8E">
              <w:rPr>
                <w:rFonts w:ascii="Arial" w:hAnsi="Arial" w:cs="Arial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20/07/2017 17:12:33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ELEKTROR SD740 REM 12295</w:t>
            </w:r>
          </w:p>
        </w:tc>
      </w:tr>
    </w:tbl>
    <w:p w:rsidR="00127A8E" w:rsidRDefault="00127A8E" w:rsidP="00127A8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0.331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A8E" w:rsidRDefault="00127A8E" w:rsidP="008F3C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A8E" w:rsidRDefault="00127A8E" w:rsidP="008F3C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A8E" w:rsidRDefault="00127A8E" w:rsidP="008F3C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2910</w:t>
            </w:r>
          </w:p>
        </w:tc>
      </w:tr>
    </w:tbl>
    <w:p w:rsidR="00127A8E" w:rsidRDefault="00127A8E" w:rsidP="00127A8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27A8E" w:rsidTr="008F3C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11.32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39.1°</w:t>
            </w:r>
          </w:p>
        </w:tc>
      </w:tr>
    </w:tbl>
    <w:p w:rsidR="00127A8E" w:rsidRDefault="00127A8E" w:rsidP="00127A8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27A8E" w:rsidTr="008F3C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0.54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40.7°</w:t>
            </w:r>
          </w:p>
        </w:tc>
      </w:tr>
    </w:tbl>
    <w:p w:rsidR="00127A8E" w:rsidRDefault="00127A8E" w:rsidP="00127A8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665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27A8E" w:rsidRDefault="00127A8E" w:rsidP="00127A8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127A8E" w:rsidRDefault="00127A8E" w:rsidP="00127A8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27A8E" w:rsidRPr="00127A8E" w:rsidRDefault="00127A8E" w:rsidP="00127A8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indotto e ventola soffiante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27A8E"/>
    <w:rsid w:val="00343A74"/>
    <w:rsid w:val="00364437"/>
    <w:rsid w:val="00372626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2017-07-21T12:12:00Z</dcterms:created>
  <dcterms:modified xsi:type="dcterms:W3CDTF">2017-07-21T12:12:00Z</dcterms:modified>
</cp:coreProperties>
</file>