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F8D" w:rsidRPr="00C918C1" w:rsidRDefault="008B5BE1">
      <w:pPr>
        <w:rPr>
          <w:sz w:val="24"/>
          <w:szCs w:val="24"/>
          <w:u w:val="single"/>
        </w:rPr>
      </w:pPr>
      <w:r w:rsidRPr="00C918C1">
        <w:rPr>
          <w:sz w:val="24"/>
          <w:szCs w:val="24"/>
          <w:u w:val="single"/>
        </w:rPr>
        <w:t>Dichiarazione da rendere su carta intestata firmata della compagnia di Assicurazioni</w:t>
      </w:r>
    </w:p>
    <w:p w:rsidR="00B117B0" w:rsidRDefault="00B117B0"/>
    <w:p w:rsidR="00B117B0" w:rsidRPr="00B117B0" w:rsidRDefault="00B117B0" w:rsidP="00B117B0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B117B0">
        <w:rPr>
          <w:rFonts w:ascii="Calibri" w:eastAsia="Times New Roman" w:hAnsi="Calibri" w:cs="Times New Roman"/>
          <w:color w:val="000000"/>
          <w:lang w:eastAsia="it-IT"/>
        </w:rPr>
        <w:t xml:space="preserve">POLIZZA NUMERO </w:t>
      </w:r>
      <w:r>
        <w:rPr>
          <w:rFonts w:ascii="Calibri" w:eastAsia="Times New Roman" w:hAnsi="Calibri" w:cs="Times New Roman"/>
          <w:color w:val="000000"/>
          <w:lang w:eastAsia="it-IT"/>
        </w:rPr>
        <w:t>______________________________________________________________</w:t>
      </w:r>
      <w:r w:rsidR="00C918C1">
        <w:rPr>
          <w:rFonts w:ascii="Calibri" w:eastAsia="Times New Roman" w:hAnsi="Calibri" w:cs="Times New Roman"/>
          <w:color w:val="000000"/>
          <w:lang w:eastAsia="it-IT"/>
        </w:rPr>
        <w:t>_________</w:t>
      </w:r>
      <w:r>
        <w:rPr>
          <w:rFonts w:ascii="Calibri" w:eastAsia="Times New Roman" w:hAnsi="Calibri" w:cs="Times New Roman"/>
          <w:color w:val="000000"/>
          <w:lang w:eastAsia="it-IT"/>
        </w:rPr>
        <w:t>_</w:t>
      </w:r>
    </w:p>
    <w:p w:rsidR="00B117B0" w:rsidRDefault="00B117B0"/>
    <w:p w:rsidR="00B117B0" w:rsidRPr="00B117B0" w:rsidRDefault="00B117B0" w:rsidP="00B117B0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B117B0">
        <w:rPr>
          <w:rFonts w:ascii="Calibri" w:eastAsia="Times New Roman" w:hAnsi="Calibri" w:cs="Times New Roman"/>
          <w:color w:val="000000"/>
          <w:lang w:eastAsia="it-IT"/>
        </w:rPr>
        <w:t>TIPO DI COPERTURA</w:t>
      </w:r>
      <w:r>
        <w:rPr>
          <w:rFonts w:ascii="Calibri" w:eastAsia="Times New Roman" w:hAnsi="Calibri" w:cs="Times New Roman"/>
          <w:color w:val="000000"/>
          <w:lang w:eastAsia="it-IT"/>
        </w:rPr>
        <w:t>__________________________________________________</w:t>
      </w:r>
      <w:r w:rsidR="00C918C1">
        <w:rPr>
          <w:rFonts w:ascii="Calibri" w:eastAsia="Times New Roman" w:hAnsi="Calibri" w:cs="Times New Roman"/>
          <w:color w:val="000000"/>
          <w:lang w:eastAsia="it-IT"/>
        </w:rPr>
        <w:t>_________</w:t>
      </w:r>
      <w:r>
        <w:rPr>
          <w:rFonts w:ascii="Calibri" w:eastAsia="Times New Roman" w:hAnsi="Calibri" w:cs="Times New Roman"/>
          <w:color w:val="000000"/>
          <w:lang w:eastAsia="it-IT"/>
        </w:rPr>
        <w:t>____________</w:t>
      </w:r>
    </w:p>
    <w:p w:rsidR="00B117B0" w:rsidRDefault="00B117B0"/>
    <w:p w:rsidR="00B117B0" w:rsidRPr="00B117B0" w:rsidRDefault="00B117B0" w:rsidP="00B117B0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B117B0">
        <w:rPr>
          <w:rFonts w:ascii="Calibri" w:eastAsia="Times New Roman" w:hAnsi="Calibri" w:cs="Times New Roman"/>
          <w:color w:val="000000"/>
          <w:lang w:eastAsia="it-IT"/>
        </w:rPr>
        <w:t xml:space="preserve">ASSICURATORE </w:t>
      </w:r>
      <w:r>
        <w:rPr>
          <w:rFonts w:ascii="Calibri" w:eastAsia="Times New Roman" w:hAnsi="Calibri" w:cs="Times New Roman"/>
          <w:color w:val="000000"/>
          <w:lang w:eastAsia="it-IT"/>
        </w:rPr>
        <w:t>______________________________________________________________</w:t>
      </w:r>
      <w:r w:rsidR="00C918C1">
        <w:rPr>
          <w:rFonts w:ascii="Calibri" w:eastAsia="Times New Roman" w:hAnsi="Calibri" w:cs="Times New Roman"/>
          <w:color w:val="000000"/>
          <w:lang w:eastAsia="it-IT"/>
        </w:rPr>
        <w:t>________</w:t>
      </w:r>
      <w:r>
        <w:rPr>
          <w:rFonts w:ascii="Calibri" w:eastAsia="Times New Roman" w:hAnsi="Calibri" w:cs="Times New Roman"/>
          <w:color w:val="000000"/>
          <w:lang w:eastAsia="it-IT"/>
        </w:rPr>
        <w:t>____</w:t>
      </w:r>
    </w:p>
    <w:p w:rsidR="00B117B0" w:rsidRDefault="00B117B0"/>
    <w:p w:rsidR="00B117B0" w:rsidRPr="00B117B0" w:rsidRDefault="00B117B0" w:rsidP="00B117B0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B117B0">
        <w:rPr>
          <w:rFonts w:ascii="Calibri" w:eastAsia="Times New Roman" w:hAnsi="Calibri" w:cs="Times New Roman"/>
          <w:color w:val="000000"/>
          <w:lang w:eastAsia="it-IT"/>
        </w:rPr>
        <w:t>CONTRAENTE E ASSICURATO</w:t>
      </w:r>
      <w:r>
        <w:rPr>
          <w:rFonts w:ascii="Calibri" w:eastAsia="Times New Roman" w:hAnsi="Calibri" w:cs="Times New Roman"/>
          <w:color w:val="000000"/>
          <w:lang w:eastAsia="it-IT"/>
        </w:rPr>
        <w:t>_____________________________________________________</w:t>
      </w:r>
      <w:r w:rsidR="00C918C1">
        <w:rPr>
          <w:rFonts w:ascii="Calibri" w:eastAsia="Times New Roman" w:hAnsi="Calibri" w:cs="Times New Roman"/>
          <w:color w:val="000000"/>
          <w:lang w:eastAsia="it-IT"/>
        </w:rPr>
        <w:t>________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__ </w:t>
      </w:r>
    </w:p>
    <w:p w:rsidR="00B117B0" w:rsidRDefault="00B117B0"/>
    <w:p w:rsidR="00B117B0" w:rsidRPr="00B117B0" w:rsidRDefault="00B117B0" w:rsidP="00B117B0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B117B0">
        <w:rPr>
          <w:rFonts w:ascii="Calibri" w:eastAsia="Times New Roman" w:hAnsi="Calibri" w:cs="Times New Roman"/>
          <w:color w:val="000000"/>
          <w:lang w:eastAsia="it-IT"/>
        </w:rPr>
        <w:t>SOCIETA' DEL GRUPPO ASSICURATE</w:t>
      </w:r>
      <w:r>
        <w:rPr>
          <w:rFonts w:ascii="Calibri" w:eastAsia="Times New Roman" w:hAnsi="Calibri" w:cs="Times New Roman"/>
          <w:color w:val="000000"/>
          <w:lang w:eastAsia="it-IT"/>
        </w:rPr>
        <w:t>_______________________________________________</w:t>
      </w:r>
      <w:r w:rsidR="00C918C1">
        <w:rPr>
          <w:rFonts w:ascii="Calibri" w:eastAsia="Times New Roman" w:hAnsi="Calibri" w:cs="Times New Roman"/>
          <w:color w:val="000000"/>
          <w:lang w:eastAsia="it-IT"/>
        </w:rPr>
        <w:t>_________</w:t>
      </w:r>
      <w:r>
        <w:rPr>
          <w:rFonts w:ascii="Calibri" w:eastAsia="Times New Roman" w:hAnsi="Calibri" w:cs="Times New Roman"/>
          <w:color w:val="000000"/>
          <w:lang w:eastAsia="it-IT"/>
        </w:rPr>
        <w:t>__</w:t>
      </w:r>
    </w:p>
    <w:p w:rsidR="00B117B0" w:rsidRDefault="00B117B0"/>
    <w:p w:rsidR="00B117B0" w:rsidRDefault="00B117B0" w:rsidP="00C918C1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B117B0">
        <w:rPr>
          <w:rFonts w:ascii="Calibri" w:eastAsia="Times New Roman" w:hAnsi="Calibri" w:cs="Times New Roman"/>
          <w:color w:val="000000"/>
          <w:lang w:eastAsia="it-IT"/>
        </w:rPr>
        <w:t>ATTIVITA'</w:t>
      </w:r>
      <w:r w:rsidR="00C918C1">
        <w:rPr>
          <w:rFonts w:ascii="Calibri" w:eastAsia="Times New Roman" w:hAnsi="Calibri" w:cs="Times New Roman"/>
          <w:color w:val="000000"/>
          <w:lang w:eastAsia="it-IT"/>
        </w:rPr>
        <w:t>_______________________________________________________________________________________________________________________________________________________________________</w:t>
      </w:r>
    </w:p>
    <w:p w:rsidR="00C918C1" w:rsidRDefault="00C918C1" w:rsidP="00C918C1">
      <w:pPr>
        <w:spacing w:after="0" w:line="240" w:lineRule="auto"/>
      </w:pPr>
    </w:p>
    <w:p w:rsidR="00B117B0" w:rsidRPr="00B117B0" w:rsidRDefault="00B117B0" w:rsidP="00B117B0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B117B0">
        <w:rPr>
          <w:rFonts w:ascii="Calibri" w:eastAsia="Times New Roman" w:hAnsi="Calibri" w:cs="Times New Roman"/>
          <w:color w:val="000000"/>
          <w:lang w:eastAsia="it-IT"/>
        </w:rPr>
        <w:t>Sono comprese tutte le attività inerenti, accessorie e complementari, nessuna esclusa né eccettuata</w:t>
      </w:r>
    </w:p>
    <w:p w:rsidR="00B117B0" w:rsidRPr="00B117B0" w:rsidRDefault="00B117B0" w:rsidP="00B117B0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B117B0">
        <w:rPr>
          <w:rFonts w:ascii="Calibri" w:eastAsia="Times New Roman" w:hAnsi="Calibri" w:cs="Times New Roman"/>
          <w:color w:val="000000"/>
          <w:lang w:eastAsia="it-IT"/>
        </w:rPr>
        <w:t>nonché quant'altro indicato nel certificato di iscrizione alla CCIAA.</w:t>
      </w:r>
    </w:p>
    <w:p w:rsidR="00B117B0" w:rsidRDefault="00B117B0"/>
    <w:p w:rsidR="00B117B0" w:rsidRDefault="00B117B0" w:rsidP="00B117B0">
      <w:pPr>
        <w:rPr>
          <w:rFonts w:ascii="Calibri" w:eastAsia="Times New Roman" w:hAnsi="Calibri" w:cs="Times New Roman"/>
          <w:color w:val="000000"/>
          <w:lang w:eastAsia="it-IT"/>
        </w:rPr>
      </w:pPr>
      <w:r w:rsidRPr="00B117B0">
        <w:rPr>
          <w:rFonts w:ascii="Calibri" w:eastAsia="Times New Roman" w:hAnsi="Calibri" w:cs="Times New Roman"/>
          <w:color w:val="000000"/>
          <w:lang w:eastAsia="it-IT"/>
        </w:rPr>
        <w:t>PERIODO</w:t>
      </w:r>
      <w:r>
        <w:rPr>
          <w:rFonts w:ascii="Calibri" w:eastAsia="Times New Roman" w:hAnsi="Calibri" w:cs="Times New Roman"/>
          <w:color w:val="000000"/>
          <w:lang w:eastAsia="it-IT"/>
        </w:rPr>
        <w:tab/>
      </w:r>
    </w:p>
    <w:p w:rsidR="00B117B0" w:rsidRPr="00B117B0" w:rsidRDefault="00B117B0" w:rsidP="00B117B0">
      <w:pPr>
        <w:ind w:left="708" w:firstLine="708"/>
        <w:rPr>
          <w:rFonts w:ascii="Calibri" w:eastAsia="Times New Roman" w:hAnsi="Calibri" w:cs="Times New Roman"/>
          <w:color w:val="000000"/>
          <w:lang w:eastAsia="it-IT"/>
        </w:rPr>
      </w:pPr>
      <w:r w:rsidRPr="00B117B0">
        <w:rPr>
          <w:rFonts w:ascii="Calibri" w:eastAsia="Times New Roman" w:hAnsi="Calibri" w:cs="Times New Roman"/>
          <w:color w:val="000000"/>
          <w:lang w:eastAsia="it-IT"/>
        </w:rPr>
        <w:t xml:space="preserve">Dalle ore 24 del </w:t>
      </w:r>
    </w:p>
    <w:p w:rsidR="00B117B0" w:rsidRPr="00B117B0" w:rsidRDefault="00B117B0" w:rsidP="00B117B0">
      <w:pPr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ab/>
      </w:r>
      <w:r>
        <w:rPr>
          <w:rFonts w:ascii="Calibri" w:eastAsia="Times New Roman" w:hAnsi="Calibri" w:cs="Times New Roman"/>
          <w:color w:val="000000"/>
          <w:lang w:eastAsia="it-IT"/>
        </w:rPr>
        <w:tab/>
      </w:r>
      <w:r w:rsidRPr="00B117B0">
        <w:rPr>
          <w:rFonts w:ascii="Calibri" w:eastAsia="Times New Roman" w:hAnsi="Calibri" w:cs="Times New Roman"/>
          <w:color w:val="000000"/>
          <w:lang w:eastAsia="it-IT"/>
        </w:rPr>
        <w:t xml:space="preserve">alle ore 24 del </w:t>
      </w:r>
    </w:p>
    <w:p w:rsidR="00B117B0" w:rsidRDefault="00B117B0" w:rsidP="00B117B0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:rsidR="00B117B0" w:rsidRPr="00B117B0" w:rsidRDefault="00B117B0" w:rsidP="00B117B0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B117B0">
        <w:rPr>
          <w:rFonts w:ascii="Calibri" w:eastAsia="Times New Roman" w:hAnsi="Calibri" w:cs="Times New Roman"/>
          <w:color w:val="000000"/>
          <w:lang w:eastAsia="it-IT"/>
        </w:rPr>
        <w:t>LIMITE DI INDENNIZZO</w:t>
      </w:r>
      <w:r w:rsidR="00C918C1">
        <w:rPr>
          <w:rFonts w:ascii="Calibri" w:eastAsia="Times New Roman" w:hAnsi="Calibri" w:cs="Times New Roman"/>
          <w:color w:val="000000"/>
          <w:lang w:eastAsia="it-IT"/>
        </w:rPr>
        <w:t>:</w:t>
      </w:r>
    </w:p>
    <w:p w:rsidR="00B117B0" w:rsidRPr="00B117B0" w:rsidRDefault="00B117B0" w:rsidP="00B117B0">
      <w:pPr>
        <w:rPr>
          <w:rFonts w:ascii="Calibri" w:eastAsia="Times New Roman" w:hAnsi="Calibri" w:cs="Times New Roman"/>
          <w:color w:val="000000"/>
          <w:lang w:eastAsia="it-IT"/>
        </w:rPr>
      </w:pPr>
      <w:r>
        <w:tab/>
      </w:r>
      <w:r>
        <w:tab/>
      </w:r>
      <w:r w:rsidRPr="00B117B0">
        <w:rPr>
          <w:rFonts w:ascii="Calibri" w:eastAsia="Times New Roman" w:hAnsi="Calibri" w:cs="Times New Roman"/>
          <w:color w:val="000000"/>
          <w:lang w:eastAsia="it-IT"/>
        </w:rPr>
        <w:t xml:space="preserve">Massimale </w:t>
      </w:r>
      <w:proofErr w:type="gramStart"/>
      <w:r w:rsidRPr="00B117B0">
        <w:rPr>
          <w:rFonts w:ascii="Calibri" w:eastAsia="Times New Roman" w:hAnsi="Calibri" w:cs="Times New Roman"/>
          <w:color w:val="000000"/>
          <w:lang w:eastAsia="it-IT"/>
        </w:rPr>
        <w:t xml:space="preserve">aggregato: </w:t>
      </w:r>
      <w:r w:rsidR="00CE1584">
        <w:rPr>
          <w:rFonts w:ascii="Calibri" w:eastAsia="Times New Roman" w:hAnsi="Calibri" w:cs="Times New Roman"/>
          <w:color w:val="000000"/>
          <w:lang w:eastAsia="it-IT"/>
        </w:rPr>
        <w:t xml:space="preserve"> €</w:t>
      </w:r>
      <w:proofErr w:type="gramEnd"/>
      <w:r w:rsidR="00CE1584">
        <w:rPr>
          <w:rFonts w:ascii="Calibri" w:eastAsia="Times New Roman" w:hAnsi="Calibri" w:cs="Times New Roman"/>
          <w:color w:val="000000"/>
          <w:lang w:eastAsia="it-IT"/>
        </w:rPr>
        <w:t xml:space="preserve"> 5.000.000,00</w:t>
      </w:r>
    </w:p>
    <w:p w:rsidR="00B117B0" w:rsidRPr="00B117B0" w:rsidRDefault="00B117B0" w:rsidP="00B117B0">
      <w:pPr>
        <w:rPr>
          <w:rFonts w:ascii="Calibri" w:eastAsia="Times New Roman" w:hAnsi="Calibri" w:cs="Times New Roman"/>
          <w:color w:val="000000"/>
          <w:lang w:eastAsia="it-IT"/>
        </w:rPr>
      </w:pPr>
      <w:r>
        <w:tab/>
      </w:r>
      <w:r>
        <w:tab/>
      </w:r>
      <w:r w:rsidR="00D13599">
        <w:tab/>
      </w:r>
      <w:r w:rsidR="00D13599">
        <w:tab/>
      </w:r>
      <w:r w:rsidRPr="00B117B0">
        <w:rPr>
          <w:rFonts w:ascii="Calibri" w:eastAsia="Times New Roman" w:hAnsi="Calibri" w:cs="Times New Roman"/>
          <w:color w:val="000000"/>
          <w:lang w:eastAsia="it-IT"/>
        </w:rPr>
        <w:t xml:space="preserve">R.C.T.: </w:t>
      </w:r>
      <w:r w:rsidR="00CE1584">
        <w:rPr>
          <w:rFonts w:ascii="Calibri" w:eastAsia="Times New Roman" w:hAnsi="Calibri" w:cs="Times New Roman"/>
          <w:color w:val="000000"/>
          <w:lang w:eastAsia="it-IT"/>
        </w:rPr>
        <w:t>€ 5.000.000,00</w:t>
      </w:r>
    </w:p>
    <w:p w:rsidR="00B117B0" w:rsidRPr="00B117B0" w:rsidRDefault="00B117B0" w:rsidP="00B117B0">
      <w:pPr>
        <w:rPr>
          <w:rFonts w:ascii="Calibri" w:eastAsia="Times New Roman" w:hAnsi="Calibri" w:cs="Times New Roman"/>
          <w:color w:val="000000"/>
          <w:lang w:eastAsia="it-IT"/>
        </w:rPr>
      </w:pPr>
      <w:r>
        <w:tab/>
      </w:r>
      <w:r>
        <w:tab/>
      </w:r>
      <w:r w:rsidR="00D13599">
        <w:tab/>
      </w:r>
      <w:r w:rsidR="00D13599">
        <w:tab/>
      </w:r>
      <w:r w:rsidRPr="00B117B0">
        <w:rPr>
          <w:rFonts w:ascii="Calibri" w:eastAsia="Times New Roman" w:hAnsi="Calibri" w:cs="Times New Roman"/>
          <w:color w:val="000000"/>
          <w:lang w:eastAsia="it-IT"/>
        </w:rPr>
        <w:t>R.C.O.:</w:t>
      </w:r>
      <w:r w:rsidR="00CE1584" w:rsidRPr="00CE1584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CE1584">
        <w:rPr>
          <w:rFonts w:ascii="Calibri" w:eastAsia="Times New Roman" w:hAnsi="Calibri" w:cs="Times New Roman"/>
          <w:color w:val="000000"/>
          <w:lang w:eastAsia="it-IT"/>
        </w:rPr>
        <w:t>€ 5.000.000,00</w:t>
      </w:r>
    </w:p>
    <w:p w:rsidR="00D13599" w:rsidRPr="00D13599" w:rsidRDefault="00D13599" w:rsidP="00D13599">
      <w:pPr>
        <w:rPr>
          <w:rFonts w:ascii="Calibri" w:eastAsia="Times New Roman" w:hAnsi="Calibri" w:cs="Times New Roman"/>
          <w:color w:val="000000"/>
          <w:lang w:eastAsia="it-IT"/>
        </w:rPr>
      </w:pPr>
      <w:r>
        <w:tab/>
      </w:r>
      <w:r>
        <w:tab/>
      </w:r>
      <w:r>
        <w:tab/>
      </w:r>
      <w:r>
        <w:tab/>
      </w:r>
      <w:r w:rsidRPr="00D13599">
        <w:rPr>
          <w:rFonts w:ascii="Calibri" w:eastAsia="Times New Roman" w:hAnsi="Calibri" w:cs="Times New Roman"/>
          <w:color w:val="000000"/>
          <w:lang w:eastAsia="it-IT"/>
        </w:rPr>
        <w:t>R.C.P.:</w:t>
      </w:r>
      <w:r w:rsidR="00CE1584" w:rsidRPr="00CE1584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CE1584">
        <w:rPr>
          <w:rFonts w:ascii="Calibri" w:eastAsia="Times New Roman" w:hAnsi="Calibri" w:cs="Times New Roman"/>
          <w:color w:val="000000"/>
          <w:lang w:eastAsia="it-IT"/>
        </w:rPr>
        <w:t>€ 5.000.000,00</w:t>
      </w:r>
    </w:p>
    <w:p w:rsidR="00C918C1" w:rsidRPr="00C918C1" w:rsidRDefault="00C918C1" w:rsidP="00C918C1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C918C1">
        <w:rPr>
          <w:rFonts w:ascii="Calibri" w:eastAsia="Times New Roman" w:hAnsi="Calibri" w:cs="Times New Roman"/>
          <w:color w:val="000000"/>
          <w:lang w:eastAsia="it-IT"/>
        </w:rPr>
        <w:t>PRINCIPALI SOTTOLIMITI</w:t>
      </w:r>
      <w:r>
        <w:rPr>
          <w:rFonts w:ascii="Calibri" w:eastAsia="Times New Roman" w:hAnsi="Calibri" w:cs="Times New Roman"/>
          <w:color w:val="000000"/>
          <w:lang w:eastAsia="it-IT"/>
        </w:rPr>
        <w:t>___________________________________________________________</w:t>
      </w:r>
    </w:p>
    <w:p w:rsidR="00B117B0" w:rsidRDefault="00B117B0"/>
    <w:p w:rsidR="00C918C1" w:rsidRDefault="00C918C1" w:rsidP="00C918C1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C918C1">
        <w:rPr>
          <w:rFonts w:ascii="Calibri" w:eastAsia="Times New Roman" w:hAnsi="Calibri" w:cs="Times New Roman"/>
          <w:color w:val="000000"/>
          <w:lang w:eastAsia="it-IT"/>
        </w:rPr>
        <w:t>TERRITORIALITA'</w:t>
      </w:r>
      <w:r>
        <w:rPr>
          <w:rFonts w:ascii="Calibri" w:eastAsia="Times New Roman" w:hAnsi="Calibri" w:cs="Times New Roman"/>
          <w:color w:val="000000"/>
          <w:lang w:eastAsia="it-IT"/>
        </w:rPr>
        <w:t>: MONDO INTERO.</w:t>
      </w:r>
    </w:p>
    <w:p w:rsidR="00C918C1" w:rsidRPr="00C918C1" w:rsidRDefault="00C918C1" w:rsidP="00C918C1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2"/>
        <w:gridCol w:w="146"/>
      </w:tblGrid>
      <w:tr w:rsidR="00C918C1" w:rsidRPr="00C918C1" w:rsidTr="00C918C1">
        <w:trPr>
          <w:trHeight w:val="300"/>
        </w:trPr>
        <w:tc>
          <w:tcPr>
            <w:tcW w:w="9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C1" w:rsidRPr="00C918C1" w:rsidRDefault="00C918C1" w:rsidP="00C91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918C1">
              <w:rPr>
                <w:rFonts w:ascii="Calibri" w:eastAsia="Times New Roman" w:hAnsi="Calibri" w:cs="Times New Roman"/>
                <w:color w:val="000000"/>
                <w:lang w:eastAsia="it-IT"/>
              </w:rPr>
              <w:t>La presente dichiarazione è una sintesi della polizza cui fa riferimento ed è stata emessa a scopo puramente informativo per gli usi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C918C1">
              <w:rPr>
                <w:rFonts w:ascii="Calibri" w:eastAsia="Times New Roman" w:hAnsi="Calibri" w:cs="Times New Roman"/>
                <w:color w:val="000000"/>
                <w:lang w:eastAsia="it-IT"/>
              </w:rPr>
              <w:t>consentiti dalla Legge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C918C1" w:rsidRPr="00C918C1" w:rsidRDefault="00C918C1" w:rsidP="00C91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918C1" w:rsidRPr="00C918C1" w:rsidTr="00C918C1">
        <w:trPr>
          <w:trHeight w:val="300"/>
        </w:trPr>
        <w:tc>
          <w:tcPr>
            <w:tcW w:w="9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C1" w:rsidRPr="00C918C1" w:rsidRDefault="00C918C1" w:rsidP="00C91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C918C1" w:rsidRPr="00C918C1" w:rsidRDefault="00C918C1" w:rsidP="00C91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918C1" w:rsidRPr="00C918C1" w:rsidTr="00C918C1">
        <w:trPr>
          <w:trHeight w:val="300"/>
        </w:trPr>
        <w:tc>
          <w:tcPr>
            <w:tcW w:w="9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C1" w:rsidRPr="00C918C1" w:rsidRDefault="00C918C1" w:rsidP="00C91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918C1">
              <w:rPr>
                <w:rFonts w:ascii="Calibri" w:eastAsia="Times New Roman" w:hAnsi="Calibri" w:cs="Times New Roman"/>
                <w:color w:val="000000"/>
                <w:lang w:eastAsia="it-IT"/>
              </w:rPr>
              <w:t>Essa non prevede termini e condizioni di copertura assicurativa, né modifica o altera in modo alcuno i termini e le condizioni di cui alla suddetta polizza di assicurazione.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C918C1" w:rsidRPr="00C918C1" w:rsidRDefault="00C918C1" w:rsidP="00C91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918C1" w:rsidRPr="00C918C1" w:rsidTr="00C918C1">
        <w:trPr>
          <w:trHeight w:val="300"/>
        </w:trPr>
        <w:tc>
          <w:tcPr>
            <w:tcW w:w="9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C1" w:rsidRPr="00C918C1" w:rsidRDefault="00C918C1" w:rsidP="00C91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C918C1" w:rsidRPr="00C918C1" w:rsidRDefault="00C918C1" w:rsidP="00C91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918C1" w:rsidRPr="00C918C1" w:rsidTr="00C918C1">
        <w:trPr>
          <w:trHeight w:val="300"/>
        </w:trPr>
        <w:tc>
          <w:tcPr>
            <w:tcW w:w="9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8C1" w:rsidRPr="00C918C1" w:rsidRDefault="00C918C1" w:rsidP="00C91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918C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In conseguenza di quanto precede la polizza originale rimane l'unico documento valido ai fini della prova e della determinazione delle obbligazioni contrattuali delle parti nascenti dal </w:t>
            </w:r>
            <w:proofErr w:type="gramStart"/>
            <w:r w:rsidRPr="00C918C1">
              <w:rPr>
                <w:rFonts w:ascii="Calibri" w:eastAsia="Times New Roman" w:hAnsi="Calibri" w:cs="Times New Roman"/>
                <w:color w:val="000000"/>
                <w:lang w:eastAsia="it-IT"/>
              </w:rPr>
              <w:t>predetto</w:t>
            </w:r>
            <w:proofErr w:type="gramEnd"/>
            <w:r w:rsidRPr="00C918C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contratto di assicurazione.</w:t>
            </w:r>
            <w:bookmarkStart w:id="0" w:name="_GoBack"/>
            <w:bookmarkEnd w:id="0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C918C1" w:rsidRPr="00C918C1" w:rsidRDefault="00C918C1" w:rsidP="00C91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918C1" w:rsidRPr="00C918C1" w:rsidTr="00C918C1">
        <w:trPr>
          <w:trHeight w:val="300"/>
        </w:trPr>
        <w:tc>
          <w:tcPr>
            <w:tcW w:w="9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8C1" w:rsidRPr="00C918C1" w:rsidRDefault="00C918C1" w:rsidP="00C91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C918C1" w:rsidRPr="00C918C1" w:rsidRDefault="00C918C1" w:rsidP="00C91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C918C1" w:rsidRDefault="00C918C1" w:rsidP="00C918C1"/>
    <w:sectPr w:rsidR="00C918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E1"/>
    <w:rsid w:val="00504F8D"/>
    <w:rsid w:val="008B5BE1"/>
    <w:rsid w:val="00B117B0"/>
    <w:rsid w:val="00C918C1"/>
    <w:rsid w:val="00CD635F"/>
    <w:rsid w:val="00CE1584"/>
    <w:rsid w:val="00D1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3C6C2-FC73-4BD6-920F-0A4ADF56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Theme="minorHAnsi" w:hAnsi="Myriad Pro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Cortellazzi</dc:creator>
  <cp:keywords/>
  <dc:description/>
  <cp:lastModifiedBy>Valentina Vecchi</cp:lastModifiedBy>
  <cp:revision>2</cp:revision>
  <dcterms:created xsi:type="dcterms:W3CDTF">2021-04-12T12:55:00Z</dcterms:created>
  <dcterms:modified xsi:type="dcterms:W3CDTF">2021-04-12T12:55:00Z</dcterms:modified>
</cp:coreProperties>
</file>