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F4" w:rsidRPr="000B0375" w:rsidRDefault="000B75F4" w:rsidP="000B75F4">
      <w:pPr>
        <w:jc w:val="center"/>
        <w:rPr>
          <w:sz w:val="52"/>
          <w:szCs w:val="52"/>
        </w:rPr>
      </w:pPr>
      <w:r>
        <w:rPr>
          <w:sz w:val="52"/>
          <w:szCs w:val="52"/>
        </w:rPr>
        <w:t>MACFOND LINEA 3</w:t>
      </w:r>
    </w:p>
    <w:p w:rsidR="000B75F4" w:rsidRDefault="000B75F4" w:rsidP="000B75F4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page" w:horzAnchor="margin" w:tblpXSpec="center" w:tblpY="2270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660272" w:rsidRPr="000B0375" w:rsidTr="00660272">
        <w:trPr>
          <w:trHeight w:val="419"/>
        </w:trPr>
        <w:tc>
          <w:tcPr>
            <w:tcW w:w="8979" w:type="dxa"/>
            <w:gridSpan w:val="4"/>
          </w:tcPr>
          <w:p w:rsidR="00660272" w:rsidRPr="000B0375" w:rsidRDefault="00660272" w:rsidP="00660272">
            <w:pPr>
              <w:rPr>
                <w:sz w:val="32"/>
                <w:szCs w:val="32"/>
              </w:rPr>
            </w:pPr>
            <w:r w:rsidRPr="000B0375">
              <w:rPr>
                <w:sz w:val="32"/>
                <w:szCs w:val="32"/>
              </w:rPr>
              <w:t>MOTORE PR</w:t>
            </w:r>
            <w:r>
              <w:rPr>
                <w:sz w:val="32"/>
                <w:szCs w:val="32"/>
              </w:rPr>
              <w:t>INCIPALE</w:t>
            </w:r>
          </w:p>
        </w:tc>
      </w:tr>
      <w:tr w:rsidR="00660272" w:rsidRPr="000B0375" w:rsidTr="00660272">
        <w:trPr>
          <w:trHeight w:val="411"/>
        </w:trPr>
        <w:tc>
          <w:tcPr>
            <w:tcW w:w="2956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660272" w:rsidRPr="000B0375" w:rsidRDefault="00660272" w:rsidP="00660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ANSALDO CH315LDK</w:t>
            </w:r>
          </w:p>
        </w:tc>
        <w:tc>
          <w:tcPr>
            <w:tcW w:w="3159" w:type="dxa"/>
            <w:gridSpan w:val="2"/>
          </w:tcPr>
          <w:p w:rsidR="00660272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660272" w:rsidRPr="000B0375" w:rsidRDefault="00660272" w:rsidP="0066027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660272" w:rsidRPr="000B0375" w:rsidRDefault="00660272" w:rsidP="00660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</w:tr>
      <w:tr w:rsidR="00660272" w:rsidRPr="000B0375" w:rsidTr="00660272">
        <w:tc>
          <w:tcPr>
            <w:tcW w:w="8979" w:type="dxa"/>
            <w:gridSpan w:val="4"/>
          </w:tcPr>
          <w:p w:rsidR="00660272" w:rsidRPr="00993DF4" w:rsidRDefault="00660272" w:rsidP="00660272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660272" w:rsidRPr="000B0375" w:rsidTr="00660272">
        <w:trPr>
          <w:trHeight w:val="181"/>
        </w:trPr>
        <w:tc>
          <w:tcPr>
            <w:tcW w:w="4524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</w:p>
        </w:tc>
        <w:tc>
          <w:tcPr>
            <w:tcW w:w="4455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</w:p>
        </w:tc>
      </w:tr>
      <w:tr w:rsidR="00660272" w:rsidRPr="000B0375" w:rsidTr="00660272">
        <w:tc>
          <w:tcPr>
            <w:tcW w:w="8979" w:type="dxa"/>
            <w:gridSpan w:val="4"/>
          </w:tcPr>
          <w:p w:rsidR="00660272" w:rsidRPr="00993DF4" w:rsidRDefault="00660272" w:rsidP="00660272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660272" w:rsidRPr="000B0375" w:rsidTr="00660272">
        <w:trPr>
          <w:trHeight w:val="474"/>
        </w:trPr>
        <w:tc>
          <w:tcPr>
            <w:tcW w:w="2956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660272" w:rsidRPr="000B0375" w:rsidRDefault="00660272" w:rsidP="00660272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660272" w:rsidRPr="000B0375" w:rsidRDefault="00660272" w:rsidP="00660272">
            <w:pPr>
              <w:rPr>
                <w:sz w:val="18"/>
                <w:szCs w:val="18"/>
              </w:rPr>
            </w:pPr>
          </w:p>
        </w:tc>
        <w:tc>
          <w:tcPr>
            <w:tcW w:w="2864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 </w:t>
            </w:r>
          </w:p>
        </w:tc>
      </w:tr>
      <w:tr w:rsidR="00660272" w:rsidRPr="000B0375" w:rsidTr="00660272">
        <w:tc>
          <w:tcPr>
            <w:tcW w:w="8979" w:type="dxa"/>
            <w:gridSpan w:val="4"/>
          </w:tcPr>
          <w:p w:rsidR="00660272" w:rsidRPr="00993DF4" w:rsidRDefault="00660272" w:rsidP="00660272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660272" w:rsidRPr="000B0375" w:rsidTr="00660272">
        <w:trPr>
          <w:trHeight w:val="213"/>
        </w:trPr>
        <w:tc>
          <w:tcPr>
            <w:tcW w:w="4524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AMPERE</w:t>
            </w:r>
          </w:p>
        </w:tc>
        <w:tc>
          <w:tcPr>
            <w:tcW w:w="4455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AMPERE</w:t>
            </w:r>
          </w:p>
        </w:tc>
      </w:tr>
      <w:tr w:rsidR="00660272" w:rsidRPr="000B0375" w:rsidTr="00660272">
        <w:trPr>
          <w:trHeight w:val="288"/>
        </w:trPr>
        <w:tc>
          <w:tcPr>
            <w:tcW w:w="8979" w:type="dxa"/>
            <w:gridSpan w:val="4"/>
          </w:tcPr>
          <w:p w:rsidR="00660272" w:rsidRPr="00993DF4" w:rsidRDefault="00660272" w:rsidP="00660272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660272" w:rsidRPr="000B0375" w:rsidTr="00660272">
        <w:trPr>
          <w:trHeight w:val="109"/>
        </w:trPr>
        <w:tc>
          <w:tcPr>
            <w:tcW w:w="4524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660272" w:rsidRPr="000B0375" w:rsidTr="00660272">
        <w:tc>
          <w:tcPr>
            <w:tcW w:w="8979" w:type="dxa"/>
            <w:gridSpan w:val="4"/>
          </w:tcPr>
          <w:p w:rsidR="00660272" w:rsidRPr="00993DF4" w:rsidRDefault="00660272" w:rsidP="00660272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>Prove Elettriche</w:t>
            </w:r>
          </w:p>
        </w:tc>
      </w:tr>
      <w:tr w:rsidR="00660272" w:rsidRPr="000B0375" w:rsidTr="00660272">
        <w:trPr>
          <w:trHeight w:val="208"/>
        </w:trPr>
        <w:tc>
          <w:tcPr>
            <w:tcW w:w="2956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Tensione di </w:t>
            </w:r>
            <w:r w:rsidRPr="000B0375">
              <w:rPr>
                <w:sz w:val="18"/>
                <w:szCs w:val="18"/>
              </w:rPr>
              <w:t>Prova</w:t>
            </w:r>
          </w:p>
        </w:tc>
      </w:tr>
      <w:tr w:rsidR="00660272" w:rsidRPr="000B0375" w:rsidTr="00660272">
        <w:trPr>
          <w:trHeight w:val="276"/>
        </w:trPr>
        <w:tc>
          <w:tcPr>
            <w:tcW w:w="2956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>
              <w:rPr>
                <w:sz w:val="18"/>
                <w:szCs w:val="18"/>
              </w:rPr>
              <w:t xml:space="preserve">              0.1                  </w:t>
            </w:r>
            <w:r w:rsidRPr="000B0375">
              <w:rPr>
                <w:sz w:val="18"/>
                <w:szCs w:val="18"/>
              </w:rPr>
              <w:t xml:space="preserve"> ohm                          </w:t>
            </w:r>
          </w:p>
        </w:tc>
        <w:tc>
          <w:tcPr>
            <w:tcW w:w="3159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rm</w:t>
            </w:r>
            <w:proofErr w:type="spellEnd"/>
            <w:r>
              <w:rPr>
                <w:sz w:val="18"/>
                <w:szCs w:val="18"/>
              </w:rPr>
              <w:t xml:space="preserve">:                  73        </w:t>
            </w:r>
            <w:r w:rsidRPr="000B0375">
              <w:rPr>
                <w:sz w:val="18"/>
                <w:szCs w:val="18"/>
              </w:rPr>
              <w:t xml:space="preserve">      Mohm                                </w:t>
            </w:r>
          </w:p>
        </w:tc>
        <w:tc>
          <w:tcPr>
            <w:tcW w:w="2864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>:            1000</w:t>
            </w:r>
            <w:r w:rsidRPr="000B0375">
              <w:rPr>
                <w:sz w:val="18"/>
                <w:szCs w:val="18"/>
              </w:rPr>
              <w:t xml:space="preserve">            VOLT                                </w:t>
            </w:r>
          </w:p>
        </w:tc>
      </w:tr>
      <w:tr w:rsidR="00660272" w:rsidRPr="000B0375" w:rsidTr="00660272">
        <w:trPr>
          <w:trHeight w:val="154"/>
        </w:trPr>
        <w:tc>
          <w:tcPr>
            <w:tcW w:w="2956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:                   14.1</w:t>
            </w:r>
            <w:r w:rsidRPr="000B0375">
              <w:rPr>
                <w:sz w:val="18"/>
                <w:szCs w:val="18"/>
              </w:rPr>
              <w:t xml:space="preserve">                ohm</w:t>
            </w:r>
          </w:p>
        </w:tc>
        <w:tc>
          <w:tcPr>
            <w:tcW w:w="3159" w:type="dxa"/>
            <w:gridSpan w:val="2"/>
          </w:tcPr>
          <w:p w:rsidR="00660272" w:rsidRPr="000B0375" w:rsidRDefault="00660272" w:rsidP="00660272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         390         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 xml:space="preserve">:               1000          </w:t>
            </w:r>
            <w:r w:rsidRPr="000B0375">
              <w:rPr>
                <w:sz w:val="18"/>
                <w:szCs w:val="18"/>
              </w:rPr>
              <w:t xml:space="preserve">  VOLT                             </w:t>
            </w:r>
          </w:p>
        </w:tc>
      </w:tr>
      <w:tr w:rsidR="00660272" w:rsidRPr="000B0375" w:rsidTr="00660272">
        <w:trPr>
          <w:trHeight w:val="146"/>
        </w:trPr>
        <w:tc>
          <w:tcPr>
            <w:tcW w:w="4524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                                           VOLT</w:t>
            </w:r>
          </w:p>
        </w:tc>
      </w:tr>
      <w:tr w:rsidR="00660272" w:rsidRPr="000B0375" w:rsidTr="00660272">
        <w:tc>
          <w:tcPr>
            <w:tcW w:w="8979" w:type="dxa"/>
            <w:gridSpan w:val="4"/>
          </w:tcPr>
          <w:p w:rsidR="00660272" w:rsidRPr="00993DF4" w:rsidRDefault="00660272" w:rsidP="00660272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660272" w:rsidRPr="000B0375" w:rsidTr="00660272">
        <w:trPr>
          <w:trHeight w:val="282"/>
        </w:trPr>
        <w:tc>
          <w:tcPr>
            <w:tcW w:w="4524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Arm</w:t>
            </w:r>
            <w:proofErr w:type="spellEnd"/>
            <w:r>
              <w:rPr>
                <w:sz w:val="18"/>
                <w:szCs w:val="18"/>
              </w:rPr>
              <w:t xml:space="preserve">:              NON ACCESSIBILE             </w:t>
            </w:r>
            <w:r w:rsidRPr="000B0375">
              <w:rPr>
                <w:sz w:val="18"/>
                <w:szCs w:val="18"/>
              </w:rPr>
              <w:t xml:space="preserve">                 VOLT</w:t>
            </w:r>
          </w:p>
        </w:tc>
        <w:tc>
          <w:tcPr>
            <w:tcW w:w="4455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</w:t>
            </w:r>
            <w:r>
              <w:rPr>
                <w:sz w:val="18"/>
                <w:szCs w:val="18"/>
              </w:rPr>
              <w:t xml:space="preserve">                208</w:t>
            </w:r>
            <w:r w:rsidRPr="000B0375">
              <w:rPr>
                <w:sz w:val="18"/>
                <w:szCs w:val="18"/>
              </w:rPr>
              <w:t xml:space="preserve">               VOLT</w:t>
            </w:r>
          </w:p>
        </w:tc>
      </w:tr>
      <w:tr w:rsidR="00660272" w:rsidRPr="000B0375" w:rsidTr="00660272">
        <w:trPr>
          <w:trHeight w:val="116"/>
        </w:trPr>
        <w:tc>
          <w:tcPr>
            <w:tcW w:w="8979" w:type="dxa"/>
            <w:gridSpan w:val="4"/>
          </w:tcPr>
          <w:p w:rsidR="00660272" w:rsidRPr="00993DF4" w:rsidRDefault="00660272" w:rsidP="00660272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660272" w:rsidRPr="000B0375" w:rsidTr="00660272">
        <w:trPr>
          <w:trHeight w:val="264"/>
        </w:trPr>
        <w:tc>
          <w:tcPr>
            <w:tcW w:w="4524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</w:t>
            </w:r>
            <w:r>
              <w:rPr>
                <w:sz w:val="18"/>
                <w:szCs w:val="18"/>
              </w:rPr>
              <w:t xml:space="preserve">        420</w:t>
            </w:r>
            <w:r w:rsidRPr="000B0375">
              <w:rPr>
                <w:sz w:val="18"/>
                <w:szCs w:val="18"/>
              </w:rPr>
              <w:t xml:space="preserve">                   AMPERE</w:t>
            </w:r>
          </w:p>
        </w:tc>
        <w:tc>
          <w:tcPr>
            <w:tcW w:w="4455" w:type="dxa"/>
            <w:gridSpan w:val="2"/>
          </w:tcPr>
          <w:p w:rsidR="00660272" w:rsidRPr="000B0375" w:rsidRDefault="00660272" w:rsidP="00660272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</w:t>
            </w:r>
            <w:r>
              <w:rPr>
                <w:sz w:val="18"/>
                <w:szCs w:val="18"/>
              </w:rPr>
              <w:t xml:space="preserve">                  16.4</w:t>
            </w:r>
            <w:r w:rsidRPr="000B0375">
              <w:rPr>
                <w:sz w:val="18"/>
                <w:szCs w:val="18"/>
              </w:rPr>
              <w:t xml:space="preserve">              AMPERE</w:t>
            </w:r>
          </w:p>
        </w:tc>
      </w:tr>
    </w:tbl>
    <w:p w:rsidR="000B75F4" w:rsidRDefault="000B75F4" w:rsidP="000B75F4">
      <w:pPr>
        <w:rPr>
          <w:sz w:val="52"/>
          <w:szCs w:val="52"/>
        </w:rPr>
      </w:pPr>
    </w:p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0B75F4" w:rsidRDefault="000B75F4" w:rsidP="000B75F4"/>
    <w:p w:rsidR="00EE2D8D" w:rsidRDefault="00EE2D8D" w:rsidP="000B75F4"/>
    <w:p w:rsidR="00EE2D8D" w:rsidRDefault="00EE2D8D" w:rsidP="00EE2D8D"/>
    <w:p w:rsidR="00EE2D8D" w:rsidRDefault="00EE2D8D" w:rsidP="00EE2D8D"/>
    <w:tbl>
      <w:tblPr>
        <w:tblStyle w:val="Grigliatabella"/>
        <w:tblpPr w:leftFromText="141" w:rightFromText="141" w:vertAnchor="text" w:horzAnchor="margin" w:tblpXSpec="center" w:tblpY="447"/>
        <w:tblW w:w="8973" w:type="dxa"/>
        <w:tblLook w:val="04A0" w:firstRow="1" w:lastRow="0" w:firstColumn="1" w:lastColumn="0" w:noHBand="0" w:noVBand="1"/>
      </w:tblPr>
      <w:tblGrid>
        <w:gridCol w:w="7702"/>
        <w:gridCol w:w="1271"/>
      </w:tblGrid>
      <w:tr w:rsidR="00104A10" w:rsidTr="00104A10">
        <w:trPr>
          <w:trHeight w:val="648"/>
        </w:trPr>
        <w:tc>
          <w:tcPr>
            <w:tcW w:w="7702" w:type="dxa"/>
          </w:tcPr>
          <w:p w:rsidR="00104A10" w:rsidRPr="000B0375" w:rsidRDefault="00104A10" w:rsidP="00104A10">
            <w:r>
              <w:t>Note: MOTORE SOSTITUITO CON UNO REVISIONATO.</w:t>
            </w:r>
          </w:p>
        </w:tc>
        <w:tc>
          <w:tcPr>
            <w:tcW w:w="1271" w:type="dxa"/>
          </w:tcPr>
          <w:p w:rsidR="00104A10" w:rsidRDefault="00104A10" w:rsidP="00104A10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7E09B87" wp14:editId="7EBB8958">
                  <wp:extent cx="670537" cy="619760"/>
                  <wp:effectExtent l="0" t="0" r="0" b="889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3634" r="27878" b="18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38" cy="628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D8D" w:rsidRDefault="00EE2D8D" w:rsidP="00EE2D8D">
      <w:pPr>
        <w:rPr>
          <w:sz w:val="52"/>
          <w:szCs w:val="52"/>
        </w:rPr>
      </w:pPr>
    </w:p>
    <w:p w:rsidR="00EE2D8D" w:rsidRDefault="00EE2D8D" w:rsidP="00EE2D8D">
      <w:pPr>
        <w:rPr>
          <w:sz w:val="52"/>
          <w:szCs w:val="52"/>
        </w:rPr>
      </w:pPr>
    </w:p>
    <w:p w:rsidR="00EE2D8D" w:rsidRDefault="00EE2D8D" w:rsidP="00EE2D8D"/>
    <w:p w:rsidR="00EE2D8D" w:rsidRDefault="00EE2D8D" w:rsidP="000B75F4">
      <w:bookmarkStart w:id="0" w:name="_GoBack"/>
      <w:bookmarkEnd w:id="0"/>
    </w:p>
    <w:sectPr w:rsidR="00EE2D8D" w:rsidSect="000C0D3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9"/>
    <w:rsid w:val="000B133F"/>
    <w:rsid w:val="000B75F4"/>
    <w:rsid w:val="000B7990"/>
    <w:rsid w:val="000C0D34"/>
    <w:rsid w:val="00104A10"/>
    <w:rsid w:val="001565E6"/>
    <w:rsid w:val="001D7B91"/>
    <w:rsid w:val="002F4589"/>
    <w:rsid w:val="0030416C"/>
    <w:rsid w:val="004B487B"/>
    <w:rsid w:val="005C431B"/>
    <w:rsid w:val="00630101"/>
    <w:rsid w:val="00660272"/>
    <w:rsid w:val="00677335"/>
    <w:rsid w:val="00762E97"/>
    <w:rsid w:val="00770675"/>
    <w:rsid w:val="007F399E"/>
    <w:rsid w:val="008563AB"/>
    <w:rsid w:val="008A7F31"/>
    <w:rsid w:val="008B32A6"/>
    <w:rsid w:val="00993DF4"/>
    <w:rsid w:val="00996CE7"/>
    <w:rsid w:val="00A334BA"/>
    <w:rsid w:val="00AA7636"/>
    <w:rsid w:val="00AE76FA"/>
    <w:rsid w:val="00B20549"/>
    <w:rsid w:val="00C32E23"/>
    <w:rsid w:val="00D76B49"/>
    <w:rsid w:val="00E1023D"/>
    <w:rsid w:val="00E90102"/>
    <w:rsid w:val="00E904EA"/>
    <w:rsid w:val="00EE2D8D"/>
    <w:rsid w:val="00F04C6C"/>
    <w:rsid w:val="00F4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D0C4"/>
  <w15:chartTrackingRefBased/>
  <w15:docId w15:val="{AF2CBBED-9382-45CD-9F74-4C557DE3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24</cp:revision>
  <cp:lastPrinted>2019-09-27T12:19:00Z</cp:lastPrinted>
  <dcterms:created xsi:type="dcterms:W3CDTF">2019-09-27T13:14:00Z</dcterms:created>
  <dcterms:modified xsi:type="dcterms:W3CDTF">2025-03-17T09:28:00Z</dcterms:modified>
</cp:coreProperties>
</file>