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4820" w:val="left"/>
          <w:tab w:leader="none" w:pos="2127" w:val="left"/>
          <w:tab w:leader="none" w:pos="4962" w:val="left"/>
          <w:tab w:leader="none" w:pos="5387" w:val="left"/>
        </w:tabs>
        <w:jc w:val="center"/>
        <w:rPr>
          <w:rFonts w:ascii="Verdana" w:cs="Verdana" w:hAnsi="Verdana"/>
          <w:b/>
          <w:bCs/>
          <w:sz w:val="24"/>
          <w:lang w:eastAsia="it-IT"/>
        </w:rPr>
      </w:pPr>
      <w:r>
        <w:rPr>
          <w:rFonts w:ascii="Verdana" w:cs="Verdana" w:hAnsi="Verdana"/>
          <w:b/>
          <w:bCs/>
          <w:position w:val="5"/>
          <w:sz w:val="24"/>
          <w:lang w:eastAsia="it-IT"/>
        </w:rPr>
        <w:t>Documento Unico di Valutazione dei Rischi da Interferenze (DUVRI</w:t>
      </w:r>
      <w:r>
        <w:rPr>
          <w:rFonts w:ascii="Verdana" w:cs="Verdana" w:hAnsi="Verdana"/>
          <w:b/>
          <w:bCs/>
          <w:sz w:val="24"/>
          <w:lang w:eastAsia="it-IT"/>
        </w:rPr>
        <w:t>)</w:t>
      </w:r>
    </w:p>
    <w:p>
      <w:pPr>
        <w:pStyle w:val="style0"/>
        <w:tabs>
          <w:tab w:leader="none" w:pos="-4820" w:val="left"/>
          <w:tab w:leader="none" w:pos="2127" w:val="left"/>
          <w:tab w:leader="none" w:pos="4962" w:val="left"/>
          <w:tab w:leader="none" w:pos="5387" w:val="left"/>
        </w:tabs>
        <w:rPr>
          <w:rFonts w:ascii="Verdana" w:hAnsi="Verdana"/>
          <w:bCs/>
          <w:sz w:val="24"/>
          <w:szCs w:val="24"/>
        </w:rPr>
      </w:pPr>
      <w:r>
        <w:rPr>
          <w:rFonts w:ascii="Verdana" w:hAnsi="Verdana"/>
          <w:bCs/>
          <w:sz w:val="24"/>
          <w:szCs w:val="24"/>
        </w:rPr>
      </w:r>
    </w:p>
    <w:tbl>
      <w:tblPr>
        <w:jc w:val="left"/>
        <w:tblInd w:type="dxa" w:w="70"/>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69"/>
          <w:bottom w:type="dxa" w:w="0"/>
          <w:right w:type="dxa" w:w="70"/>
        </w:tblCellMar>
      </w:tblPr>
      <w:tblGrid>
        <w:gridCol w:w="719"/>
        <w:gridCol w:w="5579"/>
        <w:gridCol w:w="3341"/>
      </w:tblGrid>
      <w:tr>
        <w:trPr>
          <w:trHeight w:hRule="atLeast" w:val="248"/>
          <w:cantSplit w:val="false"/>
        </w:trPr>
        <w:tc>
          <w:tcPr>
            <w:tcW w:type="dxa" w:w="719"/>
            <w:tcBorders>
              <w:top w:color="00000A" w:space="0" w:sz="6" w:val="single"/>
              <w:left w:color="00000A" w:space="0" w:sz="6" w:val="single"/>
              <w:bottom w:color="00000A" w:space="0" w:sz="6" w:val="single"/>
              <w:right w:color="00000A" w:space="0" w:sz="6" w:val="single"/>
            </w:tcBorders>
            <w:shd w:fill="auto" w:val="clear"/>
            <w:tcMar>
              <w:left w:type="dxa" w:w="69"/>
            </w:tcMar>
            <w:vAlign w:val="center"/>
          </w:tcPr>
          <w:p>
            <w:pPr>
              <w:pStyle w:val="style0"/>
              <w:jc w:val="center"/>
              <w:rPr>
                <w:rFonts w:ascii="Wingdings" w:cs="Tahoma" w:hAnsi="Wingdings"/>
                <w:sz w:val="44"/>
                <w:szCs w:val="44"/>
              </w:rPr>
            </w:pPr>
            <w:r>
              <w:rPr>
                <w:rFonts w:ascii="Wingdings" w:cs="Tahoma" w:hAnsi="Wingdings"/>
                <w:sz w:val="44"/>
                <w:szCs w:val="44"/>
              </w:rPr>
              <w:t></w:t>
            </w:r>
          </w:p>
        </w:tc>
        <w:tc>
          <w:tcPr>
            <w:tcW w:type="dxa" w:w="5579"/>
            <w:tcBorders>
              <w:top w:color="00000A" w:space="0" w:sz="6" w:val="single"/>
              <w:left w:color="00000A" w:space="0" w:sz="6" w:val="single"/>
              <w:bottom w:color="00000A" w:space="0" w:sz="6" w:val="single"/>
              <w:right w:color="00000A" w:space="0" w:sz="6" w:val="single"/>
            </w:tcBorders>
            <w:shd w:fill="auto" w:val="clear"/>
            <w:tcMar>
              <w:left w:type="dxa" w:w="69"/>
            </w:tcMar>
            <w:vAlign w:val="center"/>
          </w:tcPr>
          <w:p>
            <w:pPr>
              <w:pStyle w:val="style0"/>
              <w:rPr>
                <w:rFonts w:ascii="Tahoma" w:cs="Tahoma" w:hAnsi="Tahoma"/>
                <w:szCs w:val="22"/>
              </w:rPr>
            </w:pPr>
            <w:r>
              <w:rPr>
                <w:rFonts w:ascii="Tahoma" w:cs="Tahoma" w:hAnsi="Tahoma"/>
                <w:szCs w:val="22"/>
              </w:rPr>
              <w:t>CASO A: SONO previsti rischi derivanti dalle interferenze</w:t>
            </w:r>
          </w:p>
        </w:tc>
        <w:tc>
          <w:tcPr>
            <w:tcW w:type="dxa" w:w="3341"/>
            <w:tcBorders>
              <w:top w:color="00000A" w:space="0" w:sz="6" w:val="single"/>
              <w:left w:color="00000A" w:space="0" w:sz="6" w:val="single"/>
              <w:bottom w:color="00000A" w:space="0" w:sz="6" w:val="single"/>
              <w:right w:color="00000A" w:space="0" w:sz="6" w:val="single"/>
            </w:tcBorders>
            <w:shd w:fill="auto" w:val="clear"/>
            <w:tcMar>
              <w:left w:type="dxa" w:w="69"/>
            </w:tcMar>
            <w:vAlign w:val="center"/>
          </w:tcPr>
          <w:p>
            <w:pPr>
              <w:pStyle w:val="style0"/>
              <w:jc w:val="center"/>
              <w:rPr>
                <w:rFonts w:ascii="Tahoma" w:cs="Tahoma" w:hAnsi="Tahoma"/>
                <w:szCs w:val="22"/>
              </w:rPr>
            </w:pPr>
            <w:r>
              <w:rPr>
                <w:rFonts w:ascii="Tahoma" w:cs="Tahoma" w:hAnsi="Tahoma"/>
                <w:szCs w:val="22"/>
              </w:rPr>
              <w:t>Compilare TUTTE le Sezioni</w:t>
            </w:r>
          </w:p>
        </w:tc>
      </w:tr>
      <w:tr>
        <w:trPr>
          <w:trHeight w:hRule="atLeast" w:val="248"/>
          <w:cantSplit w:val="false"/>
        </w:trPr>
        <w:tc>
          <w:tcPr>
            <w:tcW w:type="dxa" w:w="719"/>
            <w:tcBorders>
              <w:top w:color="00000A" w:space="0" w:sz="6" w:val="single"/>
              <w:left w:color="00000A" w:space="0" w:sz="6" w:val="single"/>
              <w:bottom w:color="00000A" w:space="0" w:sz="6" w:val="single"/>
              <w:right w:color="00000A" w:space="0" w:sz="6" w:val="single"/>
            </w:tcBorders>
            <w:shd w:fill="auto" w:val="clear"/>
            <w:tcMar>
              <w:left w:type="dxa" w:w="69"/>
            </w:tcMar>
            <w:vAlign w:val="center"/>
          </w:tcPr>
          <w:p>
            <w:pPr>
              <w:pStyle w:val="style0"/>
              <w:jc w:val="center"/>
              <w:rPr>
                <w:rFonts w:ascii="Wingdings" w:cs="Tahoma" w:hAnsi="Wingdings"/>
                <w:sz w:val="44"/>
                <w:szCs w:val="44"/>
              </w:rPr>
            </w:pPr>
            <w:r>
              <w:rPr>
                <w:rFonts w:ascii="Wingdings" w:cs="Tahoma" w:hAnsi="Wingdings"/>
                <w:sz w:val="44"/>
                <w:szCs w:val="44"/>
              </w:rPr>
              <w:t></w:t>
            </w:r>
          </w:p>
        </w:tc>
        <w:tc>
          <w:tcPr>
            <w:tcW w:type="dxa" w:w="5579"/>
            <w:tcBorders>
              <w:top w:color="00000A" w:space="0" w:sz="6" w:val="single"/>
              <w:left w:color="00000A" w:space="0" w:sz="6" w:val="single"/>
              <w:bottom w:color="00000A" w:space="0" w:sz="6" w:val="single"/>
              <w:right w:color="00000A" w:space="0" w:sz="6" w:val="single"/>
            </w:tcBorders>
            <w:shd w:fill="auto" w:val="clear"/>
            <w:tcMar>
              <w:left w:type="dxa" w:w="69"/>
            </w:tcMar>
            <w:vAlign w:val="center"/>
          </w:tcPr>
          <w:p>
            <w:pPr>
              <w:pStyle w:val="style0"/>
              <w:rPr>
                <w:rFonts w:ascii="Tahoma" w:cs="Tahoma" w:hAnsi="Tahoma"/>
                <w:szCs w:val="22"/>
              </w:rPr>
            </w:pPr>
            <w:r>
              <w:rPr>
                <w:rFonts w:ascii="Tahoma" w:cs="Tahoma" w:hAnsi="Tahoma"/>
                <w:szCs w:val="22"/>
              </w:rPr>
              <w:t>CASO B:NON sono previsti rischi derivanti dalle interferenze e quindi non presenti costi per la sicurezza</w:t>
            </w:r>
          </w:p>
        </w:tc>
        <w:tc>
          <w:tcPr>
            <w:tcW w:type="dxa" w:w="3341"/>
            <w:tcBorders>
              <w:top w:color="00000A" w:space="0" w:sz="6" w:val="single"/>
              <w:left w:color="00000A" w:space="0" w:sz="6" w:val="single"/>
              <w:bottom w:color="00000A" w:space="0" w:sz="6" w:val="single"/>
              <w:right w:color="00000A" w:space="0" w:sz="6" w:val="single"/>
            </w:tcBorders>
            <w:shd w:fill="auto" w:val="clear"/>
            <w:tcMar>
              <w:left w:type="dxa" w:w="69"/>
            </w:tcMar>
            <w:vAlign w:val="center"/>
          </w:tcPr>
          <w:p>
            <w:pPr>
              <w:pStyle w:val="style0"/>
              <w:jc w:val="center"/>
              <w:rPr>
                <w:rFonts w:ascii="Tahoma" w:cs="Tahoma" w:hAnsi="Tahoma"/>
                <w:szCs w:val="22"/>
              </w:rPr>
            </w:pPr>
            <w:r>
              <w:rPr>
                <w:rFonts w:ascii="Tahoma" w:cs="Tahoma" w:hAnsi="Tahoma"/>
                <w:szCs w:val="22"/>
              </w:rPr>
              <w:t>Compilare le Sezioni 1, 2, 3 e 6</w:t>
            </w:r>
          </w:p>
        </w:tc>
      </w:tr>
    </w:tbl>
    <w:p>
      <w:pPr>
        <w:pStyle w:val="style0"/>
        <w:rPr>
          <w:rFonts w:ascii="Verdana" w:hAnsi="Verdana"/>
          <w:sz w:val="22"/>
        </w:rPr>
      </w:pPr>
      <w:r>
        <w:rPr>
          <w:rFonts w:ascii="Verdana" w:hAnsi="Verdana"/>
          <w:sz w:val="22"/>
        </w:rPr>
      </w:r>
    </w:p>
    <w:p>
      <w:pPr>
        <w:pStyle w:val="style0"/>
        <w:jc w:val="center"/>
        <w:rPr>
          <w:rFonts w:ascii="Verdana" w:cs="Tahoma" w:hAnsi="Verdana"/>
          <w:b/>
          <w:sz w:val="22"/>
          <w:szCs w:val="22"/>
        </w:rPr>
      </w:pPr>
      <w:r>
        <w:rPr>
          <w:rFonts w:ascii="Verdana" w:cs="Tahoma" w:hAnsi="Verdana"/>
          <w:b/>
          <w:sz w:val="22"/>
          <w:szCs w:val="22"/>
        </w:rPr>
        <w:t>SEZ. 1 – INFORMAZIONI GENERALI</w:t>
      </w:r>
    </w:p>
    <w:p>
      <w:pPr>
        <w:pStyle w:val="style0"/>
        <w:jc w:val="center"/>
        <w:rPr>
          <w:rFonts w:ascii="Verdana" w:cs="Tahoma" w:hAnsi="Verdana"/>
          <w:sz w:val="22"/>
          <w:szCs w:val="18"/>
        </w:rPr>
      </w:pPr>
      <w:r>
        <w:rPr>
          <w:rFonts w:ascii="Verdana" w:cs="Tahoma" w:hAnsi="Verdana"/>
          <w:sz w:val="22"/>
          <w:szCs w:val="18"/>
        </w:rPr>
      </w:r>
    </w:p>
    <w:tbl>
      <w:tblPr>
        <w:jc w:val="left"/>
        <w:tblInd w:type="dxa" w:w="70"/>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62"/>
          <w:bottom w:type="dxa" w:w="0"/>
          <w:right w:type="dxa" w:w="70"/>
        </w:tblCellMar>
      </w:tblPr>
      <w:tblGrid>
        <w:gridCol w:w="3079"/>
        <w:gridCol w:w="6559"/>
      </w:tblGrid>
      <w:tr>
        <w:trPr>
          <w:trHeight w:hRule="atLeast" w:val="248"/>
          <w:cantSplit w:val="false"/>
        </w:trPr>
        <w:tc>
          <w:tcPr>
            <w:tcW w:type="dxa" w:w="307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rPr>
            </w:pPr>
            <w:r>
              <w:rPr>
                <w:rFonts w:ascii="Tahoma" w:cs="Tahoma" w:hAnsi="Tahoma"/>
                <w:sz w:val="18"/>
                <w:szCs w:val="18"/>
              </w:rPr>
              <w:t>n.RdA:</w:t>
            </w:r>
          </w:p>
        </w:tc>
        <w:tc>
          <w:tcPr>
            <w:tcW w:type="dxa" w:w="655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rPr>
            </w:pPr>
            <w:r>
              <w:rPr>
                <w:rFonts w:ascii="Tahoma" w:cs="Tahoma" w:hAnsi="Tahoma"/>
                <w:sz w:val="18"/>
                <w:szCs w:val="18"/>
              </w:rPr>
              <w:t>22627368</w:t>
            </w:r>
          </w:p>
        </w:tc>
      </w:tr>
      <w:tr>
        <w:trPr>
          <w:trHeight w:hRule="atLeast" w:val="248"/>
          <w:cantSplit w:val="false"/>
        </w:trPr>
        <w:tc>
          <w:tcPr>
            <w:tcW w:type="dxa" w:w="307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rPr>
            </w:pPr>
            <w:r>
              <w:rPr>
                <w:rFonts w:ascii="Tahoma" w:cs="Tahoma" w:hAnsi="Tahoma"/>
                <w:sz w:val="18"/>
                <w:szCs w:val="18"/>
              </w:rPr>
              <w:t>Appaltante:</w:t>
            </w:r>
          </w:p>
        </w:tc>
        <w:tc>
          <w:tcPr>
            <w:tcW w:type="dxa" w:w="655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rPr>
            </w:pPr>
            <w:r>
              <w:rPr>
                <w:rFonts w:ascii="Tahoma" w:cs="Tahoma" w:hAnsi="Tahoma"/>
                <w:sz w:val="18"/>
                <w:szCs w:val="18"/>
              </w:rPr>
              <w:t>CASSINO PRESS SHOP - ING. DI PRODUZIONE</w:t>
            </w:r>
          </w:p>
        </w:tc>
      </w:tr>
      <w:tr>
        <w:trPr>
          <w:trHeight w:hRule="atLeast" w:val="248"/>
          <w:cantSplit w:val="false"/>
        </w:trPr>
        <w:tc>
          <w:tcPr>
            <w:tcW w:type="dxa" w:w="307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rPr>
            </w:pPr>
            <w:r>
              <w:rPr>
                <w:rFonts w:ascii="Tahoma" w:cs="Tahoma" w:hAnsi="Tahoma"/>
                <w:sz w:val="18"/>
                <w:szCs w:val="18"/>
              </w:rPr>
              <w:t>Ditta appaltata:</w:t>
            </w:r>
          </w:p>
        </w:tc>
        <w:tc>
          <w:tcPr>
            <w:tcW w:type="dxa" w:w="655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widowControl/>
              <w:overflowPunct w:val="false"/>
              <w:jc w:val="center"/>
              <w:textAlignment w:val="auto"/>
              <w:rPr>
                <w:rFonts w:ascii="Tahoma" w:cs="Tahoma" w:hAnsi="Tahoma"/>
                <w:sz w:val="18"/>
                <w:szCs w:val="18"/>
              </w:rPr>
            </w:pPr>
            <w:r>
              <w:rPr>
                <w:rFonts w:ascii="Tahoma" w:cs="Tahoma" w:hAnsi="Tahoma"/>
                <w:sz w:val="18"/>
                <w:szCs w:val="18"/>
              </w:rPr>
              <w:t>R.E.M. S.R.L.</w:t>
            </w:r>
          </w:p>
        </w:tc>
      </w:tr>
      <w:tr>
        <w:trPr>
          <w:trHeight w:hRule="atLeast" w:val="248"/>
          <w:cantSplit w:val="false"/>
        </w:trPr>
        <w:tc>
          <w:tcPr>
            <w:tcW w:type="dxa" w:w="307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rPr>
            </w:pPr>
            <w:r>
              <w:rPr>
                <w:rFonts w:ascii="Tahoma" w:cs="Tahoma" w:hAnsi="Tahoma"/>
                <w:sz w:val="18"/>
                <w:szCs w:val="18"/>
              </w:rPr>
              <w:t>Data:</w:t>
            </w:r>
          </w:p>
        </w:tc>
        <w:tc>
          <w:tcPr>
            <w:tcW w:type="dxa" w:w="655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rPr>
            </w:pPr>
            <w:r>
              <w:rPr>
                <w:rFonts w:ascii="Tahoma" w:cs="Tahoma" w:hAnsi="Tahoma"/>
                <w:sz w:val="18"/>
                <w:szCs w:val="18"/>
              </w:rPr>
              <w:t>16/01/2014</w:t>
            </w:r>
          </w:p>
        </w:tc>
      </w:tr>
      <w:tr>
        <w:trPr>
          <w:trHeight w:hRule="atLeast" w:val="248"/>
          <w:cantSplit w:val="false"/>
        </w:trPr>
        <w:tc>
          <w:tcPr>
            <w:tcW w:type="dxa" w:w="307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rPr>
            </w:pPr>
            <w:r>
              <w:rPr>
                <w:rFonts w:ascii="Tahoma" w:cs="Tahoma" w:hAnsi="Tahoma"/>
                <w:sz w:val="18"/>
                <w:szCs w:val="18"/>
              </w:rPr>
              <w:t>Ente Tecnico Richiedente:</w:t>
            </w:r>
          </w:p>
        </w:tc>
        <w:tc>
          <w:tcPr>
            <w:tcW w:type="dxa" w:w="6559"/>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rPr>
            </w:pPr>
            <w:r>
              <w:rPr>
                <w:rFonts w:ascii="Tahoma" w:cs="Tahoma" w:hAnsi="Tahoma"/>
                <w:sz w:val="18"/>
                <w:szCs w:val="18"/>
              </w:rPr>
              <w:t>ingegneria di produzione</w:t>
            </w:r>
          </w:p>
        </w:tc>
      </w:tr>
      <w:tr>
        <w:trPr>
          <w:trHeight w:hRule="atLeast" w:val="248"/>
          <w:cantSplit w:val="false"/>
        </w:trPr>
        <w:tc>
          <w:tcPr>
            <w:tcW w:type="dxa" w:w="9638"/>
            <w:gridSpan w:val="2"/>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i/>
                <w:iCs/>
                <w:sz w:val="18"/>
                <w:szCs w:val="18"/>
              </w:rPr>
            </w:pPr>
            <w:r>
              <w:rPr>
                <w:rFonts w:ascii="Tahoma" w:cs="Tahoma" w:hAnsi="Tahoma"/>
                <w:sz w:val="18"/>
                <w:szCs w:val="18"/>
              </w:rPr>
              <w:t xml:space="preserve">Oggetto dell’appalto:                                     </w:t>
            </w:r>
            <w:r>
              <w:rPr>
                <w:rFonts w:ascii="Tahoma" w:cs="Tahoma" w:hAnsi="Tahoma"/>
                <w:i/>
                <w:iCs/>
                <w:sz w:val="18"/>
                <w:szCs w:val="18"/>
              </w:rPr>
              <w:t>vedi RdA</w:t>
            </w:r>
          </w:p>
        </w:tc>
      </w:tr>
      <w:tr>
        <w:trPr>
          <w:trHeight w:hRule="atLeast" w:val="248"/>
          <w:cantSplit w:val="false"/>
        </w:trPr>
        <w:tc>
          <w:tcPr>
            <w:tcW w:type="dxa" w:w="3079"/>
            <w:tcBorders>
              <w:top w:color="00000A" w:space="0" w:sz="6" w:val="single"/>
              <w:left w:color="00000A" w:space="0" w:sz="6" w:val="single"/>
              <w:bottom w:val="nil"/>
              <w:right w:color="00000A" w:space="0" w:sz="6" w:val="single"/>
            </w:tcBorders>
            <w:shd w:fill="auto" w:val="clear"/>
            <w:tcMar>
              <w:left w:type="dxa" w:w="62"/>
            </w:tcMar>
          </w:tcPr>
          <w:p>
            <w:pPr>
              <w:pStyle w:val="style0"/>
              <w:rPr>
                <w:rFonts w:ascii="Tahoma" w:cs="Tahoma" w:hAnsi="Tahoma"/>
                <w:sz w:val="18"/>
                <w:szCs w:val="18"/>
              </w:rPr>
            </w:pPr>
            <w:r>
              <w:rPr>
                <w:rFonts w:ascii="Tahoma" w:cs="Tahoma" w:hAnsi="Tahoma"/>
                <w:sz w:val="18"/>
                <w:szCs w:val="18"/>
              </w:rPr>
              <w:t>Durata dell’appalto:</w:t>
            </w:r>
          </w:p>
        </w:tc>
        <w:tc>
          <w:tcPr>
            <w:tcW w:type="dxa" w:w="6559"/>
            <w:tcBorders>
              <w:top w:color="00000A" w:space="0" w:sz="6" w:val="single"/>
              <w:left w:color="00000A" w:space="0" w:sz="6" w:val="single"/>
              <w:bottom w:val="nil"/>
              <w:right w:color="00000A" w:space="0" w:sz="6" w:val="single"/>
            </w:tcBorders>
            <w:shd w:fill="auto" w:val="clear"/>
            <w:tcMar>
              <w:left w:type="dxa" w:w="62"/>
            </w:tcMar>
          </w:tcPr>
          <w:p>
            <w:pPr>
              <w:pStyle w:val="style0"/>
              <w:jc w:val="center"/>
              <w:rPr>
                <w:rFonts w:ascii="Tahoma" w:cs="Tahoma" w:hAnsi="Tahoma"/>
                <w:sz w:val="18"/>
                <w:szCs w:val="18"/>
              </w:rPr>
            </w:pPr>
            <w:r>
              <w:rPr>
                <w:rFonts w:ascii="Tahoma" w:cs="Tahoma" w:hAnsi="Tahoma"/>
                <w:sz w:val="18"/>
                <w:szCs w:val="18"/>
              </w:rPr>
              <w:t>Dal 04/06/2014    Al  31/12/2014</w:t>
            </w:r>
          </w:p>
        </w:tc>
      </w:tr>
      <w:tr>
        <w:trPr>
          <w:trHeight w:hRule="atLeast" w:val="248"/>
          <w:cantSplit w:val="false"/>
        </w:trPr>
        <w:tc>
          <w:tcPr>
            <w:tcW w:type="dxa" w:w="307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sz w:val="18"/>
                <w:szCs w:val="18"/>
              </w:rPr>
            </w:pPr>
            <w:r>
              <w:rPr>
                <w:rFonts w:ascii="Tahoma" w:cs="Tahoma" w:hAnsi="Tahoma"/>
                <w:sz w:val="18"/>
                <w:szCs w:val="18"/>
              </w:rPr>
              <w:t>Area lavori:</w:t>
            </w:r>
          </w:p>
        </w:tc>
        <w:tc>
          <w:tcPr>
            <w:tcW w:type="dxa" w:w="6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rPr>
            </w:pPr>
            <w:bookmarkStart w:id="0" w:name="OLE_LINK2"/>
            <w:bookmarkStart w:id="1" w:name="OLE_LINK1"/>
            <w:bookmarkEnd w:id="0"/>
            <w:bookmarkEnd w:id="1"/>
            <w:r>
              <w:rPr>
                <w:rFonts w:ascii="Tahoma" w:cs="Tahoma" w:hAnsi="Tahoma"/>
                <w:sz w:val="18"/>
                <w:szCs w:val="18"/>
              </w:rPr>
              <w:t>Cold e Hot Stamping via volla Piedimonte S. Germano</w:t>
            </w:r>
          </w:p>
        </w:tc>
      </w:tr>
      <w:tr>
        <w:trPr>
          <w:trHeight w:hRule="atLeast" w:val="248"/>
          <w:cantSplit w:val="false"/>
        </w:trPr>
        <w:tc>
          <w:tcPr>
            <w:tcW w:type="dxa" w:w="307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sz w:val="18"/>
                <w:szCs w:val="18"/>
              </w:rPr>
            </w:pPr>
            <w:r>
              <w:rPr>
                <w:rFonts w:ascii="Tahoma" w:cs="Tahoma" w:hAnsi="Tahoma"/>
                <w:sz w:val="18"/>
                <w:szCs w:val="18"/>
              </w:rPr>
              <w:t>Uffici comprensorio ____</w:t>
            </w:r>
          </w:p>
        </w:tc>
        <w:tc>
          <w:tcPr>
            <w:tcW w:type="dxa" w:w="6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rPr>
            </w:pPr>
            <w:r>
              <w:rPr>
                <w:rFonts w:ascii="Tahoma" w:cs="Tahoma" w:hAnsi="Tahoma"/>
                <w:sz w:val="18"/>
                <w:szCs w:val="18"/>
              </w:rPr>
            </w:r>
          </w:p>
        </w:tc>
      </w:tr>
    </w:tbl>
    <w:p>
      <w:pPr>
        <w:pStyle w:val="style0"/>
        <w:tabs>
          <w:tab w:leader="none" w:pos="-4820" w:val="left"/>
          <w:tab w:leader="none" w:pos="2127" w:val="left"/>
          <w:tab w:leader="none" w:pos="4962" w:val="left"/>
          <w:tab w:leader="none" w:pos="5387" w:val="left"/>
        </w:tabs>
        <w:rPr>
          <w:rFonts w:ascii="Verdana" w:hAnsi="Verdana"/>
          <w:bCs/>
          <w:sz w:val="22"/>
          <w:szCs w:val="24"/>
        </w:rPr>
      </w:pPr>
      <w:r>
        <w:rPr>
          <w:rFonts w:ascii="Verdana" w:hAnsi="Verdana"/>
          <w:bCs/>
          <w:sz w:val="22"/>
          <w:szCs w:val="24"/>
        </w:rPr>
      </w:r>
    </w:p>
    <w:p>
      <w:pPr>
        <w:pStyle w:val="style0"/>
        <w:tabs>
          <w:tab w:leader="none" w:pos="-4820" w:val="left"/>
          <w:tab w:leader="none" w:pos="2127" w:val="left"/>
          <w:tab w:leader="none" w:pos="4962" w:val="left"/>
          <w:tab w:leader="none" w:pos="5387" w:val="left"/>
        </w:tabs>
        <w:rPr>
          <w:rFonts w:ascii="Verdana" w:hAnsi="Verdana"/>
          <w:bCs/>
          <w:sz w:val="22"/>
          <w:szCs w:val="24"/>
        </w:rPr>
      </w:pPr>
      <w:r>
        <w:rPr>
          <w:rFonts w:ascii="Verdana" w:hAnsi="Verdana"/>
          <w:bCs/>
          <w:sz w:val="22"/>
          <w:szCs w:val="24"/>
        </w:rPr>
      </w:r>
    </w:p>
    <w:p>
      <w:pPr>
        <w:pStyle w:val="style0"/>
        <w:tabs>
          <w:tab w:leader="none" w:pos="-4820" w:val="left"/>
          <w:tab w:leader="none" w:pos="2127" w:val="left"/>
          <w:tab w:leader="none" w:pos="4962" w:val="left"/>
          <w:tab w:leader="none" w:pos="5387" w:val="left"/>
        </w:tabs>
        <w:jc w:val="center"/>
        <w:rPr>
          <w:rFonts w:ascii="Verdana" w:cs="Tahoma" w:hAnsi="Verdana"/>
          <w:b/>
          <w:bCs/>
          <w:sz w:val="22"/>
          <w:szCs w:val="22"/>
        </w:rPr>
      </w:pPr>
      <w:r>
        <w:rPr>
          <w:rFonts w:ascii="Verdana" w:cs="Tahoma" w:hAnsi="Verdana"/>
          <w:b/>
          <w:bCs/>
          <w:sz w:val="22"/>
          <w:szCs w:val="22"/>
        </w:rPr>
        <w:t>SEZ. 2 - IMPRESE COINVOLTE NELL’ESECUZIONE DELL’OPERA</w:t>
      </w:r>
    </w:p>
    <w:p>
      <w:pPr>
        <w:pStyle w:val="style0"/>
        <w:jc w:val="center"/>
        <w:rPr>
          <w:rFonts w:ascii="Verdana" w:cs="Tahoma" w:hAnsi="Verdana"/>
          <w:sz w:val="18"/>
          <w:szCs w:val="18"/>
        </w:rPr>
      </w:pPr>
      <w:r>
        <w:rPr>
          <w:rFonts w:ascii="Verdana" w:cs="Tahoma" w:hAnsi="Verdana"/>
          <w:sz w:val="18"/>
          <w:szCs w:val="18"/>
        </w:rPr>
        <w:t>(compilare per tutte le ditte / lavoratori autonomi coinvolte nell’appalto)</w:t>
      </w:r>
    </w:p>
    <w:p>
      <w:pPr>
        <w:pStyle w:val="style0"/>
        <w:jc w:val="center"/>
        <w:rPr>
          <w:rFonts w:ascii="Verdana" w:cs="Tahoma" w:hAnsi="Verdana"/>
          <w:sz w:val="22"/>
          <w:szCs w:val="18"/>
          <w:lang w:eastAsia="it-IT"/>
        </w:rPr>
      </w:pPr>
      <w:r>
        <w:rPr>
          <w:rFonts w:ascii="Verdana" w:cs="Tahoma" w:hAnsi="Verdana"/>
          <w:sz w:val="22"/>
          <w:szCs w:val="18"/>
          <w:lang w:eastAsia="it-IT"/>
        </w:rPr>
      </w:r>
    </w:p>
    <w:tbl>
      <w:tblPr>
        <w:jc w:val="left"/>
        <w:tblInd w:type="dxa" w:w="70"/>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62"/>
          <w:bottom w:type="dxa" w:w="0"/>
          <w:right w:type="dxa" w:w="70"/>
        </w:tblCellMar>
      </w:tblPr>
      <w:tblGrid>
        <w:gridCol w:w="3243"/>
        <w:gridCol w:w="6395"/>
      </w:tblGrid>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Ditta:</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widowControl/>
              <w:overflowPunct w:val="false"/>
              <w:jc w:val="center"/>
              <w:textAlignment w:val="auto"/>
              <w:rPr>
                <w:rFonts w:ascii="Tahoma" w:cs="Tahoma" w:hAnsi="Tahoma"/>
                <w:sz w:val="18"/>
                <w:szCs w:val="18"/>
              </w:rPr>
            </w:pPr>
            <w:r>
              <w:rPr>
                <w:rFonts w:ascii="Tahoma" w:cs="Tahoma" w:hAnsi="Tahoma"/>
                <w:sz w:val="18"/>
                <w:szCs w:val="18"/>
              </w:rPr>
              <w:t>R.E.M. S.R.L.</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Datore di Lavoro:</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shd w:fill="FFFF00" w:val="clear"/>
                <w:lang w:eastAsia="it-IT"/>
              </w:rPr>
            </w:pPr>
            <w:r>
              <w:rPr>
                <w:rFonts w:ascii="Tahoma" w:cs="Tahoma" w:hAnsi="Tahoma"/>
                <w:sz w:val="18"/>
                <w:szCs w:val="18"/>
                <w:shd w:fill="FFFF00" w:val="clear"/>
                <w:lang w:eastAsia="it-IT"/>
              </w:rPr>
              <w:t>Pace Adele</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RSPP:</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shd w:fill="FFFF00" w:val="clear"/>
                <w:lang w:eastAsia="it-IT"/>
              </w:rPr>
            </w:pPr>
            <w:r>
              <w:rPr>
                <w:rFonts w:ascii="Tahoma" w:cs="Tahoma" w:hAnsi="Tahoma"/>
                <w:sz w:val="18"/>
                <w:szCs w:val="18"/>
                <w:shd w:fill="FFFF00" w:val="clear"/>
                <w:lang w:eastAsia="it-IT"/>
              </w:rPr>
              <w:t>Pace Adele</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RLS:</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shd w:fill="FFFF00" w:val="clear"/>
                <w:lang w:eastAsia="it-IT"/>
              </w:rPr>
            </w:pPr>
            <w:r>
              <w:rPr>
                <w:rFonts w:ascii="Tahoma" w:cs="Tahoma" w:hAnsi="Tahoma"/>
                <w:sz w:val="18"/>
                <w:szCs w:val="18"/>
                <w:shd w:fill="FFFF00" w:val="clear"/>
                <w:lang w:eastAsia="it-IT"/>
              </w:rPr>
              <w:t>Spaziani Carlo</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Dirigente/Preposto/Responsabile:</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shd w:fill="FFFF00" w:val="clear"/>
                <w:lang w:eastAsia="it-IT"/>
              </w:rPr>
            </w:pPr>
            <w:r>
              <w:rPr>
                <w:rFonts w:ascii="Tahoma" w:cs="Tahoma" w:hAnsi="Tahoma"/>
                <w:sz w:val="18"/>
                <w:szCs w:val="18"/>
                <w:shd w:fill="FFFF00" w:val="clear"/>
                <w:lang w:eastAsia="it-IT"/>
              </w:rPr>
              <w:t>Evangelisti Alfredo</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n. RdA:</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rPr>
            </w:pPr>
            <w:r>
              <w:rPr>
                <w:rFonts w:ascii="Tahoma" w:cs="Tahoma" w:hAnsi="Tahoma"/>
                <w:sz w:val="18"/>
                <w:szCs w:val="18"/>
              </w:rPr>
              <w:t>22627368</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Incaricati gestione emergenze:</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shd w:fill="FFFF00" w:val="clear"/>
                <w:lang w:eastAsia="it-IT"/>
              </w:rPr>
            </w:pPr>
            <w:r>
              <w:rPr>
                <w:rFonts w:ascii="Tahoma" w:cs="Tahoma" w:hAnsi="Tahoma"/>
                <w:sz w:val="18"/>
                <w:szCs w:val="18"/>
                <w:shd w:fill="FFFF00" w:val="clear"/>
                <w:lang w:eastAsia="it-IT"/>
              </w:rPr>
              <w:t>2</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Numero lavoratori (max e medio):</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lang w:eastAsia="it-IT"/>
              </w:rPr>
            </w:pPr>
            <w:r>
              <w:rPr>
                <w:rFonts w:ascii="Tahoma" w:cs="Tahoma" w:hAnsi="Tahoma"/>
                <w:sz w:val="18"/>
                <w:szCs w:val="18"/>
                <w:lang w:eastAsia="it-IT"/>
              </w:rPr>
              <w:t>2-4</w:t>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Lavori di:</w:t>
            </w:r>
          </w:p>
        </w:tc>
        <w:tc>
          <w:tcPr>
            <w:tcW w:type="dxa" w:w="6395"/>
            <w:tcBorders>
              <w:top w:color="00000A" w:space="0" w:sz="6" w:val="single"/>
              <w:left w:color="00000A" w:space="0" w:sz="6" w:val="single"/>
              <w:bottom w:color="00000A" w:space="0" w:sz="6" w:val="single"/>
              <w:right w:color="00000A" w:space="0" w:sz="6" w:val="single"/>
            </w:tcBorders>
            <w:shd w:fill="auto" w:val="clear"/>
            <w:tcMar>
              <w:left w:type="dxa" w:w="62"/>
            </w:tcMar>
          </w:tcPr>
          <w:p>
            <w:pPr>
              <w:pStyle w:val="style0"/>
              <w:jc w:val="center"/>
              <w:rPr>
                <w:rFonts w:ascii="Tahoma" w:cs="Tahoma" w:hAnsi="Tahoma"/>
                <w:sz w:val="18"/>
                <w:szCs w:val="18"/>
                <w:lang w:eastAsia="it-IT"/>
              </w:rPr>
            </w:pPr>
            <w:r>
              <w:rPr>
                <w:rFonts w:ascii="Tahoma" w:cs="Tahoma" w:hAnsi="Tahoma"/>
                <w:sz w:val="18"/>
                <w:szCs w:val="18"/>
                <w:lang w:eastAsia="it-IT"/>
              </w:rPr>
              <w:t>SOSTITUZIONE MOTORE PRINCIPALE LINEA HTL</w:t>
            </w:r>
          </w:p>
        </w:tc>
      </w:tr>
    </w:tbl>
    <w:p>
      <w:pPr>
        <w:pStyle w:val="style0"/>
        <w:tabs>
          <w:tab w:leader="none" w:pos="3209" w:val="left"/>
          <w:tab w:leader="none" w:pos="7407" w:val="left"/>
          <w:tab w:leader="none" w:pos="8442" w:val="left"/>
        </w:tabs>
        <w:ind w:hanging="0" w:left="70" w:right="0"/>
        <w:rPr>
          <w:rFonts w:ascii="Verdana" w:cs="Tahoma" w:hAnsi="Verdana"/>
          <w:sz w:val="18"/>
          <w:szCs w:val="18"/>
          <w:lang w:eastAsia="it-IT"/>
        </w:rPr>
      </w:pPr>
      <w:r>
        <w:rPr>
          <w:rFonts w:ascii="Verdana" w:cs="Tahoma" w:hAnsi="Verdana"/>
          <w:sz w:val="18"/>
          <w:szCs w:val="18"/>
          <w:lang w:eastAsia="it-IT"/>
        </w:rPr>
      </w:r>
    </w:p>
    <w:tbl>
      <w:tblPr>
        <w:jc w:val="left"/>
        <w:tblInd w:type="dxa" w:w="70"/>
        <w:tblBorders>
          <w:top w:color="00000A" w:space="0" w:sz="6" w:val="single"/>
          <w:left w:color="00000A" w:space="0" w:sz="6" w:val="single"/>
          <w:bottom w:color="00000A" w:space="0" w:sz="6" w:val="single"/>
          <w:insideH w:color="00000A" w:space="0" w:sz="6" w:val="single"/>
          <w:right w:color="00000A" w:space="0" w:sz="4" w:val="single"/>
          <w:insideV w:color="00000A" w:space="0" w:sz="4" w:val="single"/>
        </w:tblBorders>
        <w:tblCellMar>
          <w:top w:type="dxa" w:w="0"/>
          <w:left w:type="dxa" w:w="62"/>
          <w:bottom w:type="dxa" w:w="0"/>
          <w:right w:type="dxa" w:w="70"/>
        </w:tblCellMar>
      </w:tblPr>
      <w:tblGrid>
        <w:gridCol w:w="3243"/>
        <w:gridCol w:w="6395"/>
      </w:tblGrid>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Ditta:</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Datore di Lavoro:</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RSPP:</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RLS:</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Dirigente/Preposto/Responsabile:</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n. RdA:</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Incaricati gestione emergenze:</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Numero lavoratori (max e medio):</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43"/>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Lavori di:</w:t>
            </w:r>
          </w:p>
        </w:tc>
        <w:tc>
          <w:tcPr>
            <w:tcW w:type="dxa" w:w="6395"/>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bl>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p>
      <w:pPr>
        <w:pStyle w:val="style0"/>
        <w:tabs>
          <w:tab w:leader="none" w:pos="3209" w:val="left"/>
          <w:tab w:leader="none" w:pos="7407" w:val="left"/>
          <w:tab w:leader="none" w:pos="8442" w:val="left"/>
          <w:tab w:leader="none" w:pos="9743" w:val="left"/>
          <w:tab w:leader="none" w:pos="9903" w:val="left"/>
        </w:tabs>
        <w:ind w:hanging="0" w:left="70" w:right="0"/>
        <w:rPr>
          <w:rFonts w:ascii="Verdana" w:cs="Tahoma" w:hAnsi="Verdana"/>
          <w:sz w:val="18"/>
          <w:szCs w:val="18"/>
          <w:lang w:eastAsia="it-IT"/>
        </w:rPr>
      </w:pPr>
      <w:r>
        <w:rPr>
          <w:rFonts w:ascii="Verdana" w:cs="Tahoma" w:hAnsi="Verdana"/>
          <w:sz w:val="18"/>
          <w:szCs w:val="18"/>
          <w:lang w:eastAsia="it-IT"/>
        </w:rPr>
      </w:r>
    </w:p>
    <w:tbl>
      <w:tblPr>
        <w:jc w:val="left"/>
        <w:tblInd w:type="dxa" w:w="70"/>
        <w:tblBorders>
          <w:top w:color="00000A" w:space="0" w:sz="6" w:val="single"/>
          <w:left w:color="00000A" w:space="0" w:sz="6" w:val="single"/>
          <w:bottom w:color="00000A" w:space="0" w:sz="6" w:val="single"/>
          <w:insideH w:color="00000A" w:space="0" w:sz="6" w:val="single"/>
          <w:right w:color="00000A" w:space="0" w:sz="4" w:val="single"/>
          <w:insideV w:color="00000A" w:space="0" w:sz="4" w:val="single"/>
        </w:tblBorders>
        <w:tblCellMar>
          <w:top w:type="dxa" w:w="0"/>
          <w:left w:type="dxa" w:w="62"/>
          <w:bottom w:type="dxa" w:w="0"/>
          <w:right w:type="dxa" w:w="70"/>
        </w:tblCellMar>
      </w:tblPr>
      <w:tblGrid>
        <w:gridCol w:w="3260"/>
        <w:gridCol w:w="6378"/>
      </w:tblGrid>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Ditta:</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Datore di Lavoro:</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RSPP:</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RLS:</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Dirigente/Preposto/Responsabile:</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n. RdA:</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Incaricati gestione emergenze:</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Numero lavoratori (max e medio):</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r>
        <w:trPr>
          <w:trHeight w:hRule="atLeast" w:val="248"/>
          <w:cantSplit w:val="false"/>
        </w:trPr>
        <w:tc>
          <w:tcPr>
            <w:tcW w:type="dxa" w:w="3260"/>
            <w:tcBorders>
              <w:top w:color="00000A" w:space="0" w:sz="6" w:val="single"/>
              <w:left w:color="00000A" w:space="0" w:sz="6" w:val="single"/>
              <w:bottom w:color="00000A" w:space="0" w:sz="6" w:val="single"/>
              <w:right w:color="00000A" w:space="0" w:sz="4" w:val="single"/>
            </w:tcBorders>
            <w:shd w:fill="auto" w:val="clear"/>
            <w:tcMar>
              <w:left w:type="dxa" w:w="62"/>
            </w:tcMar>
          </w:tcPr>
          <w:p>
            <w:pPr>
              <w:pStyle w:val="style0"/>
              <w:rPr>
                <w:rFonts w:ascii="Tahoma" w:cs="Tahoma" w:hAnsi="Tahoma"/>
                <w:sz w:val="18"/>
                <w:szCs w:val="18"/>
                <w:lang w:eastAsia="it-IT"/>
              </w:rPr>
            </w:pPr>
            <w:r>
              <w:rPr>
                <w:rFonts w:ascii="Tahoma" w:cs="Tahoma" w:hAnsi="Tahoma"/>
                <w:sz w:val="18"/>
                <w:szCs w:val="18"/>
                <w:lang w:eastAsia="it-IT"/>
              </w:rPr>
              <w:t>Lavori di:</w:t>
            </w:r>
          </w:p>
        </w:tc>
        <w:tc>
          <w:tcPr>
            <w:tcW w:type="dxa" w:w="6378"/>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jc w:val="center"/>
              <w:rPr>
                <w:rFonts w:ascii="Tahoma" w:cs="Tahoma" w:hAnsi="Tahoma"/>
                <w:sz w:val="18"/>
                <w:szCs w:val="18"/>
                <w:lang w:eastAsia="it-IT"/>
              </w:rPr>
            </w:pPr>
            <w:r>
              <w:rPr>
                <w:rFonts w:ascii="Tahoma" w:cs="Tahoma" w:hAnsi="Tahoma"/>
                <w:sz w:val="18"/>
                <w:szCs w:val="18"/>
                <w:lang w:eastAsia="it-IT"/>
              </w:rPr>
            </w:r>
          </w:p>
        </w:tc>
      </w:tr>
    </w:tbl>
    <w:p>
      <w:pPr>
        <w:pStyle w:val="style0"/>
        <w:rPr>
          <w:rFonts w:ascii="Verdana" w:hAnsi="Verdana"/>
          <w:sz w:val="22"/>
        </w:rPr>
      </w:pPr>
      <w:r>
        <w:rPr>
          <w:rFonts w:ascii="Verdana" w:hAnsi="Verdana"/>
          <w:sz w:val="22"/>
        </w:rPr>
      </w:r>
    </w:p>
    <w:p>
      <w:pPr>
        <w:pStyle w:val="style0"/>
        <w:rPr>
          <w:rFonts w:ascii="Verdana" w:hAnsi="Verdana"/>
          <w:sz w:val="22"/>
        </w:rPr>
      </w:pPr>
      <w:r>
        <w:rPr>
          <w:rFonts w:ascii="Verdana" w:hAnsi="Verdana"/>
          <w:sz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bookmarkStart w:id="2" w:name="RANGE!A1:F34"/>
      <w:bookmarkEnd w:id="2"/>
      <w:r>
        <w:rPr>
          <w:rFonts w:ascii="Verdana" w:cs="Tahoma" w:hAnsi="Verdana"/>
          <w:b/>
          <w:bCs/>
          <w:sz w:val="22"/>
          <w:szCs w:val="22"/>
        </w:rPr>
        <w:t>SEZ. 3 - TIPOLOGIA LAVORI IN APPALTO</w:t>
      </w:r>
    </w:p>
    <w:p>
      <w:pPr>
        <w:pStyle w:val="style0"/>
        <w:tabs>
          <w:tab w:leader="none" w:pos="2990" w:val="left"/>
          <w:tab w:leader="none" w:pos="3950" w:val="left"/>
          <w:tab w:leader="none" w:pos="4910" w:val="left"/>
          <w:tab w:leader="none" w:pos="5870" w:val="left"/>
          <w:tab w:leader="none" w:pos="6830" w:val="left"/>
        </w:tabs>
        <w:rPr>
          <w:rFonts w:ascii="Verdana" w:cs="Tahoma" w:hAnsi="Verdana"/>
          <w:sz w:val="22"/>
          <w:szCs w:val="18"/>
        </w:rPr>
      </w:pPr>
      <w:r>
        <w:rPr>
          <w:rFonts w:ascii="Verdana" w:cs="Tahoma" w:hAnsi="Verdana"/>
          <w:sz w:val="22"/>
          <w:szCs w:val="18"/>
        </w:rPr>
      </w:r>
    </w:p>
    <w:tbl>
      <w:tblPr>
        <w:jc w:val="left"/>
        <w:tblInd w:type="dxa" w:w="70"/>
        <w:tblBorders>
          <w:top w:color="00000A" w:space="0" w:sz="4" w:val="single"/>
          <w:left w:color="00000A" w:space="0" w:sz="4" w:val="single"/>
          <w:bottom w:color="000001" w:space="0" w:sz="4" w:val="single"/>
          <w:insideH w:color="000001" w:space="0" w:sz="4" w:val="single"/>
          <w:right w:color="00000A" w:space="0" w:sz="4" w:val="single"/>
          <w:insideV w:color="00000A" w:space="0" w:sz="4" w:val="single"/>
        </w:tblBorders>
        <w:tblCellMar>
          <w:top w:type="dxa" w:w="0"/>
          <w:left w:type="dxa" w:w="65"/>
          <w:bottom w:type="dxa" w:w="0"/>
          <w:right w:type="dxa" w:w="70"/>
        </w:tblCellMar>
      </w:tblPr>
      <w:tblGrid>
        <w:gridCol w:w="2919"/>
        <w:gridCol w:w="6680"/>
      </w:tblGrid>
      <w:tr>
        <w:trPr>
          <w:trHeight w:hRule="atLeast" w:val="255"/>
          <w:cantSplit w:val="false"/>
        </w:trPr>
        <w:tc>
          <w:tcPr>
            <w:tcW w:type="dxa" w:w="2919"/>
            <w:vMerge w:val="restart"/>
            <w:tcBorders>
              <w:top w:color="00000A" w:space="0" w:sz="4" w:val="single"/>
              <w:left w:color="00000A" w:space="0" w:sz="4" w:val="single"/>
              <w:bottom w:color="000001"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PULIZIE  CIVILI</w:t>
            </w:r>
          </w:p>
        </w:tc>
        <w:tc>
          <w:tcPr>
            <w:tcW w:type="dxa" w:w="6680"/>
            <w:tcBorders>
              <w:top w:color="00000A" w:space="0" w:sz="4" w:val="single"/>
              <w:left w:val="nil"/>
              <w:bottom w:color="00000A" w:space="0" w:sz="4" w:val="single"/>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INDUSTRIALI</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color="00000A" w:space="0" w:sz="4" w:val="single"/>
              <w:left w:val="nil"/>
              <w:bottom w:color="00000A" w:space="0" w:sz="4" w:val="single"/>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SANIFICAZIONE / DERATTIZZAZIONE / ECC.</w:t>
            </w:r>
          </w:p>
        </w:tc>
      </w:tr>
    </w:tbl>
    <w:p>
      <w:pPr>
        <w:pStyle w:val="style0"/>
        <w:tabs>
          <w:tab w:leader="none" w:pos="2990" w:val="left"/>
          <w:tab w:leader="none" w:pos="3950" w:val="left"/>
          <w:tab w:leader="none" w:pos="4910" w:val="left"/>
          <w:tab w:leader="none" w:pos="5870" w:val="left"/>
          <w:tab w:leader="none" w:pos="6830" w:val="left"/>
        </w:tabs>
        <w:ind w:hanging="0" w:left="70" w:right="0"/>
        <w:rPr>
          <w:rFonts w:ascii="Verdana" w:cs="Tahoma" w:hAnsi="Verdana"/>
          <w:sz w:val="18"/>
          <w:szCs w:val="18"/>
        </w:rPr>
      </w:pPr>
      <w:r>
        <w:rPr>
          <w:rFonts w:ascii="Verdana" w:cs="Tahoma" w:hAnsi="Verdana"/>
          <w:sz w:val="18"/>
          <w:szCs w:val="18"/>
        </w:rPr>
      </w:r>
    </w:p>
    <w:tbl>
      <w:tblPr>
        <w:jc w:val="left"/>
        <w:tblInd w:type="dxa" w:w="70"/>
        <w:tblBorders>
          <w:top w:color="00000A" w:space="0" w:sz="4" w:val="single"/>
          <w:left w:color="00000A" w:space="0" w:sz="4" w:val="single"/>
          <w:bottom w:val="nil"/>
          <w:insideH w:val="nil"/>
          <w:right w:color="000001" w:space="0" w:sz="4" w:val="single"/>
          <w:insideV w:color="000001" w:space="0" w:sz="4" w:val="single"/>
        </w:tblBorders>
        <w:tblCellMar>
          <w:top w:type="dxa" w:w="0"/>
          <w:left w:type="dxa" w:w="65"/>
          <w:bottom w:type="dxa" w:w="0"/>
          <w:right w:type="dxa" w:w="70"/>
        </w:tblCellMar>
      </w:tblPr>
      <w:tblGrid>
        <w:gridCol w:w="9600"/>
      </w:tblGrid>
      <w:tr>
        <w:trPr>
          <w:trHeight w:hRule="atLeast" w:val="255"/>
          <w:cantSplit w:val="false"/>
        </w:trPr>
        <w:tc>
          <w:tcPr>
            <w:tcW w:type="dxa" w:w="9600"/>
            <w:tcBorders>
              <w:top w:color="00000A" w:space="0" w:sz="4" w:val="single"/>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ANALISI AMBIENTALI</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FACCHINAGGIO</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FATTORINI / SERVIZIO POSTA</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TELEFONIA / SISTEMI / DATI</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FOTOCOPIATRICI / FAX</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ELETTRICO</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MECCANICO</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IDRAULICO</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ANTINCENDIO / ANTINTRUSIONE</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ASCENSORI / MONTACARICHI</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AUDIO / VIDEO</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VERDE</w:t>
            </w:r>
          </w:p>
        </w:tc>
      </w:tr>
      <w:tr>
        <w:trPr>
          <w:trHeight w:hRule="atLeast" w:val="255"/>
          <w:cantSplit w:val="false"/>
        </w:trPr>
        <w:tc>
          <w:tcPr>
            <w:tcW w:type="dxa" w:w="9600"/>
            <w:tcBorders>
              <w:top w:val="nil"/>
              <w:left w:color="00000A" w:space="0" w:sz="4" w:val="single"/>
              <w:bottom w:val="nil"/>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PITTURAZIONI</w:t>
            </w:r>
          </w:p>
        </w:tc>
      </w:tr>
      <w:tr>
        <w:trPr>
          <w:trHeight w:hRule="atLeast" w:val="255"/>
          <w:cantSplit w:val="false"/>
        </w:trPr>
        <w:tc>
          <w:tcPr>
            <w:tcW w:type="dxa" w:w="9600"/>
            <w:tcBorders>
              <w:top w:val="nil"/>
              <w:left w:color="00000A" w:space="0" w:sz="4" w:val="single"/>
              <w:bottom w:color="00000A" w:space="0" w:sz="4" w:val="single"/>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b/>
                <w:sz w:val="22"/>
                <w:szCs w:val="22"/>
              </w:rPr>
              <w:t>×</w:t>
            </w:r>
            <w:r>
              <w:rPr>
                <w:rFonts w:ascii="Tahoma" w:cs="Tahoma" w:hAnsi="Tahoma"/>
                <w:sz w:val="18"/>
                <w:szCs w:val="18"/>
              </w:rPr>
              <w:t xml:space="preserve"> VARIE</w:t>
            </w:r>
          </w:p>
        </w:tc>
      </w:tr>
    </w:tbl>
    <w:p>
      <w:pPr>
        <w:pStyle w:val="style0"/>
        <w:tabs>
          <w:tab w:leader="none" w:pos="2990" w:val="left"/>
          <w:tab w:leader="none" w:pos="3950" w:val="left"/>
          <w:tab w:leader="none" w:pos="4910" w:val="left"/>
          <w:tab w:leader="none" w:pos="5870" w:val="left"/>
          <w:tab w:leader="none" w:pos="6830" w:val="left"/>
        </w:tabs>
        <w:ind w:hanging="0" w:left="70" w:right="0"/>
        <w:rPr>
          <w:rFonts w:ascii="Verdana" w:cs="Tahoma" w:hAnsi="Verdana"/>
          <w:sz w:val="18"/>
          <w:szCs w:val="18"/>
        </w:rPr>
      </w:pPr>
      <w:r>
        <w:rPr>
          <w:rFonts w:ascii="Verdana" w:cs="Tahoma" w:hAnsi="Verdana"/>
          <w:sz w:val="18"/>
          <w:szCs w:val="18"/>
        </w:rPr>
      </w:r>
    </w:p>
    <w:tbl>
      <w:tblPr>
        <w:jc w:val="left"/>
        <w:tblInd w:type="dxa" w:w="70"/>
        <w:tblBorders>
          <w:top w:color="00000A" w:space="0" w:sz="4" w:val="single"/>
          <w:left w:color="00000A" w:space="0" w:sz="4" w:val="single"/>
          <w:bottom w:color="000001" w:space="0" w:sz="4" w:val="single"/>
          <w:insideH w:color="000001" w:space="0" w:sz="4" w:val="single"/>
          <w:right w:color="00000A" w:space="0" w:sz="4" w:val="single"/>
          <w:insideV w:color="00000A" w:space="0" w:sz="4" w:val="single"/>
        </w:tblBorders>
        <w:tblCellMar>
          <w:top w:type="dxa" w:w="0"/>
          <w:left w:type="dxa" w:w="65"/>
          <w:bottom w:type="dxa" w:w="0"/>
          <w:right w:type="dxa" w:w="70"/>
        </w:tblCellMar>
      </w:tblPr>
      <w:tblGrid>
        <w:gridCol w:w="2919"/>
        <w:gridCol w:w="6680"/>
      </w:tblGrid>
      <w:tr>
        <w:trPr>
          <w:trHeight w:hRule="atLeast" w:val="255"/>
          <w:cantSplit w:val="false"/>
        </w:trPr>
        <w:tc>
          <w:tcPr>
            <w:tcW w:type="dxa" w:w="2919"/>
            <w:vMerge w:val="restart"/>
            <w:tcBorders>
              <w:top w:color="00000A" w:space="0" w:sz="4" w:val="single"/>
              <w:left w:color="00000A" w:space="0" w:sz="4" w:val="single"/>
              <w:bottom w:color="000001" w:space="0" w:sz="4" w:val="single"/>
              <w:right w:color="00000A" w:space="0" w:sz="4" w:val="single"/>
            </w:tcBorders>
            <w:shd w:fill="FFFFFF" w:val="clear"/>
            <w:tcMar>
              <w:left w:type="dxa" w:w="65"/>
            </w:tcMar>
          </w:tcPr>
          <w:p>
            <w:pPr>
              <w:pStyle w:val="style0"/>
              <w:rPr>
                <w:rFonts w:ascii="Tahoma" w:cs="Tahoma" w:hAnsi="Tahoma"/>
                <w:sz w:val="18"/>
                <w:szCs w:val="18"/>
              </w:rPr>
            </w:pPr>
            <w:r>
              <w:rPr>
                <w:rFonts w:ascii="Tahoma" w:cs="Tahoma" w:hAnsi="Tahoma"/>
                <w:b/>
                <w:sz w:val="22"/>
                <w:szCs w:val="22"/>
              </w:rPr>
              <w:t>×</w:t>
            </w:r>
            <w:r>
              <w:rPr>
                <w:rFonts w:ascii="Tahoma" w:cs="Tahoma" w:hAnsi="Tahoma"/>
                <w:sz w:val="18"/>
                <w:szCs w:val="18"/>
              </w:rPr>
              <w:t xml:space="preserve"> MANUTENZIONE</w:t>
            </w:r>
          </w:p>
        </w:tc>
        <w:tc>
          <w:tcPr>
            <w:tcW w:type="dxa" w:w="6680"/>
            <w:tcBorders>
              <w:top w:color="00000A" w:space="0" w:sz="4" w:val="single"/>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b/>
                <w:sz w:val="22"/>
                <w:szCs w:val="22"/>
              </w:rPr>
              <w:t>×</w:t>
            </w:r>
            <w:r>
              <w:rPr>
                <w:rFonts w:ascii="Tahoma" w:cs="Tahoma" w:hAnsi="Tahoma"/>
                <w:sz w:val="18"/>
                <w:szCs w:val="18"/>
              </w:rPr>
              <w:t xml:space="preserve"> ELETTRICO</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b/>
                <w:sz w:val="22"/>
                <w:szCs w:val="22"/>
              </w:rPr>
              <w:t>×</w:t>
            </w:r>
            <w:r>
              <w:rPr>
                <w:rFonts w:ascii="Tahoma" w:cs="Tahoma" w:hAnsi="Tahoma"/>
                <w:sz w:val="18"/>
                <w:szCs w:val="18"/>
              </w:rPr>
              <w:t xml:space="preserve"> MECCANICO</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IDRAULICO</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ANTINCENDIO / ANTINTRUSIONE</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ASCENSORI / MONTACARICHI</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AUDIO / VIDEO</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VERDE</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val="nil"/>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PITTURAZIONI</w:t>
            </w:r>
          </w:p>
        </w:tc>
      </w:tr>
      <w:tr>
        <w:trPr>
          <w:trHeight w:hRule="atLeast" w:val="255"/>
          <w:cantSplit w:val="false"/>
        </w:trPr>
        <w:tc>
          <w:tcPr>
            <w:tcW w:type="dxa" w:w="2919"/>
            <w:vMerge w:val="continue"/>
            <w:tcBorders>
              <w:top w:color="00000A" w:space="0" w:sz="4" w:val="single"/>
              <w:left w:color="00000A" w:space="0" w:sz="4" w:val="single"/>
              <w:bottom w:color="000001" w:space="0" w:sz="4" w:val="single"/>
              <w:right w:color="00000A" w:space="0" w:sz="4" w:val="single"/>
            </w:tcBorders>
            <w:shd w:fill="auto"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6680"/>
            <w:tcBorders>
              <w:top w:val="nil"/>
              <w:left w:val="nil"/>
              <w:bottom w:color="00000A" w:space="0" w:sz="4" w:val="single"/>
              <w:right w:color="000001" w:space="0" w:sz="4" w:val="single"/>
            </w:tcBorders>
            <w:shd w:fill="FFFFFF" w:val="cle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VARIE</w:t>
            </w:r>
          </w:p>
        </w:tc>
      </w:tr>
    </w:tbl>
    <w:p>
      <w:pPr>
        <w:pStyle w:val="style0"/>
        <w:tabs>
          <w:tab w:leader="none" w:pos="2990" w:val="left"/>
          <w:tab w:leader="none" w:pos="3950" w:val="left"/>
          <w:tab w:leader="none" w:pos="4910" w:val="left"/>
          <w:tab w:leader="none" w:pos="5870" w:val="left"/>
          <w:tab w:leader="none" w:pos="6830" w:val="left"/>
        </w:tabs>
        <w:ind w:hanging="0" w:left="70" w:right="0"/>
        <w:rPr>
          <w:rFonts w:ascii="Verdana" w:cs="Tahoma" w:hAnsi="Verdana"/>
          <w:sz w:val="18"/>
          <w:szCs w:val="18"/>
        </w:rPr>
      </w:pPr>
      <w:r>
        <w:rPr>
          <w:rFonts w:ascii="Verdana" w:cs="Tahoma" w:hAnsi="Verdana"/>
          <w:sz w:val="18"/>
          <w:szCs w:val="18"/>
        </w:rPr>
      </w:r>
    </w:p>
    <w:tbl>
      <w:tblPr>
        <w:jc w:val="left"/>
        <w:tblInd w:type="dxa" w:w="70"/>
        <w:tblBorders>
          <w:top w:color="00000A" w:space="0" w:sz="4" w:val="single"/>
          <w:left w:color="00000A" w:space="0" w:sz="4" w:val="single"/>
          <w:bottom w:val="nil"/>
          <w:insideH w:val="nil"/>
          <w:right w:color="00000A" w:space="0" w:sz="4" w:val="single"/>
          <w:insideV w:color="00000A" w:space="0" w:sz="4" w:val="single"/>
        </w:tblBorders>
        <w:tblCellMar>
          <w:top w:type="dxa" w:w="0"/>
          <w:left w:type="dxa" w:w="65"/>
          <w:bottom w:type="dxa" w:w="0"/>
          <w:right w:type="dxa" w:w="70"/>
        </w:tblCellMar>
      </w:tblPr>
      <w:tblGrid>
        <w:gridCol w:w="9600"/>
      </w:tblGrid>
      <w:tr>
        <w:trPr>
          <w:trHeight w:hRule="atLeast" w:val="255"/>
          <w:cantSplit w:val="false"/>
        </w:trPr>
        <w:tc>
          <w:tcPr>
            <w:tcW w:type="dxa" w:w="9600"/>
            <w:tcBorders>
              <w:top w:color="00000A" w:space="0" w:sz="4" w:val="single"/>
              <w:left w:color="00000A" w:space="0" w:sz="4" w:val="single"/>
              <w:bottom w:val="nil"/>
              <w:right w:color="00000A"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ALTRO</w:t>
            </w:r>
          </w:p>
        </w:tc>
      </w:tr>
      <w:tr>
        <w:trPr>
          <w:trHeight w:hRule="atLeast" w:val="255"/>
          <w:cantSplit w:val="false"/>
        </w:trPr>
        <w:tc>
          <w:tcPr>
            <w:tcW w:type="dxa" w:w="9600"/>
            <w:tcBorders>
              <w:top w:val="nil"/>
              <w:left w:color="00000A" w:space="0" w:sz="4" w:val="single"/>
              <w:bottom w:color="00000A" w:space="0" w:sz="4" w:val="single"/>
              <w:right w:color="000001" w:space="0" w:sz="4" w:val="single"/>
            </w:tcBorders>
            <w:shd w:fill="FFFFFF" w:val="clear"/>
            <w:tcMar>
              <w:left w:type="dxa" w:w="65"/>
            </w:tcMar>
            <w:vAlign w:val="bottom"/>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 xml:space="preserve">FORNITURE IN OPERA                         ( es: installazione/avviamento macchinari, posa in opera di arredi) </w:t>
            </w:r>
          </w:p>
        </w:tc>
      </w:tr>
    </w:tbl>
    <w:p>
      <w:pPr>
        <w:pStyle w:val="style0"/>
        <w:rPr>
          <w:rFonts w:ascii="Verdana" w:hAnsi="Verdana"/>
          <w:sz w:val="22"/>
        </w:rPr>
      </w:pPr>
      <w:r>
        <w:rPr>
          <w:rFonts w:ascii="Verdana" w:hAnsi="Verdana"/>
          <w:sz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t>SEZ. 4 - PIANIFICAZIONE</w:t>
      </w:r>
    </w:p>
    <w:p>
      <w:pPr>
        <w:pStyle w:val="style0"/>
        <w:tabs>
          <w:tab w:leader="none" w:pos="2990" w:val="left"/>
          <w:tab w:leader="none" w:pos="3950" w:val="left"/>
          <w:tab w:leader="none" w:pos="4910" w:val="left"/>
          <w:tab w:leader="none" w:pos="5870" w:val="left"/>
          <w:tab w:leader="none" w:pos="6830" w:val="left"/>
        </w:tabs>
        <w:rPr>
          <w:rFonts w:ascii="Verdana" w:cs="Tahoma" w:hAnsi="Verdana"/>
          <w:sz w:val="22"/>
          <w:szCs w:val="18"/>
        </w:rPr>
      </w:pPr>
      <w:r>
        <w:rPr>
          <w:rFonts w:ascii="Verdana" w:cs="Tahoma" w:hAnsi="Verdana"/>
          <w:sz w:val="22"/>
          <w:szCs w:val="18"/>
        </w:rPr>
      </w:r>
    </w:p>
    <w:p>
      <w:pPr>
        <w:pStyle w:val="style0"/>
        <w:spacing w:line="384" w:lineRule="atLeast"/>
        <w:jc w:val="both"/>
        <w:rPr>
          <w:rFonts w:ascii="Verdana" w:cs="Arial" w:hAnsi="Verdana"/>
          <w:spacing w:val="4"/>
          <w:sz w:val="22"/>
          <w:szCs w:val="22"/>
        </w:rPr>
      </w:pPr>
      <w:r>
        <w:rPr>
          <w:rFonts w:ascii="Verdana" w:cs="Arial" w:hAnsi="Verdana"/>
          <w:spacing w:val="4"/>
          <w:sz w:val="22"/>
          <w:szCs w:val="22"/>
        </w:rPr>
        <w:t>Esaminata ed analizzata congiuntamente la presenza di eventuali rischi derivanti dalle interferenze tra le attività dell’Unità Organizzativa e delle imprese sopra indicate, si riscontra che sono presenti sovrapposizioni e ambiti di interferenza come indicato nella tabella seguente:</w:t>
      </w:r>
    </w:p>
    <w:p>
      <w:pPr>
        <w:pStyle w:val="style0"/>
        <w:rPr>
          <w:rFonts w:ascii="Verdana" w:cs="Arial" w:hAnsi="Verdana"/>
          <w:b/>
          <w:spacing w:val="4"/>
          <w:sz w:val="22"/>
          <w:szCs w:val="22"/>
          <w:u w:val="single"/>
        </w:rPr>
      </w:pPr>
      <w:r>
        <w:rPr>
          <w:rFonts w:ascii="Verdana" w:cs="Arial" w:hAnsi="Verdana"/>
          <w:b/>
          <w:spacing w:val="4"/>
          <w:sz w:val="22"/>
          <w:szCs w:val="22"/>
          <w:u w:val="single"/>
        </w:rPr>
      </w:r>
    </w:p>
    <w:p>
      <w:pPr>
        <w:pStyle w:val="style0"/>
        <w:rPr>
          <w:rFonts w:ascii="Verdana" w:cs="Tahoma" w:hAnsi="Verdana"/>
          <w:b/>
          <w:bCs/>
          <w:sz w:val="22"/>
          <w:szCs w:val="22"/>
        </w:rPr>
      </w:pPr>
      <w:r>
        <w:rPr>
          <w:rFonts w:ascii="Verdana" w:cs="Tahoma" w:hAnsi="Verdana"/>
          <w:b/>
          <w:bCs/>
          <w:sz w:val="22"/>
          <w:szCs w:val="22"/>
        </w:rPr>
        <w:t>Descrizione delle fasi di lavoro e identificazione delle sovrapposizioni e ambiti di interferenza:</w:t>
      </w:r>
    </w:p>
    <w:p>
      <w:pPr>
        <w:pStyle w:val="style0"/>
        <w:rPr>
          <w:rFonts w:ascii="Verdana" w:cs="Tahoma" w:hAnsi="Verdana"/>
          <w:sz w:val="18"/>
          <w:szCs w:val="18"/>
        </w:rPr>
      </w:pPr>
      <w:r>
        <w:rPr>
          <w:rFonts w:ascii="Verdana" w:cs="Tahoma" w:hAnsi="Verdana"/>
          <w:sz w:val="18"/>
          <w:szCs w:val="18"/>
        </w:rPr>
      </w:r>
    </w:p>
    <w:tbl>
      <w:tblPr>
        <w:jc w:val="left"/>
        <w:tblInd w:type="dxa" w:w="70"/>
        <w:tblBorders>
          <w:top w:val="nil"/>
          <w:left w:val="nil"/>
          <w:bottom w:val="nil"/>
          <w:insideH w:val="nil"/>
          <w:right w:val="nil"/>
          <w:insideV w:val="nil"/>
        </w:tblBorders>
        <w:tblCellMar>
          <w:top w:type="dxa" w:w="0"/>
          <w:left w:type="dxa" w:w="70"/>
          <w:bottom w:type="dxa" w:w="0"/>
          <w:right w:type="dxa" w:w="70"/>
        </w:tblCellMar>
      </w:tblPr>
      <w:tblGrid>
        <w:gridCol w:w="3559"/>
        <w:gridCol w:w="6104"/>
      </w:tblGrid>
      <w:tr>
        <w:trPr>
          <w:trHeight w:hRule="atLeast" w:val="255"/>
          <w:cantSplit w:val="false"/>
        </w:trPr>
        <w:tc>
          <w:tcPr>
            <w:tcW w:type="dxa" w:w="3559"/>
            <w:tcBorders>
              <w:top w:val="nil"/>
              <w:left w:val="nil"/>
              <w:bottom w:val="nil"/>
              <w:right w:val="nil"/>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6104"/>
            <w:gridSpan w:val="6"/>
            <w:tcBorders>
              <w:top w:color="00000A" w:space="0" w:sz="4" w:val="single"/>
              <w:left w:color="00000A" w:space="0" w:sz="4" w:val="single"/>
              <w:bottom w:color="00000A" w:space="0" w:sz="4" w:val="single"/>
              <w:right w:color="000001" w:space="0" w:sz="4" w:val="single"/>
            </w:tcBorders>
            <w:shd w:fill="FFFFFF" w:val="clear"/>
            <w:tcMar>
              <w:left w:type="dxa" w:w="65"/>
            </w:tcMar>
            <w:vAlign w:val="center"/>
          </w:tcPr>
          <w:p>
            <w:pPr>
              <w:pStyle w:val="style0"/>
              <w:jc w:val="center"/>
              <w:rPr>
                <w:rFonts w:ascii="Tahoma" w:cs="Tahoma" w:hAnsi="Tahoma"/>
                <w:b/>
                <w:bCs/>
                <w:sz w:val="18"/>
                <w:szCs w:val="18"/>
              </w:rPr>
            </w:pPr>
            <w:r>
              <w:rPr>
                <w:rFonts w:ascii="Tahoma" w:cs="Tahoma" w:hAnsi="Tahoma"/>
                <w:b/>
                <w:bCs/>
                <w:sz w:val="18"/>
                <w:szCs w:val="18"/>
              </w:rPr>
              <w:t>Tempo</w:t>
            </w:r>
          </w:p>
        </w:tc>
      </w:tr>
      <w:tr>
        <w:trPr>
          <w:trHeight w:hRule="atLeast" w:val="255"/>
          <w:cantSplit w:val="false"/>
        </w:trPr>
        <w:tc>
          <w:tcPr>
            <w:tcW w:type="dxa" w:w="3559"/>
            <w:tcBorders>
              <w:top w:color="00000A" w:space="0" w:sz="4" w:val="single"/>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b/>
                <w:bCs/>
                <w:sz w:val="18"/>
                <w:szCs w:val="18"/>
              </w:rPr>
            </w:pPr>
            <w:r>
              <w:rPr>
                <w:rFonts w:ascii="Tahoma" w:cs="Tahoma" w:hAnsi="Tahoma"/>
                <w:b/>
                <w:bCs/>
                <w:sz w:val="18"/>
                <w:szCs w:val="18"/>
              </w:rPr>
              <w:t xml:space="preserve">Attività </w:t>
            </w:r>
          </w:p>
        </w:tc>
        <w:tc>
          <w:tcPr>
            <w:tcW w:type="dxa" w:w="999"/>
            <w:tcBorders>
              <w:top w:val="nil"/>
              <w:left w:val="nil"/>
              <w:bottom w:color="00000A" w:space="0" w:sz="4" w:val="single"/>
              <w:right w:color="00000A" w:space="0" w:sz="4" w:val="single"/>
            </w:tcBorders>
            <w:shd w:fill="FFFF99" w:val="clear"/>
            <w:vAlign w:val="center"/>
          </w:tcPr>
          <w:p>
            <w:pPr>
              <w:pStyle w:val="style0"/>
              <w:jc w:val="center"/>
              <w:rPr>
                <w:rFonts w:ascii="Tahoma" w:cs="Tahoma" w:hAnsi="Tahoma"/>
                <w:b/>
                <w:bCs/>
                <w:sz w:val="18"/>
                <w:szCs w:val="18"/>
              </w:rPr>
            </w:pPr>
            <w:r>
              <w:rPr>
                <w:rFonts w:ascii="Tahoma" w:cs="Tahoma" w:hAnsi="Tahoma"/>
                <w:b/>
                <w:bCs/>
                <w:sz w:val="18"/>
                <w:szCs w:val="18"/>
              </w:rPr>
              <w:t>lun</w:t>
            </w:r>
          </w:p>
        </w:tc>
        <w:tc>
          <w:tcPr>
            <w:tcW w:type="dxa" w:w="1100"/>
            <w:tcBorders>
              <w:top w:val="nil"/>
              <w:left w:val="nil"/>
              <w:bottom w:color="00000A" w:space="0" w:sz="4" w:val="single"/>
              <w:right w:color="00000A" w:space="0" w:sz="4" w:val="single"/>
            </w:tcBorders>
            <w:shd w:fill="FFFF99" w:val="clear"/>
            <w:vAlign w:val="center"/>
          </w:tcPr>
          <w:p>
            <w:pPr>
              <w:pStyle w:val="style0"/>
              <w:jc w:val="center"/>
              <w:rPr>
                <w:rFonts w:ascii="Tahoma" w:cs="Tahoma" w:hAnsi="Tahoma"/>
                <w:b/>
                <w:bCs/>
                <w:sz w:val="18"/>
                <w:szCs w:val="18"/>
              </w:rPr>
            </w:pPr>
            <w:r>
              <w:rPr>
                <w:rFonts w:ascii="Tahoma" w:cs="Tahoma" w:hAnsi="Tahoma"/>
                <w:b/>
                <w:bCs/>
                <w:sz w:val="18"/>
                <w:szCs w:val="18"/>
              </w:rPr>
              <w:t>mar</w:t>
            </w:r>
          </w:p>
        </w:tc>
        <w:tc>
          <w:tcPr>
            <w:tcW w:type="dxa" w:w="976"/>
            <w:tcBorders>
              <w:top w:val="nil"/>
              <w:left w:val="nil"/>
              <w:bottom w:color="00000A" w:space="0" w:sz="4" w:val="single"/>
              <w:right w:color="00000A" w:space="0" w:sz="4" w:val="single"/>
            </w:tcBorders>
            <w:shd w:fill="FFFF99" w:val="clear"/>
            <w:vAlign w:val="center"/>
          </w:tcPr>
          <w:p>
            <w:pPr>
              <w:pStyle w:val="style0"/>
              <w:jc w:val="center"/>
              <w:rPr>
                <w:rFonts w:ascii="Tahoma" w:cs="Tahoma" w:hAnsi="Tahoma"/>
                <w:b/>
                <w:bCs/>
                <w:sz w:val="18"/>
                <w:szCs w:val="18"/>
              </w:rPr>
            </w:pPr>
            <w:r>
              <w:rPr>
                <w:rFonts w:ascii="Tahoma" w:cs="Tahoma" w:hAnsi="Tahoma"/>
                <w:b/>
                <w:bCs/>
                <w:sz w:val="18"/>
                <w:szCs w:val="18"/>
              </w:rPr>
              <w:t>mer</w:t>
            </w:r>
          </w:p>
        </w:tc>
        <w:tc>
          <w:tcPr>
            <w:tcW w:type="dxa" w:w="976"/>
            <w:tcBorders>
              <w:top w:val="nil"/>
              <w:left w:val="nil"/>
              <w:bottom w:color="00000A" w:space="0" w:sz="4" w:val="single"/>
              <w:right w:color="00000A" w:space="0" w:sz="4" w:val="single"/>
            </w:tcBorders>
            <w:shd w:fill="FFFF99" w:val="clear"/>
            <w:vAlign w:val="center"/>
          </w:tcPr>
          <w:p>
            <w:pPr>
              <w:pStyle w:val="style0"/>
              <w:jc w:val="center"/>
              <w:rPr>
                <w:rFonts w:ascii="Tahoma" w:cs="Tahoma" w:hAnsi="Tahoma"/>
                <w:b/>
                <w:bCs/>
                <w:sz w:val="18"/>
                <w:szCs w:val="18"/>
              </w:rPr>
            </w:pPr>
            <w:r>
              <w:rPr>
                <w:rFonts w:ascii="Tahoma" w:cs="Tahoma" w:hAnsi="Tahoma"/>
                <w:b/>
                <w:bCs/>
                <w:sz w:val="18"/>
                <w:szCs w:val="18"/>
              </w:rPr>
              <w:t>gio</w:t>
            </w:r>
          </w:p>
        </w:tc>
        <w:tc>
          <w:tcPr>
            <w:tcW w:type="dxa" w:w="1076"/>
            <w:tcBorders>
              <w:top w:val="nil"/>
              <w:left w:val="nil"/>
              <w:bottom w:color="00000A" w:space="0" w:sz="4" w:val="single"/>
              <w:right w:color="00000A" w:space="0" w:sz="4" w:val="single"/>
            </w:tcBorders>
            <w:shd w:fill="FFFF99" w:val="clear"/>
            <w:vAlign w:val="center"/>
          </w:tcPr>
          <w:p>
            <w:pPr>
              <w:pStyle w:val="style0"/>
              <w:jc w:val="center"/>
              <w:rPr>
                <w:rFonts w:ascii="Tahoma" w:cs="Tahoma" w:hAnsi="Tahoma"/>
                <w:b/>
                <w:bCs/>
                <w:sz w:val="18"/>
                <w:szCs w:val="18"/>
              </w:rPr>
            </w:pPr>
            <w:r>
              <w:rPr>
                <w:rFonts w:ascii="Tahoma" w:cs="Tahoma" w:hAnsi="Tahoma"/>
                <w:b/>
                <w:bCs/>
                <w:sz w:val="18"/>
                <w:szCs w:val="18"/>
              </w:rPr>
              <w:t>ven</w:t>
            </w:r>
          </w:p>
        </w:tc>
        <w:tc>
          <w:tcPr>
            <w:tcW w:type="dxa" w:w="977"/>
            <w:tcBorders>
              <w:top w:val="nil"/>
              <w:left w:val="nil"/>
              <w:bottom w:color="00000A" w:space="0" w:sz="4" w:val="single"/>
              <w:right w:color="00000A" w:space="0" w:sz="4" w:val="single"/>
            </w:tcBorders>
            <w:shd w:fill="FFFF99" w:val="clear"/>
            <w:vAlign w:val="center"/>
          </w:tcPr>
          <w:p>
            <w:pPr>
              <w:pStyle w:val="style0"/>
              <w:jc w:val="center"/>
              <w:rPr>
                <w:rFonts w:ascii="Tahoma" w:cs="Tahoma" w:hAnsi="Tahoma"/>
                <w:b/>
                <w:bCs/>
                <w:sz w:val="18"/>
                <w:szCs w:val="18"/>
              </w:rPr>
            </w:pPr>
            <w:r>
              <w:rPr>
                <w:rFonts w:ascii="Tahoma" w:cs="Tahoma" w:hAnsi="Tahoma"/>
                <w:b/>
                <w:bCs/>
                <w:sz w:val="18"/>
                <w:szCs w:val="18"/>
              </w:rPr>
              <w:t>Sab</w:t>
            </w:r>
          </w:p>
        </w:tc>
      </w:tr>
      <w:tr>
        <w:trPr>
          <w:trHeight w:hRule="atLeast" w:val="255"/>
          <w:cantSplit w:val="false"/>
        </w:trPr>
        <w:tc>
          <w:tcPr>
            <w:tcW w:type="dxa" w:w="3559"/>
            <w:tcBorders>
              <w:top w:color="00000A" w:space="0" w:sz="4" w:val="single"/>
              <w:left w:color="00000A" w:space="0" w:sz="4" w:val="single"/>
              <w:bottom w:color="00000A" w:space="0" w:sz="4" w:val="single"/>
              <w:right w:val="nil"/>
            </w:tcBorders>
            <w:shd w:fill="FFFFFF" w:val="clear"/>
            <w:tcMar>
              <w:left w:type="dxa" w:w="65"/>
            </w:tcMar>
            <w:vAlign w:val="center"/>
          </w:tcPr>
          <w:p>
            <w:pPr>
              <w:pStyle w:val="style0"/>
              <w:rPr>
                <w:rFonts w:ascii="Tahoma" w:cs="Tahoma" w:hAnsi="Tahoma"/>
                <w:sz w:val="18"/>
                <w:szCs w:val="18"/>
                <w:lang w:eastAsia="it-IT"/>
              </w:rPr>
            </w:pPr>
            <w:r>
              <w:rPr>
                <w:rFonts w:ascii="Tahoma" w:cs="Tahoma" w:hAnsi="Tahoma"/>
                <w:sz w:val="18"/>
                <w:szCs w:val="18"/>
                <w:lang w:eastAsia="it-IT"/>
              </w:rPr>
              <w:t>SOSTITUZIONE MOTORE PRINCIPALE LINEA HTL</w:t>
            </w:r>
          </w:p>
        </w:tc>
        <w:tc>
          <w:tcPr>
            <w:tcW w:type="dxa" w:w="99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jc w:val="center"/>
              <w:rPr>
                <w:rFonts w:ascii="Tahoma" w:cs="Tahoma" w:hAnsi="Tahoma"/>
                <w:b/>
                <w:sz w:val="18"/>
                <w:szCs w:val="18"/>
              </w:rPr>
            </w:pPr>
            <w:r>
              <w:rPr>
                <w:rFonts w:ascii="Tahoma" w:cs="Tahoma" w:hAnsi="Tahoma"/>
                <w:b/>
                <w:sz w:val="18"/>
                <w:szCs w:val="18"/>
              </w:rPr>
              <w:t>X</w:t>
            </w:r>
          </w:p>
        </w:tc>
        <w:tc>
          <w:tcPr>
            <w:tcW w:type="dxa" w:w="1100"/>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t>X</w:t>
            </w:r>
          </w:p>
        </w:tc>
        <w:tc>
          <w:tcPr>
            <w:tcW w:type="dxa" w:w="976"/>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t>X</w:t>
            </w:r>
          </w:p>
        </w:tc>
        <w:tc>
          <w:tcPr>
            <w:tcW w:type="dxa" w:w="976"/>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t>X</w:t>
            </w:r>
          </w:p>
        </w:tc>
        <w:tc>
          <w:tcPr>
            <w:tcW w:type="dxa" w:w="1076"/>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t>X</w:t>
            </w:r>
          </w:p>
        </w:tc>
        <w:tc>
          <w:tcPr>
            <w:tcW w:type="dxa" w:w="977"/>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t>X</w:t>
            </w:r>
          </w:p>
        </w:tc>
      </w:tr>
      <w:tr>
        <w:trPr>
          <w:trHeight w:hRule="atLeast" w:val="255"/>
          <w:cantSplit w:val="false"/>
        </w:trPr>
        <w:tc>
          <w:tcPr>
            <w:tcW w:type="dxa" w:w="3559"/>
            <w:tcBorders>
              <w:top w:color="00000A" w:space="0" w:sz="4" w:val="single"/>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jc w:val="center"/>
              <w:rPr>
                <w:rFonts w:ascii="Tahoma" w:cs="Tahoma" w:hAnsi="Tahoma"/>
                <w:b/>
                <w:sz w:val="18"/>
                <w:szCs w:val="18"/>
              </w:rPr>
            </w:pPr>
            <w:r>
              <w:rPr>
                <w:rFonts w:ascii="Tahoma" w:cs="Tahoma" w:hAnsi="Tahoma"/>
                <w:b/>
                <w:sz w:val="18"/>
                <w:szCs w:val="18"/>
              </w:rPr>
            </w:r>
          </w:p>
        </w:tc>
      </w:tr>
      <w:tr>
        <w:trPr>
          <w:trHeight w:hRule="atLeast" w:val="255"/>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55"/>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55"/>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55"/>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55"/>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55"/>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70"/>
          <w:cantSplit w:val="false"/>
        </w:trPr>
        <w:tc>
          <w:tcPr>
            <w:tcW w:type="dxa" w:w="3559"/>
            <w:tcBorders>
              <w:top w:val="nil"/>
              <w:left w:color="00000A" w:space="0" w:sz="4" w:val="single"/>
              <w:bottom w:color="00000A" w:space="0" w:sz="4" w:val="single"/>
              <w:right w:color="00000A" w:space="0" w:sz="4" w:val="single"/>
            </w:tcBorders>
            <w:shd w:fill="FFFFFF" w:val="clear"/>
            <w:tcMar>
              <w:left w:type="dxa" w:w="65"/>
            </w:tcMar>
            <w:vAlign w:val="center"/>
          </w:tcPr>
          <w:p>
            <w:pPr>
              <w:pStyle w:val="style0"/>
              <w:rPr>
                <w:rFonts w:ascii="Tahoma" w:cs="Tahoma" w:hAnsi="Tahoma"/>
                <w:sz w:val="18"/>
                <w:szCs w:val="18"/>
              </w:rPr>
            </w:pPr>
            <w:r>
              <w:rPr>
                <w:rFonts w:ascii="Tahoma" w:cs="Tahoma" w:hAnsi="Tahoma"/>
                <w:sz w:val="18"/>
                <w:szCs w:val="18"/>
              </w:rPr>
            </w:r>
          </w:p>
        </w:tc>
        <w:tc>
          <w:tcPr>
            <w:tcW w:type="dxa" w:w="999"/>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100"/>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1076"/>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c>
          <w:tcPr>
            <w:tcW w:type="dxa" w:w="977"/>
            <w:tcBorders>
              <w:top w:val="nil"/>
              <w:left w:val="nil"/>
              <w:bottom w:color="00000A" w:space="0" w:sz="4" w:val="single"/>
              <w:right w:color="00000A" w:space="0" w:sz="4" w:val="single"/>
            </w:tcBorders>
            <w:shd w:fill="FFFFFF" w:val="clear"/>
            <w:vAlign w:val="center"/>
          </w:tcPr>
          <w:p>
            <w:pPr>
              <w:pStyle w:val="style0"/>
              <w:rPr>
                <w:rFonts w:ascii="Tahoma" w:cs="Tahoma" w:hAnsi="Tahoma"/>
                <w:sz w:val="18"/>
                <w:szCs w:val="18"/>
              </w:rPr>
            </w:pPr>
            <w:r>
              <w:rPr>
                <w:rFonts w:ascii="Tahoma" w:cs="Tahoma" w:hAnsi="Tahoma"/>
                <w:sz w:val="18"/>
                <w:szCs w:val="18"/>
              </w:rPr>
            </w:r>
          </w:p>
        </w:tc>
      </w:tr>
      <w:tr>
        <w:trPr>
          <w:trHeight w:hRule="atLeast" w:val="258"/>
          <w:cantSplit w:val="false"/>
        </w:trPr>
        <w:tc>
          <w:tcPr>
            <w:tcW w:type="dxa" w:w="4559"/>
            <w:gridSpan w:val="2"/>
            <w:tcBorders>
              <w:top w:val="nil"/>
              <w:left w:val="nil"/>
              <w:bottom w:val="nil"/>
              <w:right w:val="nil"/>
            </w:tcBorders>
            <w:shd w:fill="FFFFFF" w:val="clear"/>
            <w:vAlign w:val="center"/>
          </w:tcPr>
          <w:p>
            <w:pPr>
              <w:pStyle w:val="style0"/>
              <w:rPr>
                <w:rFonts w:ascii="Arial" w:cs="Arial" w:hAnsi="Arial"/>
              </w:rPr>
            </w:pPr>
            <w:r>
              <w:rPr>
                <w:rFonts w:ascii="Arial" w:cs="Arial" w:hAnsi="Arial"/>
              </w:rPr>
            </w:r>
          </w:p>
          <w:tbl>
            <w:tblPr>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4420"/>
            </w:tblGrid>
            <w:tr>
              <w:trPr>
                <w:trHeight w:hRule="atLeast" w:val="255"/>
                <w:cantSplit w:val="false"/>
              </w:trPr>
              <w:tc>
                <w:tcPr>
                  <w:tcW w:type="dxa" w:w="4420"/>
                  <w:tcBorders>
                    <w:top w:val="nil"/>
                    <w:left w:val="nil"/>
                    <w:bottom w:val="nil"/>
                    <w:right w:val="nil"/>
                  </w:tcBorders>
                  <w:shd w:fill="FFFFFF" w:val="clear"/>
                  <w:vAlign w:val="bottom"/>
                </w:tcPr>
                <w:p>
                  <w:pPr>
                    <w:pStyle w:val="style0"/>
                    <w:jc w:val="center"/>
                    <w:rPr>
                      <w:rFonts w:ascii="Tahoma" w:cs="Tahoma" w:hAnsi="Tahoma"/>
                      <w:sz w:val="18"/>
                      <w:szCs w:val="18"/>
                    </w:rPr>
                  </w:pPr>
                  <w:r>
                    <w:rPr>
                      <w:rFonts w:ascii="Tahoma" w:cs="Tahoma" w:hAnsi="Tahoma"/>
                      <w:b/>
                      <w:sz w:val="32"/>
                      <w:szCs w:val="32"/>
                    </w:rPr>
                    <w:t>X</w:t>
                    <w:pict>
                      <v:rect id="shape_0" style="position:absolute;margin-left:14.5pt;margin-top:-0.4pt;width:47.2pt;height:11.2pt">
                        <v:wrap v:type="none"/>
                        <v:fill detectmouseclick="t"/>
                        <v:stroke color="black" endcap="flat" joinstyle="round"/>
                      </v:rect>
                    </w:pict>
                  </w:r>
                  <w:r>
                    <w:rPr>
                      <w:rFonts w:ascii="Tahoma" w:cs="Tahoma" w:hAnsi="Tahoma"/>
                      <w:sz w:val="18"/>
                      <w:szCs w:val="18"/>
                    </w:rPr>
                    <w:t xml:space="preserve">          giorno con sovrapposizioni</w:t>
                  </w:r>
                </w:p>
              </w:tc>
            </w:tr>
          </w:tbl>
          <w:p>
            <w:pPr>
              <w:pStyle w:val="style0"/>
              <w:rPr>
                <w:rFonts w:ascii="Arial" w:cs="Arial" w:hAnsi="Arial"/>
              </w:rPr>
            </w:pPr>
            <w:r>
              <w:rPr>
                <w:rFonts w:ascii="Arial" w:cs="Arial" w:hAnsi="Arial"/>
              </w:rPr>
            </w:r>
          </w:p>
        </w:tc>
        <w:tc>
          <w:tcPr>
            <w:tcW w:type="dxa" w:w="1100"/>
            <w:tcBorders>
              <w:top w:val="nil"/>
              <w:left w:val="nil"/>
              <w:bottom w:val="nil"/>
              <w:right w:val="nil"/>
            </w:tcBorders>
            <w:shd w:fill="FFFFFF" w:val="clear"/>
            <w:vAlign w:val="center"/>
          </w:tcPr>
          <w:p>
            <w:pPr>
              <w:pStyle w:val="style0"/>
              <w:rPr>
                <w:rFonts w:ascii="Arial" w:cs="Arial" w:hAnsi="Arial"/>
              </w:rPr>
            </w:pPr>
            <w:r>
              <w:rPr>
                <w:rFonts w:ascii="Arial" w:cs="Arial" w:hAnsi="Arial"/>
              </w:rPr>
            </w:r>
          </w:p>
          <w:tbl>
            <w:tblPr>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5520"/>
            </w:tblGrid>
            <w:tr>
              <w:trPr>
                <w:trHeight w:hRule="atLeast" w:val="255"/>
                <w:cantSplit w:val="false"/>
              </w:trPr>
              <w:tc>
                <w:tcPr>
                  <w:tcW w:type="dxa" w:w="5520"/>
                  <w:tcBorders>
                    <w:top w:val="nil"/>
                    <w:left w:val="nil"/>
                    <w:bottom w:val="nil"/>
                    <w:right w:val="nil"/>
                  </w:tcBorders>
                  <w:shd w:fill="FFFFFF" w:val="clear"/>
                  <w:vAlign w:val="bottom"/>
                </w:tcPr>
                <w:p>
                  <w:pPr>
                    <w:pStyle w:val="style0"/>
                    <w:rPr>
                      <w:rFonts w:ascii="Tahoma" w:cs="Tahoma" w:hAnsi="Tahoma"/>
                      <w:sz w:val="18"/>
                      <w:szCs w:val="18"/>
                    </w:rPr>
                  </w:pPr>
                  <w:r>
                    <w:rPr>
                      <w:rFonts w:ascii="Tahoma" w:cs="Tahoma" w:hAnsi="Tahoma"/>
                      <w:sz w:val="18"/>
                      <w:szCs w:val="18"/>
                    </w:rPr>
                    <w:pict>
                      <v:rect id="shape_0" style="position:absolute;margin-left:2.3pt;margin-top:-0.4pt;width:47.2pt;height:11.2pt">
                        <v:wrap v:type="none"/>
                        <v:fill detectmouseclick="t"/>
                        <v:stroke color="black" endcap="flat" joinstyle="round"/>
                      </v:rect>
                    </w:pict>
                  </w:r>
                </w:p>
              </w:tc>
            </w:tr>
          </w:tbl>
          <w:p>
            <w:pPr>
              <w:pStyle w:val="style0"/>
              <w:rPr>
                <w:rFonts w:ascii="Arial" w:cs="Arial" w:hAnsi="Arial"/>
              </w:rPr>
            </w:pPr>
            <w:r>
              <w:rPr>
                <w:rFonts w:ascii="Arial" w:cs="Arial" w:hAnsi="Arial"/>
              </w:rPr>
            </w:r>
          </w:p>
        </w:tc>
        <w:tc>
          <w:tcPr>
            <w:tcW w:type="dxa" w:w="4004"/>
            <w:gridSpan w:val="4"/>
            <w:tcBorders>
              <w:top w:val="nil"/>
              <w:left w:val="nil"/>
              <w:bottom w:val="nil"/>
              <w:right w:val="nil"/>
            </w:tcBorders>
            <w:shd w:fill="FFFFFF" w:val="clear"/>
            <w:vAlign w:val="center"/>
          </w:tcPr>
          <w:p>
            <w:pPr>
              <w:pStyle w:val="style0"/>
              <w:rPr>
                <w:rFonts w:ascii="Tahoma" w:cs="Tahoma" w:hAnsi="Tahoma"/>
                <w:sz w:val="18"/>
                <w:szCs w:val="18"/>
              </w:rPr>
            </w:pPr>
            <w:r>
              <w:rPr>
                <w:rFonts w:ascii="Tahoma" w:cs="Tahoma" w:hAnsi="Tahoma"/>
                <w:sz w:val="18"/>
                <w:szCs w:val="18"/>
              </w:rPr>
              <w:t xml:space="preserve">   </w:t>
            </w:r>
            <w:r>
              <w:rPr>
                <w:rFonts w:ascii="Tahoma" w:cs="Tahoma" w:hAnsi="Tahoma"/>
                <w:sz w:val="18"/>
                <w:szCs w:val="18"/>
              </w:rPr>
              <w:t>giorno senza sovrapposizioni</w:t>
            </w:r>
          </w:p>
        </w:tc>
      </w:tr>
    </w:tbl>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b/>
          <w:bCs/>
          <w:szCs w:val="22"/>
        </w:rPr>
      </w:pPr>
      <w:r>
        <w:rPr>
          <w:rFonts w:ascii="Verdana" w:cs="Tahoma" w:hAnsi="Verdana"/>
          <w:b/>
          <w:bCs/>
          <w:szCs w:val="22"/>
        </w:rPr>
        <w:t>NOTE</w:t>
      </w:r>
    </w:p>
    <w:p>
      <w:pPr>
        <w:pStyle w:val="style0"/>
        <w:jc w:val="both"/>
        <w:rPr>
          <w:rFonts w:ascii="Verdana" w:cs="Tahoma" w:hAnsi="Verdana"/>
          <w:b/>
          <w:bCs/>
          <w:sz w:val="22"/>
          <w:szCs w:val="22"/>
        </w:rPr>
      </w:pPr>
      <w:r>
        <w:rPr>
          <w:rFonts w:ascii="Verdana" w:cs="Tahoma" w:hAnsi="Verdana"/>
          <w:b/>
          <w:bCs/>
          <w:sz w:val="22"/>
          <w:szCs w:val="22"/>
        </w:rPr>
      </w:r>
    </w:p>
    <w:p>
      <w:pPr>
        <w:pStyle w:val="style0"/>
        <w:spacing w:line="480" w:lineRule="auto"/>
        <w:jc w:val="both"/>
        <w:rPr>
          <w:rFonts w:ascii="Verdana" w:cs="Tahoma" w:hAnsi="Verdana"/>
          <w:b/>
          <w:bCs/>
          <w:sz w:val="22"/>
          <w:szCs w:val="22"/>
        </w:rPr>
      </w:pPr>
      <w:r>
        <w:rPr>
          <w:rFonts w:ascii="Verdana" w:cs="Tahoma" w:hAnsi="Verdana"/>
          <w:b/>
          <w:bCs/>
          <w:sz w:val="22"/>
          <w:szCs w:val="22"/>
        </w:rPr>
        <w:t xml:space="preserve">LA DITTA E’ TENUTA A DELIMITARE CON NASTRO E SEGNALETICA APPROPRIATA L’AREA DI LAVORO PER EVITARE EVENTUALI INTERFERENZE CON LE NORMALI ATTIVITA’ LAVORATIVE. </w:t>
      </w:r>
    </w:p>
    <w:p>
      <w:pPr>
        <w:pStyle w:val="style0"/>
        <w:jc w:val="both"/>
        <w:rPr>
          <w:rFonts w:ascii="Verdana" w:cs="Arial" w:hAnsi="Verdana"/>
          <w:spacing w:val="4"/>
          <w:sz w:val="22"/>
          <w:szCs w:val="22"/>
        </w:rPr>
      </w:pPr>
      <w:r>
        <w:rPr>
          <w:rFonts w:ascii="Verdana" w:cs="Arial" w:hAnsi="Verdana"/>
          <w:spacing w:val="4"/>
          <w:sz w:val="22"/>
          <w:szCs w:val="22"/>
        </w:rPr>
      </w:r>
    </w:p>
    <w:p>
      <w:pPr>
        <w:pStyle w:val="style0"/>
        <w:rPr>
          <w:rFonts w:ascii="Verdana" w:hAnsi="Verdana"/>
          <w:sz w:val="22"/>
          <w:szCs w:val="22"/>
        </w:rPr>
      </w:pPr>
      <w:r>
        <w:rPr>
          <w:rFonts w:ascii="Verdana" w:hAnsi="Verdana"/>
          <w:sz w:val="22"/>
          <w:szCs w:val="22"/>
        </w:rPr>
      </w:r>
    </w:p>
    <w:p>
      <w:pPr>
        <w:pStyle w:val="style0"/>
        <w:pageBreakBefore/>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t>SEZ. 5 - VALUTAZIONE DEI RISCHI DA INTERFERENZE</w:t>
      </w:r>
    </w:p>
    <w:p>
      <w:pPr>
        <w:pStyle w:val="style0"/>
        <w:ind w:hanging="0" w:left="70" w:right="0"/>
        <w:jc w:val="both"/>
        <w:rPr>
          <w:rFonts w:ascii="Verdana" w:cs="Tahoma" w:hAnsi="Verdana"/>
          <w:sz w:val="22"/>
          <w:szCs w:val="22"/>
        </w:rPr>
      </w:pPr>
      <w:r>
        <w:rPr>
          <w:rFonts w:ascii="Verdana" w:cs="Tahoma" w:hAnsi="Verdana"/>
          <w:sz w:val="22"/>
          <w:szCs w:val="22"/>
        </w:rPr>
        <w:t>I criteri per la valutazione dei rischi da interferenze faranno riferimento a quelli già adottati dall’impresa.</w:t>
      </w:r>
    </w:p>
    <w:p>
      <w:pPr>
        <w:pStyle w:val="style0"/>
        <w:ind w:hanging="0" w:left="70" w:right="0"/>
        <w:jc w:val="both"/>
        <w:rPr>
          <w:rFonts w:ascii="Verdana" w:cs="Tahoma" w:hAnsi="Verdana"/>
          <w:sz w:val="22"/>
          <w:szCs w:val="22"/>
        </w:rPr>
      </w:pPr>
      <w:r>
        <w:rPr>
          <w:rFonts w:ascii="Verdana" w:cs="Tahoma" w:hAnsi="Verdana"/>
          <w:sz w:val="22"/>
          <w:szCs w:val="22"/>
        </w:rPr>
      </w:r>
    </w:p>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22"/>
          <w:szCs w:val="18"/>
        </w:rPr>
      </w:pPr>
      <w:r>
        <w:rPr>
          <w:rFonts w:ascii="Verdana" w:cs="Tahoma" w:hAnsi="Verdana"/>
          <w:sz w:val="22"/>
          <w:szCs w:val="18"/>
        </w:rPr>
      </w:r>
    </w:p>
    <w:tbl>
      <w:tblPr>
        <w:jc w:val="left"/>
        <w:tblInd w:type="dxa" w:w="7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
          <w:bottom w:type="dxa" w:w="0"/>
          <w:right w:type="dxa" w:w="70"/>
        </w:tblCellMar>
      </w:tblPr>
      <w:tblGrid>
        <w:gridCol w:w="4559"/>
        <w:gridCol w:w="5104"/>
      </w:tblGrid>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FFFFFF" w:val="clear"/>
            <w:tcMar>
              <w:left w:type="dxa" w:w="65"/>
            </w:tcMar>
            <w:vAlign w:val="bottom"/>
          </w:tcPr>
          <w:p>
            <w:pPr>
              <w:pStyle w:val="style0"/>
              <w:jc w:val="center"/>
              <w:rPr>
                <w:rFonts w:ascii="Tahoma" w:cs="Tahoma" w:hAnsi="Tahoma"/>
                <w:b/>
                <w:bCs/>
                <w:sz w:val="18"/>
                <w:szCs w:val="18"/>
              </w:rPr>
            </w:pPr>
            <w:r>
              <w:rPr>
                <w:rFonts w:ascii="Tahoma" w:cs="Tahoma" w:hAnsi="Tahoma"/>
                <w:b/>
                <w:bCs/>
                <w:sz w:val="18"/>
                <w:szCs w:val="18"/>
              </w:rPr>
              <w:t>Rischi (1)</w:t>
            </w:r>
          </w:p>
        </w:tc>
        <w:tc>
          <w:tcPr>
            <w:tcW w:type="dxa" w:w="5104"/>
            <w:tcBorders>
              <w:top w:color="00000A" w:space="0" w:sz="4" w:val="single"/>
              <w:left w:val="nil"/>
              <w:bottom w:color="00000A" w:space="0" w:sz="4" w:val="single"/>
              <w:right w:color="00000A" w:space="0" w:sz="4" w:val="single"/>
            </w:tcBorders>
            <w:shd w:fill="FFFFFF" w:val="clear"/>
            <w:vAlign w:val="bottom"/>
          </w:tcPr>
          <w:p>
            <w:pPr>
              <w:pStyle w:val="style0"/>
              <w:jc w:val="center"/>
              <w:rPr>
                <w:rFonts w:ascii="Tahoma" w:cs="Tahoma" w:hAnsi="Tahoma"/>
                <w:b/>
                <w:bCs/>
                <w:sz w:val="18"/>
                <w:szCs w:val="18"/>
              </w:rPr>
            </w:pPr>
            <w:r>
              <w:rPr>
                <w:rFonts w:ascii="Tahoma" w:cs="Tahoma" w:hAnsi="Tahoma"/>
                <w:b/>
                <w:bCs/>
                <w:sz w:val="18"/>
                <w:szCs w:val="18"/>
              </w:rPr>
              <w:t>Misure adottate per eliminare le interferenze (2)</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LUOGHI E LOCALI DI LAVORO:</w:t>
            </w:r>
            <w:r>
              <w:rPr>
                <w:rFonts w:ascii="Tahoma" w:cs="Tahoma" w:hAnsi="Tahoma"/>
                <w:color w:val="000000"/>
                <w:sz w:val="18"/>
                <w:szCs w:val="18"/>
                <w:lang w:eastAsia="it-IT"/>
              </w:rPr>
              <w:t xml:space="preserve"> Rischio di investimento da parte di carrelli e veicoli in transito; Durante l'esecuzione dei lavori, rischi di cadute, urti, scivolamenti, abrasioni, tagli, inciampi.</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Si raccomanda la scrupolosa osservanza del percorso concordato, onde evitare l’eventuale esposizione ai rischi non valutati nella circostanza. (allegato 1).· Il personale esterno può accedere solamente alle aree di pertinenza e deve attenersi scrupolosamente alle segnalazioni richiamate dagli appositi cartelli (comportamento, obbligo, divieto, pericolo).· Tutti i materiali di cantiere devono essere depositati ed ordinati esclusivamente all’interno delle aree autorizzate e di pertinenza.</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LUOGHI E LOCALI DI LAVORO:</w:t>
            </w:r>
            <w:r>
              <w:rPr>
                <w:rFonts w:ascii="Tahoma" w:cs="Tahoma" w:hAnsi="Tahoma"/>
                <w:color w:val="000000"/>
                <w:sz w:val="18"/>
                <w:szCs w:val="18"/>
                <w:lang w:eastAsia="it-IT"/>
              </w:rPr>
              <w:t xml:space="preserve"> Rischi derivanti dalla concomitanza delle attività dell’appaltante ed appalatatore; Accesso alle aree di cantieri da parte di personale non autorizzato.</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Le aree fisse di cantiere devono essere opportunamente segnalate e recintate e devono riportare l’indicazione del nome e della ditta titolare dell’appalto.· Il personale esterno che opererà nel comprensorio FGA SpA dovrà portare esposto il cartellino di appartenenza.· L’accesso alle aree fisse di cantiere deve essere precluso al personale non autorizzato.</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LUOGHI E LOCALI DI LAVORO:</w:t>
            </w:r>
            <w:r>
              <w:rPr>
                <w:rFonts w:ascii="Tahoma" w:cs="Tahoma" w:hAnsi="Tahoma"/>
                <w:color w:val="000000"/>
                <w:sz w:val="18"/>
                <w:szCs w:val="18"/>
                <w:lang w:eastAsia="it-IT"/>
              </w:rPr>
              <w:t xml:space="preserve"> rischio di investimenti, caduta del carico: Lavori in prossimità di carichi movimentati da mezzi di sollevamento e trasporto (gru, paranchi, carrelli elevatori)</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Durante la movimentazione dei carichi, disporsi in zona di sicurezza e lontano dal raggio di azione dei mezzi di sollevamento (zone interessate dalla manovra, esposte al pericolo dell'eventuale disattenzione del manovratore, ecc.)· E’ comunque vietato transitare/operare nel raggio di azione dei mezzi di sollevamento (gru/paranchi).· Le aree d’intervento devono essere opportunamente recintate e segnalate</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LUOGHI E LOCALI DI LAVORO:</w:t>
            </w:r>
            <w:r>
              <w:rPr>
                <w:rFonts w:ascii="Tahoma" w:cs="Tahoma" w:hAnsi="Tahoma"/>
                <w:color w:val="000000"/>
                <w:sz w:val="18"/>
                <w:szCs w:val="18"/>
                <w:lang w:eastAsia="it-IT"/>
              </w:rPr>
              <w:t xml:space="preserve"> rischio di investimenti, caduta del carico: Utilizzo di mezzi di sollevamento e trasporto (gru, paranchi, carrelli elevatori)</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Durante la movimentazione dei carichi, disporre il personale presente in zona di sicurezza allontanandolo dal raggio di azione dei mezzi di sollevamento (zone interessate dalla manovra, esposte al pericolo dell'eventuale disattenzione del manovratore, ecc.) · Le aree d’intervento devono essere opportunamente recintate e segnalate · Utilizzare il segnale acustico per segnalare l'inizio della manovra</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LUOGHI E LOCALI DI LAVORO:</w:t>
            </w:r>
            <w:r>
              <w:rPr>
                <w:rFonts w:ascii="Tahoma" w:cs="Tahoma" w:hAnsi="Tahoma"/>
                <w:color w:val="000000"/>
                <w:sz w:val="18"/>
                <w:szCs w:val="18"/>
                <w:lang w:eastAsia="it-IT"/>
              </w:rPr>
              <w:t xml:space="preserve"> Lavori in prossimita’ di finestre, portoni motorizzati, etc.: Rischi di cadute, urti, durante l’esecuzione dei lavori</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xml:space="preserve">· L’appaltatore prima di effettuare interventi ed accedere alle macchine deve richiedere opportuna autorizzazione agli Enti preposti.· Prima di iniziare i lavori in prossimità di finestre, portoni motorizzati, è necessario farne bloccare il funzionamento.  </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MACCHINE ED IMPIANTI:</w:t>
            </w:r>
            <w:r>
              <w:rPr>
                <w:rFonts w:ascii="Tahoma" w:cs="Tahoma" w:hAnsi="Tahoma"/>
                <w:color w:val="000000"/>
                <w:sz w:val="18"/>
                <w:szCs w:val="18"/>
                <w:lang w:eastAsia="it-IT"/>
              </w:rPr>
              <w:t xml:space="preserve"> Rischio di investimento durante l'esecuzione di lavori in prossimità di carroponti in manovra </w:t>
              <w:tab/>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L’appaltatore prima di effettuare interventi in prossimità del carroponte deve richiedere opportuna autorizzazione agli Enti preposti e assicurarsi che sia stata tolta tensione e/o siano messi gli impianti in sicurezza. Inoltre sarà cura della ditta esecutrice dei lavori applicare sull’interruttore generale dei quadri di alimentazione e sulla pulsantiera cartelli monitori indicanti “lavori in corso – non effettuare manovre”.·</w:t>
              <w:tab/>
              <w:tab/>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MACCHINE ED IMPIANTI:</w:t>
            </w:r>
            <w:r>
              <w:rPr>
                <w:rFonts w:ascii="Tahoma" w:cs="Tahoma" w:hAnsi="Tahoma"/>
                <w:color w:val="000000"/>
                <w:sz w:val="18"/>
                <w:szCs w:val="18"/>
                <w:lang w:eastAsia="it-IT"/>
              </w:rPr>
              <w:t xml:space="preserve"> Rischi di tagli e caduta pezzi dall'alto Lavori da esegursi nel sottopiano </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xml:space="preserve">· L’appaltatore prima di accedere al sottopiano deve richiedere opportuna autorizzazione agli Enti preposti. e deve fornire al proprio personale i caschi di protezione  </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POSTO DI LAVORO:</w:t>
            </w:r>
            <w:r>
              <w:rPr>
                <w:rFonts w:ascii="Tahoma" w:cs="Tahoma" w:hAnsi="Tahoma"/>
                <w:color w:val="000000"/>
                <w:sz w:val="18"/>
                <w:szCs w:val="18"/>
                <w:lang w:eastAsia="it-IT"/>
              </w:rPr>
              <w:t xml:space="preserve"> Proiezione scheggeScintille: Lavori di saldatura e molatura</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Il responsabile della ditta APPALTATRICE prima di procedere alle operazioni deve far allontanare dalle aree operative il personale estraneo alle operazioni. · Occhiali antinfortunistici OBBLIGO TASSATIVO SULL’USO</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POSTO DI LAVORO</w:t>
            </w:r>
            <w:r>
              <w:rPr>
                <w:rFonts w:ascii="Tahoma" w:cs="Tahoma" w:hAnsi="Tahoma"/>
                <w:color w:val="000000"/>
                <w:sz w:val="18"/>
                <w:szCs w:val="18"/>
                <w:lang w:eastAsia="it-IT"/>
              </w:rPr>
              <w:t>: Lavorazioni in prossimità di macchinari e/organi in movimento: rischio di urti, tagli, schiacciamenti</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L’appaltatore prima di effettuare interventi ed accedere alle macchine deve richiedere opportuna autorizzazione agli Enti preposti.· Le varie zone che comportano rischi sono dotate di adeguata cartellonistica richiamanti il divieto di rimozione delle protezioni e di operare con le macchine in moto.</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POSTO DI LAVORO:</w:t>
            </w:r>
            <w:r>
              <w:rPr>
                <w:rFonts w:ascii="Tahoma" w:cs="Tahoma" w:hAnsi="Tahoma"/>
                <w:color w:val="000000"/>
                <w:sz w:val="18"/>
                <w:szCs w:val="18"/>
                <w:lang w:eastAsia="it-IT"/>
              </w:rPr>
              <w:t xml:space="preserve"> Rischio di proiezione di schegge e scintille; Lavori di saldatura e molatura</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Il responsabile della ditta APPALTATRICE prima di procedere alle operazioni deve far allontanare il personale TURINAUTO dalle aree operative e/o personale estraneo alle operazioni. · Occhiali antinfortunistici OBBLIGO TASSATIVO SULL’USO</w:t>
            </w:r>
          </w:p>
        </w:tc>
      </w:tr>
      <w:tr>
        <w:trPr>
          <w:trHeight w:hRule="atLeast" w:val="255"/>
          <w:cantSplit w:val="false"/>
        </w:trPr>
        <w:tc>
          <w:tcPr>
            <w:tcW w:type="dxa" w:w="4559"/>
            <w:tcBorders>
              <w:top w:color="00000A" w:space="0" w:sz="4" w:val="single"/>
              <w:left w:color="00000A" w:space="0" w:sz="4" w:val="single"/>
              <w:bottom w:color="00000A" w:space="0" w:sz="4" w:val="single"/>
              <w:right w:color="00000A" w:space="0" w:sz="4" w:val="single"/>
            </w:tcBorders>
            <w:shd w:fill="auto" w:val="clear"/>
            <w:tcMar>
              <w:left w:type="dxa" w:w="65"/>
            </w:tcMar>
          </w:tcPr>
          <w:p>
            <w:pPr>
              <w:pStyle w:val="style0"/>
              <w:rPr>
                <w:rFonts w:ascii="Tahoma" w:cs="Tahoma" w:hAnsi="Tahoma"/>
                <w:color w:val="000000"/>
                <w:sz w:val="18"/>
                <w:szCs w:val="18"/>
                <w:lang w:eastAsia="it-IT"/>
              </w:rPr>
            </w:pPr>
            <w:r>
              <w:rPr>
                <w:rFonts w:ascii="Tahoma" w:cs="Tahoma" w:hAnsi="Tahoma"/>
                <w:b/>
                <w:bCs/>
                <w:color w:val="000000"/>
                <w:sz w:val="18"/>
                <w:szCs w:val="18"/>
                <w:lang w:eastAsia="it-IT"/>
              </w:rPr>
              <w:t>POSTO DI LAVORO:</w:t>
            </w:r>
            <w:r>
              <w:rPr>
                <w:rFonts w:ascii="Tahoma" w:cs="Tahoma" w:hAnsi="Tahoma"/>
                <w:color w:val="000000"/>
                <w:sz w:val="18"/>
                <w:szCs w:val="18"/>
                <w:lang w:eastAsia="it-IT"/>
              </w:rPr>
              <w:t xml:space="preserve"> Rischio di proiezione di schegge e scintille; Lavori da esegurisi in prossimità di aree di saldatura e molatura</w:t>
            </w:r>
          </w:p>
        </w:tc>
        <w:tc>
          <w:tcPr>
            <w:tcW w:type="dxa" w:w="5104"/>
            <w:tcBorders>
              <w:top w:color="00000A" w:space="0" w:sz="4" w:val="single"/>
              <w:left w:val="nil"/>
              <w:bottom w:color="00000A" w:space="0" w:sz="4" w:val="single"/>
              <w:right w:color="00000A" w:space="0" w:sz="4" w:val="single"/>
            </w:tcBorders>
            <w:shd w:fill="auto" w:val="clear"/>
          </w:tcPr>
          <w:p>
            <w:pPr>
              <w:pStyle w:val="style0"/>
              <w:rPr>
                <w:rFonts w:ascii="Tahoma" w:cs="Tahoma" w:hAnsi="Tahoma"/>
                <w:color w:val="000000"/>
                <w:sz w:val="18"/>
                <w:szCs w:val="18"/>
                <w:lang w:eastAsia="it-IT"/>
              </w:rPr>
            </w:pPr>
            <w:r>
              <w:rPr>
                <w:rFonts w:ascii="Tahoma" w:cs="Tahoma" w:hAnsi="Tahoma"/>
                <w:color w:val="000000"/>
                <w:sz w:val="18"/>
                <w:szCs w:val="18"/>
                <w:lang w:eastAsia="it-IT"/>
              </w:rPr>
              <w:t xml:space="preserve">· Il responsabile della ditta APPALTATRICE, prima di procedere alle aree di lavoro deve fornire al proprio personale occhiali antinfortunistici </w:t>
            </w:r>
          </w:p>
        </w:tc>
      </w:tr>
    </w:tbl>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3630" w:val="left"/>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4630" w:val="left"/>
          <w:tab w:leader="none" w:pos="5730" w:val="left"/>
          <w:tab w:leader="none" w:pos="6706" w:val="left"/>
          <w:tab w:leader="none" w:pos="7682" w:val="left"/>
          <w:tab w:leader="none" w:pos="8758" w:val="left"/>
        </w:tabs>
        <w:ind w:hanging="0" w:left="70" w:right="0"/>
        <w:rPr>
          <w:rFonts w:ascii="Verdana" w:cs="Tahoma" w:hAnsi="Verdana"/>
          <w:b/>
          <w:bCs/>
          <w:sz w:val="18"/>
          <w:szCs w:val="18"/>
        </w:rPr>
      </w:pPr>
      <w:r>
        <w:rPr>
          <w:rFonts w:ascii="Verdana" w:cs="Tahoma" w:hAnsi="Verdana"/>
          <w:b/>
          <w:bCs/>
          <w:sz w:val="18"/>
          <w:szCs w:val="18"/>
        </w:rPr>
        <w:t>(1) Elencare i rischi da interferenza individuati</w:t>
      </w:r>
    </w:p>
    <w:p>
      <w:pPr>
        <w:pStyle w:val="style0"/>
        <w:tabs>
          <w:tab w:leader="none" w:pos="4630" w:val="left"/>
          <w:tab w:leader="none" w:pos="5730" w:val="left"/>
          <w:tab w:leader="none" w:pos="6706" w:val="left"/>
          <w:tab w:leader="none" w:pos="7682" w:val="left"/>
          <w:tab w:leader="none" w:pos="8758" w:val="left"/>
        </w:tabs>
        <w:ind w:hanging="0" w:left="70" w:right="0"/>
        <w:rPr>
          <w:rFonts w:ascii="Verdana" w:cs="Tahoma" w:hAnsi="Verdana"/>
          <w:sz w:val="18"/>
          <w:szCs w:val="18"/>
        </w:rPr>
      </w:pPr>
      <w:r>
        <w:rPr>
          <w:rFonts w:ascii="Verdana" w:cs="Tahoma" w:hAnsi="Verdana"/>
          <w:sz w:val="18"/>
          <w:szCs w:val="18"/>
        </w:rPr>
      </w:r>
    </w:p>
    <w:p>
      <w:pPr>
        <w:pStyle w:val="style0"/>
        <w:tabs>
          <w:tab w:leader="none" w:pos="378" w:val="left"/>
          <w:tab w:leader="none" w:pos="567" w:val="left"/>
          <w:tab w:leader="none" w:pos="4630" w:val="left"/>
          <w:tab w:leader="none" w:pos="5730" w:val="left"/>
          <w:tab w:leader="none" w:pos="6706" w:val="left"/>
          <w:tab w:leader="none" w:pos="7682" w:val="left"/>
          <w:tab w:leader="none" w:pos="8758" w:val="left"/>
        </w:tabs>
        <w:rPr>
          <w:rFonts w:ascii="Verdana" w:cs="Tahoma" w:hAnsi="Verdana"/>
          <w:sz w:val="18"/>
          <w:szCs w:val="18"/>
        </w:rPr>
      </w:pPr>
      <w:r>
        <w:rPr>
          <w:rFonts w:ascii="Verdana" w:cs="Tahoma" w:hAnsi="Verdana"/>
          <w:sz w:val="18"/>
          <w:szCs w:val="18"/>
        </w:rPr>
        <w:t>Es:</w:t>
        <w:tab/>
        <w:t>-</w:t>
        <w:tab/>
        <w:t>collisione con carrelli elevatori in transito</w:t>
      </w:r>
    </w:p>
    <w:p>
      <w:pPr>
        <w:pStyle w:val="style0"/>
        <w:tabs>
          <w:tab w:leader="none" w:pos="378" w:val="left"/>
          <w:tab w:leader="none" w:pos="567" w:val="left"/>
          <w:tab w:leader="none" w:pos="8758" w:val="left"/>
        </w:tabs>
        <w:rPr>
          <w:rFonts w:ascii="Verdana" w:cs="Tahoma" w:hAnsi="Verdana"/>
          <w:sz w:val="18"/>
          <w:szCs w:val="18"/>
        </w:rPr>
      </w:pPr>
      <w:r>
        <w:rPr>
          <w:rFonts w:ascii="Verdana" w:cs="Tahoma" w:hAnsi="Verdana"/>
          <w:sz w:val="18"/>
          <w:szCs w:val="18"/>
        </w:rPr>
        <w:tab/>
        <w:t>-</w:t>
        <w:tab/>
        <w:t>pericoli generici derivanti dalla concomitanza delle attività dell’appaltante e dell'appaltatore</w:t>
      </w:r>
    </w:p>
    <w:p>
      <w:pPr>
        <w:pStyle w:val="style0"/>
        <w:tabs>
          <w:tab w:leader="none" w:pos="378" w:val="left"/>
          <w:tab w:leader="none" w:pos="567" w:val="left"/>
          <w:tab w:leader="none" w:pos="5730" w:val="left"/>
          <w:tab w:leader="none" w:pos="6706" w:val="left"/>
          <w:tab w:leader="none" w:pos="7682" w:val="left"/>
          <w:tab w:leader="none" w:pos="8758" w:val="left"/>
        </w:tabs>
        <w:rPr>
          <w:rFonts w:ascii="Verdana" w:cs="Tahoma" w:hAnsi="Verdana"/>
          <w:sz w:val="18"/>
          <w:szCs w:val="18"/>
        </w:rPr>
      </w:pPr>
      <w:r>
        <w:rPr>
          <w:rFonts w:ascii="Verdana" w:cs="Tahoma" w:hAnsi="Verdana"/>
          <w:sz w:val="18"/>
          <w:szCs w:val="18"/>
        </w:rPr>
        <w:tab/>
        <w:t>-</w:t>
        <w:tab/>
        <w:t>elettrocuzioni per errato utilizzo corrente elettrica</w:t>
      </w:r>
    </w:p>
    <w:p>
      <w:pPr>
        <w:pStyle w:val="style0"/>
        <w:tabs>
          <w:tab w:leader="none" w:pos="378" w:val="left"/>
          <w:tab w:leader="none" w:pos="567" w:val="left"/>
          <w:tab w:leader="none" w:pos="3630" w:val="left"/>
          <w:tab w:leader="none" w:pos="4630" w:val="left"/>
          <w:tab w:leader="none" w:pos="5730" w:val="left"/>
          <w:tab w:leader="none" w:pos="6706" w:val="left"/>
          <w:tab w:leader="none" w:pos="7682" w:val="left"/>
          <w:tab w:leader="none" w:pos="8758" w:val="left"/>
        </w:tabs>
        <w:rPr>
          <w:rFonts w:ascii="Verdana" w:cs="Tahoma" w:hAnsi="Verdana"/>
          <w:sz w:val="18"/>
          <w:szCs w:val="18"/>
        </w:rPr>
      </w:pPr>
      <w:r>
        <w:rPr>
          <w:rFonts w:ascii="Verdana" w:cs="Tahoma" w:hAnsi="Verdana"/>
          <w:sz w:val="18"/>
          <w:szCs w:val="18"/>
        </w:rPr>
        <w:tab/>
        <w:t>-</w:t>
        <w:tab/>
        <w:t>caduta di oggetti dall'alto</w:t>
      </w:r>
    </w:p>
    <w:p>
      <w:pPr>
        <w:pStyle w:val="style0"/>
        <w:tabs>
          <w:tab w:leader="none" w:pos="378" w:val="left"/>
          <w:tab w:leader="none" w:pos="567" w:val="left"/>
        </w:tabs>
        <w:rPr>
          <w:rFonts w:ascii="Verdana" w:cs="Tahoma" w:hAnsi="Verdana"/>
          <w:sz w:val="18"/>
          <w:szCs w:val="18"/>
        </w:rPr>
      </w:pPr>
      <w:r>
        <w:rPr>
          <w:rFonts w:ascii="Verdana" w:cs="Tahoma" w:hAnsi="Verdana"/>
          <w:sz w:val="18"/>
          <w:szCs w:val="18"/>
        </w:rPr>
        <w:tab/>
        <w:t>-</w:t>
        <w:tab/>
        <w:t>pericolo d'incendio derivante da operazioni a caldo (es:taglio, saldatura)</w:t>
      </w:r>
    </w:p>
    <w:p>
      <w:pPr>
        <w:pStyle w:val="style0"/>
        <w:rPr>
          <w:rFonts w:ascii="Verdana" w:hAnsi="Verdana"/>
        </w:rPr>
      </w:pPr>
      <w:r>
        <w:rPr>
          <w:rFonts w:ascii="Verdana" w:hAnsi="Verdana"/>
        </w:rPr>
      </w:r>
    </w:p>
    <w:p>
      <w:pPr>
        <w:pStyle w:val="style0"/>
        <w:rPr>
          <w:rFonts w:ascii="Verdana" w:hAnsi="Verdana"/>
        </w:rPr>
      </w:pPr>
      <w:r>
        <w:rPr>
          <w:rFonts w:ascii="Verdana" w:hAnsi="Verdana"/>
        </w:rPr>
      </w:r>
    </w:p>
    <w:p>
      <w:pPr>
        <w:pStyle w:val="style0"/>
        <w:rPr>
          <w:rFonts w:ascii="Verdana" w:hAnsi="Verdana"/>
        </w:rPr>
      </w:pPr>
      <w:r>
        <w:rPr>
          <w:rFonts w:ascii="Verdana" w:hAnsi="Verdana"/>
        </w:rPr>
      </w:r>
    </w:p>
    <w:p>
      <w:pPr>
        <w:pStyle w:val="style0"/>
        <w:tabs>
          <w:tab w:leader="none" w:pos="21770" w:val="left"/>
          <w:tab w:leader="none" w:pos="24987" w:val="left"/>
          <w:tab w:leader="none" w:pos="28533" w:val="left"/>
        </w:tabs>
        <w:ind w:hanging="0" w:left="70" w:right="0"/>
        <w:rPr>
          <w:rFonts w:ascii="Verdana" w:cs="Tahoma" w:hAnsi="Verdana"/>
          <w:b/>
          <w:bCs/>
        </w:rPr>
      </w:pPr>
      <w:bookmarkStart w:id="3" w:name="RANGE!A1:G42"/>
      <w:bookmarkEnd w:id="3"/>
      <w:r>
        <w:rPr>
          <w:rFonts w:ascii="Verdana" w:cs="Tahoma" w:hAnsi="Verdana"/>
          <w:b/>
          <w:bCs/>
        </w:rPr>
        <w:t>(2) Indicare le misure adottate per eliminare le interferenze</w:t>
      </w:r>
    </w:p>
    <w:p>
      <w:pPr>
        <w:pStyle w:val="style0"/>
        <w:tabs>
          <w:tab w:leader="none" w:pos="21770" w:val="left"/>
          <w:tab w:leader="none" w:pos="24987" w:val="left"/>
          <w:tab w:leader="none" w:pos="28533" w:val="left"/>
        </w:tabs>
        <w:ind w:hanging="0" w:left="70" w:right="0"/>
        <w:rPr>
          <w:rFonts w:ascii="Verdana" w:cs="Tahoma" w:hAnsi="Verdana"/>
          <w:b/>
          <w:bCs/>
        </w:rPr>
      </w:pPr>
      <w:bookmarkStart w:id="4" w:name="RANGE!A1:G42"/>
      <w:bookmarkStart w:id="5" w:name="RANGE!A1:G42"/>
      <w:bookmarkEnd w:id="5"/>
      <w:r>
        <w:rPr>
          <w:rFonts w:ascii="Verdana" w:cs="Tahoma" w:hAnsi="Verdana"/>
          <w:b/>
          <w:bCs/>
        </w:rPr>
      </w:r>
    </w:p>
    <w:p>
      <w:pPr>
        <w:pStyle w:val="style0"/>
        <w:tabs>
          <w:tab w:leader="none" w:pos="426" w:val="left"/>
          <w:tab w:leader="none" w:pos="616" w:val="left"/>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Es:</w:t>
        <w:tab/>
        <w:t>-</w:t>
        <w:tab/>
        <w:t>TRANSENNARE L’AREA</w:t>
      </w:r>
    </w:p>
    <w:p>
      <w:pPr>
        <w:pStyle w:val="style0"/>
        <w:tabs>
          <w:tab w:leader="none" w:pos="426" w:val="left"/>
          <w:tab w:leader="none" w:pos="616" w:val="left"/>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SEGNALARE IL RISCHIO</w:t>
      </w:r>
    </w:p>
    <w:p>
      <w:pPr>
        <w:pStyle w:val="style0"/>
        <w:tabs>
          <w:tab w:leader="none" w:pos="426" w:val="left"/>
          <w:tab w:leader="none" w:pos="616"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SEGNALARE LA PRESENZA NELL’AREA</w:t>
      </w:r>
    </w:p>
    <w:p>
      <w:pPr>
        <w:pStyle w:val="style0"/>
        <w:tabs>
          <w:tab w:leader="none" w:pos="426" w:val="left"/>
          <w:tab w:leader="none" w:pos="616" w:val="left"/>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SEGNALARE LAVORAZIONE</w:t>
      </w:r>
    </w:p>
    <w:p>
      <w:pPr>
        <w:pStyle w:val="style0"/>
        <w:tabs>
          <w:tab w:leader="none" w:pos="426" w:val="left"/>
          <w:tab w:leader="none" w:pos="616"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LAVORAZIONI IN AREE DISTINTE (allegare lay out)</w:t>
      </w:r>
    </w:p>
    <w:p>
      <w:pPr>
        <w:pStyle w:val="style0"/>
        <w:tabs>
          <w:tab w:leader="none" w:pos="426" w:val="left"/>
          <w:tab w:leader="none" w:pos="61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LAVORAZIONI IN TEMPI DISTINTI (allegare crono-programma)</w:t>
      </w:r>
    </w:p>
    <w:p>
      <w:pPr>
        <w:pStyle w:val="style0"/>
        <w:tabs>
          <w:tab w:leader="none" w:pos="426" w:val="left"/>
          <w:tab w:leader="none" w:pos="616" w:val="left"/>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UTILIZZO DI D.P.I. (specificare)</w:t>
      </w:r>
    </w:p>
    <w:p>
      <w:pPr>
        <w:pStyle w:val="style0"/>
        <w:tabs>
          <w:tab w:leader="none" w:pos="426" w:val="left"/>
          <w:tab w:leader="none" w:pos="616" w:val="left"/>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tab/>
        <w:t>-</w:t>
        <w:tab/>
        <w:t>FORMAZIONE (specificare)</w:t>
      </w:r>
    </w:p>
    <w:p>
      <w:pPr>
        <w:pStyle w:val="style0"/>
        <w:tabs>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r>
    </w:p>
    <w:p>
      <w:pPr>
        <w:pStyle w:val="style0"/>
        <w:tabs>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rPr>
      </w:pPr>
      <w:r>
        <w:rPr>
          <w:rFonts w:ascii="Verdana" w:cs="Tahoma" w:hAnsi="Verdana"/>
        </w:rPr>
      </w:r>
    </w:p>
    <w:p>
      <w:pPr>
        <w:pStyle w:val="style0"/>
        <w:tabs>
          <w:tab w:leader="none" w:pos="16490" w:val="left"/>
          <w:tab w:leader="none" w:pos="18342" w:val="left"/>
          <w:tab w:leader="none" w:pos="20056" w:val="left"/>
          <w:tab w:leader="none" w:pos="21770" w:val="left"/>
          <w:tab w:leader="none" w:pos="24987" w:val="left"/>
          <w:tab w:leader="none" w:pos="28533" w:val="left"/>
        </w:tabs>
        <w:ind w:hanging="0" w:left="70" w:right="0"/>
        <w:rPr>
          <w:rFonts w:ascii="Verdana" w:cs="Tahoma" w:hAnsi="Verdana"/>
          <w:b/>
          <w:bCs/>
        </w:rPr>
      </w:pPr>
      <w:r>
        <w:rPr>
          <w:rFonts w:ascii="Verdana" w:cs="Tahoma" w:hAnsi="Verdana"/>
          <w:b/>
          <w:bCs/>
        </w:rPr>
        <w:t>NOTE</w:t>
      </w:r>
    </w:p>
    <w:p>
      <w:pPr>
        <w:pStyle w:val="style0"/>
        <w:tabs>
          <w:tab w:leader="none" w:pos="28533" w:val="left"/>
        </w:tabs>
        <w:ind w:hanging="0" w:left="70" w:right="0"/>
        <w:rPr>
          <w:rFonts w:ascii="Verdana" w:cs="Tahoma" w:hAnsi="Verdana"/>
        </w:rPr>
      </w:pPr>
      <w:r>
        <w:rPr>
          <w:rFonts w:ascii="Verdana" w:cs="Tahoma" w:hAnsi="Verdana"/>
        </w:rPr>
        <w:t>Informazioni specifiche /descrizione provvedimenti /allegati (lay out,cronoprograma ecc.)</w:t>
      </w:r>
    </w:p>
    <w:p>
      <w:pPr>
        <w:pStyle w:val="style0"/>
        <w:jc w:val="both"/>
        <w:rPr>
          <w:rFonts w:ascii="Verdana" w:cs="Tahoma" w:hAnsi="Verdana"/>
          <w:b/>
          <w:bCs/>
          <w:sz w:val="22"/>
          <w:szCs w:val="22"/>
        </w:rPr>
      </w:pPr>
      <w:r>
        <w:rPr>
          <w:rFonts w:ascii="Verdana" w:cs="Tahoma" w:hAnsi="Verdana"/>
          <w:b/>
          <w:bCs/>
          <w:sz w:val="22"/>
          <w:szCs w:val="22"/>
        </w:rPr>
      </w:r>
    </w:p>
    <w:p>
      <w:pPr>
        <w:pStyle w:val="style0"/>
        <w:jc w:val="both"/>
        <w:rPr>
          <w:rFonts w:ascii="Verdana" w:cs="Tahoma" w:hAnsi="Verdana"/>
          <w:b/>
          <w:bCs/>
          <w:sz w:val="22"/>
          <w:szCs w:val="22"/>
        </w:rPr>
      </w:pPr>
      <w:r>
        <w:rPr>
          <w:rFonts w:ascii="Verdana" w:cs="Tahoma" w:hAnsi="Verdana"/>
          <w:b/>
          <w:bCs/>
          <w:sz w:val="22"/>
          <w:szCs w:val="22"/>
        </w:rPr>
        <w:t>____________________________________________________________</w:t>
      </w:r>
    </w:p>
    <w:p>
      <w:pPr>
        <w:pStyle w:val="style0"/>
        <w:jc w:val="both"/>
        <w:rPr>
          <w:rFonts w:ascii="Tahoma" w:cs="Tahoma" w:hAnsi="Tahoma"/>
          <w:b/>
          <w:bCs/>
          <w:sz w:val="22"/>
          <w:szCs w:val="22"/>
        </w:rPr>
      </w:pPr>
      <w:r>
        <w:rPr>
          <w:rFonts w:ascii="Tahoma" w:cs="Tahoma" w:hAnsi="Tahoma"/>
          <w:b/>
          <w:bCs/>
          <w:sz w:val="22"/>
          <w:szCs w:val="22"/>
        </w:rPr>
      </w:r>
    </w:p>
    <w:p>
      <w:pPr>
        <w:pStyle w:val="style0"/>
        <w:jc w:val="both"/>
        <w:rPr>
          <w:rFonts w:ascii="Verdana" w:cs="Tahoma" w:hAnsi="Verdana"/>
          <w:b/>
          <w:bCs/>
          <w:sz w:val="22"/>
          <w:szCs w:val="22"/>
        </w:rPr>
      </w:pPr>
      <w:r>
        <w:rPr>
          <w:rFonts w:ascii="Verdana" w:cs="Tahoma" w:hAnsi="Verdana"/>
          <w:b/>
          <w:bCs/>
          <w:sz w:val="22"/>
          <w:szCs w:val="22"/>
        </w:rPr>
        <w:t>____________________________________________________________</w:t>
      </w:r>
    </w:p>
    <w:p>
      <w:pPr>
        <w:pStyle w:val="style0"/>
        <w:jc w:val="both"/>
        <w:rPr>
          <w:rFonts w:ascii="Tahoma" w:cs="Tahoma" w:hAnsi="Tahoma"/>
          <w:b/>
          <w:bCs/>
          <w:sz w:val="22"/>
          <w:szCs w:val="22"/>
        </w:rPr>
      </w:pPr>
      <w:r>
        <w:rPr>
          <w:rFonts w:ascii="Tahoma" w:cs="Tahoma" w:hAnsi="Tahoma"/>
          <w:b/>
          <w:bCs/>
          <w:sz w:val="22"/>
          <w:szCs w:val="22"/>
        </w:rPr>
      </w:r>
    </w:p>
    <w:p>
      <w:pPr>
        <w:pStyle w:val="style0"/>
        <w:jc w:val="both"/>
        <w:rPr>
          <w:rFonts w:ascii="Verdana" w:cs="Tahoma" w:hAnsi="Verdana"/>
          <w:b/>
          <w:bCs/>
          <w:sz w:val="22"/>
          <w:szCs w:val="22"/>
        </w:rPr>
      </w:pPr>
      <w:r>
        <w:rPr>
          <w:rFonts w:ascii="Verdana" w:cs="Tahoma" w:hAnsi="Verdana"/>
          <w:b/>
          <w:bCs/>
          <w:sz w:val="22"/>
          <w:szCs w:val="22"/>
        </w:rPr>
        <w:t>____________________________________________________________</w:t>
      </w:r>
    </w:p>
    <w:p>
      <w:pPr>
        <w:pStyle w:val="style0"/>
        <w:jc w:val="both"/>
        <w:rPr>
          <w:rFonts w:ascii="Tahoma" w:cs="Tahoma" w:hAnsi="Tahoma"/>
          <w:b/>
          <w:bCs/>
          <w:sz w:val="22"/>
          <w:szCs w:val="22"/>
        </w:rPr>
      </w:pPr>
      <w:r>
        <w:rPr>
          <w:rFonts w:ascii="Tahoma" w:cs="Tahoma" w:hAnsi="Tahoma"/>
          <w:b/>
          <w:bCs/>
          <w:sz w:val="22"/>
          <w:szCs w:val="22"/>
        </w:rPr>
      </w:r>
    </w:p>
    <w:p>
      <w:pPr>
        <w:pStyle w:val="style0"/>
        <w:jc w:val="both"/>
        <w:rPr>
          <w:rFonts w:ascii="Verdana" w:cs="Tahoma" w:hAnsi="Verdana"/>
          <w:b/>
          <w:bCs/>
          <w:sz w:val="22"/>
          <w:szCs w:val="22"/>
        </w:rPr>
      </w:pPr>
      <w:r>
        <w:rPr>
          <w:rFonts w:ascii="Verdana" w:cs="Tahoma" w:hAnsi="Verdana"/>
          <w:b/>
          <w:bCs/>
          <w:sz w:val="22"/>
          <w:szCs w:val="22"/>
        </w:rPr>
        <w:t>____________________________________________________________</w:t>
      </w:r>
    </w:p>
    <w:p>
      <w:pPr>
        <w:pStyle w:val="style0"/>
        <w:jc w:val="both"/>
        <w:rPr>
          <w:rFonts w:ascii="Tahoma" w:cs="Tahoma" w:hAnsi="Tahoma"/>
          <w:b/>
          <w:bCs/>
          <w:sz w:val="22"/>
          <w:szCs w:val="22"/>
        </w:rPr>
      </w:pPr>
      <w:r>
        <w:rPr>
          <w:rFonts w:ascii="Tahoma" w:cs="Tahoma" w:hAnsi="Tahoma"/>
          <w:b/>
          <w:bCs/>
          <w:sz w:val="22"/>
          <w:szCs w:val="22"/>
        </w:rPr>
      </w:r>
    </w:p>
    <w:p>
      <w:pPr>
        <w:pStyle w:val="style0"/>
        <w:jc w:val="both"/>
        <w:rPr>
          <w:rFonts w:ascii="Verdana" w:cs="Tahoma" w:hAnsi="Verdana"/>
          <w:b/>
          <w:bCs/>
          <w:sz w:val="22"/>
          <w:szCs w:val="22"/>
        </w:rPr>
      </w:pPr>
      <w:r>
        <w:rPr>
          <w:rFonts w:ascii="Verdana" w:cs="Tahoma" w:hAnsi="Verdana"/>
          <w:b/>
          <w:bCs/>
          <w:sz w:val="22"/>
          <w:szCs w:val="22"/>
        </w:rPr>
        <w:t>____________________________________________________________</w:t>
      </w:r>
    </w:p>
    <w:p>
      <w:pPr>
        <w:pStyle w:val="style0"/>
        <w:jc w:val="both"/>
        <w:rPr>
          <w:rFonts w:ascii="Verdana" w:cs="Arial" w:hAnsi="Verdana"/>
          <w:spacing w:val="4"/>
          <w:sz w:val="22"/>
          <w:szCs w:val="22"/>
        </w:rPr>
      </w:pPr>
      <w:r>
        <w:rPr>
          <w:rFonts w:ascii="Verdana" w:cs="Arial" w:hAnsi="Verdana"/>
          <w:spacing w:val="4"/>
          <w:sz w:val="22"/>
          <w:szCs w:val="22"/>
        </w:rPr>
      </w:r>
    </w:p>
    <w:p>
      <w:pPr>
        <w:pStyle w:val="style0"/>
        <w:jc w:val="both"/>
        <w:rPr>
          <w:rFonts w:ascii="Verdana" w:cs="Arial" w:hAnsi="Verdana"/>
          <w:spacing w:val="4"/>
          <w:sz w:val="22"/>
          <w:szCs w:val="22"/>
        </w:rPr>
      </w:pPr>
      <w:r>
        <w:rPr>
          <w:rFonts w:ascii="Verdana" w:cs="Arial" w:hAnsi="Verdana"/>
          <w:spacing w:val="4"/>
          <w:sz w:val="22"/>
          <w:szCs w:val="22"/>
        </w:rPr>
      </w:r>
    </w:p>
    <w:p>
      <w:pPr>
        <w:pStyle w:val="style0"/>
        <w:jc w:val="both"/>
        <w:rPr>
          <w:rFonts w:ascii="Verdana" w:cs="Arial" w:hAnsi="Verdana"/>
          <w:spacing w:val="4"/>
          <w:sz w:val="22"/>
          <w:szCs w:val="22"/>
        </w:rPr>
      </w:pPr>
      <w:r>
        <w:rPr>
          <w:rFonts w:ascii="Verdana" w:cs="Arial" w:hAnsi="Verdana"/>
          <w:spacing w:val="4"/>
          <w:sz w:val="22"/>
          <w:szCs w:val="22"/>
        </w:rPr>
      </w:r>
    </w:p>
    <w:p>
      <w:pPr>
        <w:pStyle w:val="style0"/>
        <w:jc w:val="both"/>
        <w:rPr>
          <w:rFonts w:ascii="Verdana" w:cs="Arial" w:hAnsi="Verdana"/>
          <w:spacing w:val="4"/>
          <w:sz w:val="22"/>
          <w:szCs w:val="22"/>
        </w:rPr>
      </w:pPr>
      <w:r>
        <w:rPr>
          <w:rFonts w:ascii="Verdana" w:cs="Arial" w:hAnsi="Verdana"/>
          <w:spacing w:val="4"/>
          <w:sz w:val="22"/>
          <w:szCs w:val="22"/>
        </w:rPr>
      </w:r>
    </w:p>
    <w:p>
      <w:pPr>
        <w:pStyle w:val="style0"/>
        <w:tabs>
          <w:tab w:leader="none" w:pos="3950" w:val="left"/>
          <w:tab w:leader="none" w:pos="4910" w:val="left"/>
          <w:tab w:leader="none" w:pos="5870" w:val="left"/>
          <w:tab w:leader="none" w:pos="6830" w:val="left"/>
        </w:tabs>
        <w:jc w:val="center"/>
        <w:rPr>
          <w:rFonts w:ascii="Verdana" w:cs="Tahoma" w:hAnsi="Verdana"/>
          <w:b/>
          <w:bCs/>
          <w:sz w:val="22"/>
          <w:szCs w:val="22"/>
        </w:rPr>
      </w:pPr>
      <w:r>
        <w:rPr>
          <w:rFonts w:ascii="Verdana" w:cs="Tahoma" w:hAnsi="Verdana"/>
          <w:b/>
          <w:bCs/>
          <w:sz w:val="22"/>
          <w:szCs w:val="22"/>
        </w:rPr>
        <w:t>SEZ. 6 - FIRME</w:t>
      </w:r>
    </w:p>
    <w:p>
      <w:pPr>
        <w:pStyle w:val="style0"/>
        <w:jc w:val="both"/>
        <w:rPr>
          <w:rFonts w:ascii="Verdana" w:cs="Arial" w:hAnsi="Verdana"/>
          <w:spacing w:val="4"/>
          <w:sz w:val="22"/>
          <w:szCs w:val="22"/>
        </w:rPr>
      </w:pPr>
      <w:r>
        <w:rPr>
          <w:rFonts w:ascii="Verdana" w:cs="Arial" w:hAnsi="Verdana"/>
          <w:spacing w:val="4"/>
          <w:sz w:val="22"/>
          <w:szCs w:val="22"/>
        </w:rPr>
      </w:r>
    </w:p>
    <w:p>
      <w:pPr>
        <w:pStyle w:val="style0"/>
        <w:spacing w:line="360" w:lineRule="auto"/>
        <w:jc w:val="both"/>
        <w:rPr>
          <w:rFonts w:ascii="Verdana" w:cs="Arial" w:hAnsi="Verdana"/>
          <w:spacing w:val="4"/>
          <w:sz w:val="22"/>
          <w:szCs w:val="22"/>
        </w:rPr>
      </w:pPr>
      <w:r>
        <w:rPr>
          <w:rFonts w:ascii="Verdana" w:cs="Arial" w:hAnsi="Verdana"/>
          <w:spacing w:val="4"/>
          <w:sz w:val="22"/>
          <w:szCs w:val="22"/>
        </w:rPr>
        <w:t>I rappresentanti dell’appaltante, delle imprese coinvolte e i lavoratori autonomi, preso atto e condividendo i contenuti del presente documento, onde garantire le attività di cooperazione e coordinamento, si impegnano a segnalare tempestivamente ogni modifica ai processi lavorativi e/o introduzione di nuovi rischi per individuare e condividere eventuali ulteriori misure di prevenzione e di protezione da adottare per eliminarli o ridurli al minimo.</w:t>
      </w:r>
    </w:p>
    <w:p>
      <w:pPr>
        <w:pStyle w:val="style0"/>
        <w:spacing w:line="360" w:lineRule="auto"/>
        <w:jc w:val="both"/>
        <w:rPr>
          <w:rFonts w:ascii="Verdana" w:cs="Arial" w:hAnsi="Verdana"/>
          <w:spacing w:val="4"/>
          <w:sz w:val="22"/>
          <w:szCs w:val="22"/>
        </w:rPr>
      </w:pPr>
      <w:r>
        <w:rPr>
          <w:rFonts w:ascii="Verdana" w:cs="Arial" w:hAnsi="Verdana"/>
          <w:spacing w:val="4"/>
          <w:sz w:val="22"/>
          <w:szCs w:val="22"/>
        </w:rPr>
      </w:r>
    </w:p>
    <w:p>
      <w:pPr>
        <w:pStyle w:val="style0"/>
        <w:spacing w:line="360" w:lineRule="auto"/>
        <w:jc w:val="both"/>
        <w:rPr>
          <w:rFonts w:ascii="Verdana" w:cs="Arial" w:hAnsi="Verdana"/>
          <w:spacing w:val="4"/>
          <w:sz w:val="22"/>
          <w:szCs w:val="22"/>
        </w:rPr>
      </w:pPr>
      <w:r>
        <w:rPr>
          <w:rFonts w:ascii="Verdana" w:cs="Arial" w:hAnsi="Verdana"/>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pPr>
        <w:pStyle w:val="style0"/>
        <w:spacing w:line="360" w:lineRule="auto"/>
        <w:jc w:val="both"/>
        <w:rPr>
          <w:rFonts w:ascii="Verdana" w:cs="Arial" w:hAnsi="Verdana"/>
          <w:spacing w:val="4"/>
          <w:sz w:val="22"/>
          <w:szCs w:val="22"/>
        </w:rPr>
      </w:pPr>
      <w:r>
        <w:rPr>
          <w:rFonts w:ascii="Verdana" w:cs="Arial" w:hAnsi="Verdana"/>
          <w:spacing w:val="4"/>
          <w:sz w:val="22"/>
          <w:szCs w:val="22"/>
        </w:rPr>
      </w:r>
    </w:p>
    <w:p>
      <w:pPr>
        <w:pStyle w:val="style0"/>
        <w:spacing w:line="360" w:lineRule="auto"/>
        <w:jc w:val="both"/>
        <w:rPr>
          <w:rFonts w:ascii="Verdana" w:cs="Arial" w:hAnsi="Verdana"/>
          <w:spacing w:val="4"/>
          <w:sz w:val="22"/>
          <w:szCs w:val="22"/>
        </w:rPr>
      </w:pPr>
      <w:r>
        <w:rPr>
          <w:rFonts w:ascii="Verdana" w:cs="Arial" w:hAnsi="Verdana"/>
          <w:spacing w:val="4"/>
          <w:sz w:val="22"/>
          <w:szCs w:val="22"/>
        </w:rPr>
        <w:t>Con la sottoscrizione del presente DUVRI i suddetti rappresentanti dei soggetti che hanno partecipato alla sua redazione si danno reciprocamente atto che ognuno di essi ha ricevuto originale del presente DUVRI sottoscritto e datato.</w:t>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b/>
          <w:bCs/>
          <w:sz w:val="22"/>
          <w:szCs w:val="22"/>
        </w:rPr>
      </w:pPr>
      <w:r>
        <w:rPr>
          <w:rFonts w:ascii="Tahoma" w:cs="Tahoma" w:hAnsi="Tahoma"/>
          <w:b/>
          <w:bCs/>
          <w:sz w:val="22"/>
          <w:szCs w:val="22"/>
        </w:rPr>
      </w:r>
    </w:p>
    <w:p>
      <w:pPr>
        <w:pStyle w:val="style0"/>
        <w:pageBreakBefore/>
        <w:tabs>
          <w:tab w:leader="none" w:pos="5052" w:val="left"/>
          <w:tab w:leader="none" w:pos="5614" w:val="left"/>
          <w:tab w:leader="none" w:pos="6134" w:val="left"/>
          <w:tab w:leader="none" w:pos="6654" w:val="left"/>
          <w:tab w:leader="none" w:pos="7630" w:val="left"/>
          <w:tab w:leader="none" w:pos="8706" w:val="left"/>
        </w:tabs>
        <w:rPr>
          <w:rFonts w:ascii="Verdana" w:cs="Arial" w:hAnsi="Verdana"/>
          <w:b/>
          <w:spacing w:val="4"/>
          <w:sz w:val="22"/>
          <w:szCs w:val="22"/>
        </w:rPr>
      </w:pPr>
      <w:r>
        <w:rPr>
          <w:rFonts w:ascii="Verdana" w:cs="Arial" w:hAnsi="Verdana"/>
          <w:b/>
          <w:spacing w:val="4"/>
          <w:sz w:val="22"/>
          <w:szCs w:val="22"/>
        </w:rPr>
        <w:t>FIRME</w:t>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sz w:val="22"/>
          <w:szCs w:val="22"/>
        </w:rPr>
      </w:pPr>
      <w:r>
        <w:rPr>
          <w:rFonts w:ascii="Tahoma" w:cs="Tahoma" w:hAnsi="Tahoma"/>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Tahoma" w:cs="Tahoma" w:hAnsi="Tahoma"/>
          <w:sz w:val="22"/>
          <w:szCs w:val="22"/>
        </w:rPr>
      </w:pPr>
      <w:r>
        <w:rPr>
          <w:rFonts w:ascii="Tahoma" w:cs="Tahoma" w:hAnsi="Tahoma"/>
          <w:sz w:val="22"/>
          <w:szCs w:val="22"/>
        </w:rPr>
      </w:r>
    </w:p>
    <w:p>
      <w:pPr>
        <w:pStyle w:val="style0"/>
        <w:tabs>
          <w:tab w:leader="none" w:pos="5052" w:val="left"/>
          <w:tab w:leader="none" w:pos="5614" w:val="left"/>
          <w:tab w:leader="none" w:pos="6134" w:val="left"/>
          <w:tab w:leader="none" w:pos="6654" w:val="left"/>
          <w:tab w:leader="none" w:pos="7630" w:val="left"/>
          <w:tab w:leader="none" w:pos="8706" w:val="left"/>
        </w:tabs>
        <w:rPr>
          <w:rFonts w:ascii="Verdana" w:cs="Arial" w:hAnsi="Verdana"/>
          <w:b/>
          <w:spacing w:val="4"/>
          <w:sz w:val="22"/>
          <w:szCs w:val="22"/>
        </w:rPr>
      </w:pPr>
      <w:r>
        <w:rPr>
          <w:rFonts w:ascii="Verdana" w:cs="Arial" w:hAnsi="Verdana"/>
          <w:b/>
          <w:spacing w:val="4"/>
          <w:sz w:val="22"/>
          <w:szCs w:val="22"/>
        </w:rPr>
        <w:t>Per l'appaltante</w:t>
      </w:r>
    </w:p>
    <w:p>
      <w:pPr>
        <w:pStyle w:val="style0"/>
        <w:tabs>
          <w:tab w:leader="none" w:pos="5052" w:val="left"/>
          <w:tab w:leader="none" w:pos="5614" w:val="left"/>
          <w:tab w:leader="none" w:pos="6134" w:val="left"/>
          <w:tab w:leader="none" w:pos="6654" w:val="left"/>
          <w:tab w:leader="none" w:pos="7630" w:val="left"/>
          <w:tab w:leader="none" w:pos="8706" w:val="left"/>
        </w:tabs>
        <w:rPr>
          <w:rFonts w:ascii="Verdana" w:cs="Tahoma" w:hAnsi="Verdana"/>
          <w:b/>
          <w:bCs/>
          <w:sz w:val="22"/>
          <w:szCs w:val="22"/>
        </w:rPr>
      </w:pPr>
      <w:r>
        <w:rPr>
          <w:rFonts w:ascii="Verdana" w:cs="Tahoma" w:hAnsi="Verdana"/>
          <w:b/>
          <w:bCs/>
          <w:sz w:val="22"/>
          <w:szCs w:val="22"/>
        </w:rPr>
      </w:r>
    </w:p>
    <w:p>
      <w:pPr>
        <w:pStyle w:val="style0"/>
        <w:rPr>
          <w:rFonts w:ascii="Tahoma" w:cs="Tahoma" w:hAnsi="Tahoma"/>
          <w:sz w:val="22"/>
          <w:szCs w:val="22"/>
        </w:rPr>
      </w:pPr>
      <w:r>
        <w:rPr>
          <w:rFonts w:ascii="Tahoma" w:cs="Tahoma" w:hAnsi="Tahoma"/>
          <w:sz w:val="22"/>
          <w:szCs w:val="22"/>
        </w:rPr>
        <w:t>Ente Tecnico Richiedente: [Nome e cognome e firma] Marco BIANCHI</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Funzione designata dall’unità organizzativa interessata:[Nome e cognome e firma] Aldo BALSAMO</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________________________________________________________________________________</w:t>
      </w:r>
    </w:p>
    <w:p>
      <w:pPr>
        <w:pStyle w:val="style0"/>
        <w:tabs>
          <w:tab w:leader="none" w:pos="4323" w:val="left"/>
          <w:tab w:leader="none" w:pos="4885" w:val="left"/>
          <w:tab w:leader="none" w:pos="5405" w:val="left"/>
          <w:tab w:leader="none" w:pos="6591" w:val="left"/>
          <w:tab w:leader="none" w:pos="7567" w:val="left"/>
          <w:tab w:leader="none" w:pos="8643" w:val="left"/>
        </w:tabs>
        <w:rPr>
          <w:rFonts w:ascii="Verdana" w:cs="Tahoma" w:hAnsi="Verdana"/>
          <w:bCs/>
          <w:sz w:val="22"/>
          <w:szCs w:val="22"/>
        </w:rPr>
      </w:pPr>
      <w:r>
        <w:rPr>
          <w:rFonts w:ascii="Verdana" w:cs="Tahoma" w:hAnsi="Verdana"/>
          <w:bCs/>
          <w:sz w:val="22"/>
          <w:szCs w:val="22"/>
        </w:rPr>
      </w:r>
    </w:p>
    <w:p>
      <w:pPr>
        <w:pStyle w:val="style0"/>
        <w:tabs>
          <w:tab w:leader="none" w:pos="4323" w:val="left"/>
          <w:tab w:leader="none" w:pos="4885" w:val="left"/>
          <w:tab w:leader="none" w:pos="5405" w:val="left"/>
          <w:tab w:leader="none" w:pos="6591" w:val="left"/>
          <w:tab w:leader="none" w:pos="7567" w:val="left"/>
          <w:tab w:leader="none" w:pos="8643" w:val="left"/>
        </w:tabs>
        <w:rPr>
          <w:rFonts w:ascii="Verdana" w:cs="Tahoma" w:hAnsi="Verdana"/>
          <w:bCs/>
          <w:sz w:val="22"/>
          <w:szCs w:val="22"/>
        </w:rPr>
      </w:pPr>
      <w:r>
        <w:rPr>
          <w:rFonts w:ascii="Verdana" w:cs="Tahoma" w:hAnsi="Verdana"/>
          <w:bCs/>
          <w:sz w:val="22"/>
          <w:szCs w:val="22"/>
        </w:rPr>
      </w:r>
    </w:p>
    <w:p>
      <w:pPr>
        <w:pStyle w:val="style0"/>
        <w:rPr>
          <w:rFonts w:ascii="Tahoma" w:cs="Tahoma" w:hAnsi="Tahoma"/>
          <w:b/>
          <w:bCs/>
          <w:sz w:val="22"/>
          <w:szCs w:val="22"/>
        </w:rPr>
      </w:pPr>
      <w:r>
        <w:rPr>
          <w:rFonts w:ascii="Tahoma" w:cs="Tahoma" w:hAnsi="Tahoma"/>
          <w:b/>
          <w:bCs/>
          <w:sz w:val="22"/>
          <w:szCs w:val="22"/>
        </w:rPr>
        <w:t>Per l'appaltatore e/o lavoratore autonomo, e subappaltatore (ove presente)</w:t>
      </w:r>
    </w:p>
    <w:p>
      <w:pPr>
        <w:pStyle w:val="style0"/>
        <w:tabs>
          <w:tab w:leader="none" w:pos="4323" w:val="left"/>
          <w:tab w:leader="none" w:pos="4885" w:val="left"/>
          <w:tab w:leader="none" w:pos="5405" w:val="left"/>
          <w:tab w:leader="none" w:pos="6591" w:val="left"/>
          <w:tab w:leader="none" w:pos="7567" w:val="left"/>
          <w:tab w:leader="none" w:pos="8643" w:val="left"/>
        </w:tabs>
        <w:rPr>
          <w:rFonts w:ascii="Tahoma" w:cs="Tahoma" w:hAnsi="Tahoma"/>
          <w:b/>
          <w:bCs/>
          <w:sz w:val="22"/>
          <w:szCs w:val="22"/>
        </w:rPr>
      </w:pPr>
      <w:r>
        <w:rPr>
          <w:rFonts w:ascii="Tahoma" w:cs="Tahoma" w:hAnsi="Tahoma"/>
          <w:b/>
          <w:bCs/>
          <w:sz w:val="22"/>
          <w:szCs w:val="22"/>
        </w:rPr>
      </w:r>
    </w:p>
    <w:p>
      <w:pPr>
        <w:pStyle w:val="style0"/>
        <w:rPr>
          <w:rFonts w:ascii="Tahoma" w:cs="Tahoma" w:hAnsi="Tahoma"/>
          <w:sz w:val="22"/>
          <w:szCs w:val="22"/>
        </w:rPr>
      </w:pPr>
      <w:r>
        <w:rPr>
          <w:rFonts w:ascii="Tahoma" w:cs="Tahoma" w:hAnsi="Tahoma"/>
          <w:sz w:val="22"/>
          <w:szCs w:val="22"/>
        </w:rPr>
        <w:t>Impresa: R.E.M. S.r.l.</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[Nome e cognome e firma]</w:t>
        <w:tab/>
        <w:t>___</w:t>
      </w:r>
      <w:r>
        <w:rPr>
          <w:rFonts w:ascii="Tahoma" w:cs="Tahoma" w:hAnsi="Tahoma"/>
          <w:sz w:val="22"/>
          <w:szCs w:val="22"/>
        </w:rPr>
        <w:t>ADELE PACE_____</w:t>
      </w:r>
      <w:r>
        <w:rPr>
          <w:rFonts w:ascii="Tahoma" w:cs="Tahoma" w:hAnsi="Tahoma"/>
          <w:sz w:val="22"/>
          <w:szCs w:val="22"/>
        </w:rPr>
        <w:t>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Impresa: ________________________________________________________________________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[Nome e cognome e firma]</w:t>
        <w:tab/>
        <w:t>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Impresa: ________________________________________________________________________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[Nome e cognome e firma]</w:t>
        <w:tab/>
        <w:t>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Impresa: ________________________________________________________________________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[Nome e cognome e firma]</w:t>
        <w:tab/>
        <w:t>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Lavoratore autonomo</w:t>
      </w:r>
    </w:p>
    <w:p>
      <w:pPr>
        <w:pStyle w:val="style0"/>
        <w:rPr>
          <w:rFonts w:ascii="Tahoma" w:cs="Tahoma" w:hAnsi="Tahoma"/>
          <w:sz w:val="18"/>
          <w:szCs w:val="22"/>
        </w:rPr>
      </w:pPr>
      <w:r>
        <w:rPr>
          <w:rFonts w:ascii="Tahoma" w:cs="Tahoma" w:hAnsi="Tahoma"/>
          <w:sz w:val="18"/>
          <w:szCs w:val="22"/>
        </w:rPr>
      </w:r>
    </w:p>
    <w:p>
      <w:pPr>
        <w:pStyle w:val="style0"/>
        <w:rPr>
          <w:rFonts w:ascii="Tahoma" w:cs="Tahoma" w:hAnsi="Tahoma"/>
          <w:sz w:val="22"/>
          <w:szCs w:val="22"/>
        </w:rPr>
      </w:pPr>
      <w:r>
        <w:rPr>
          <w:rFonts w:ascii="Tahoma" w:cs="Tahoma" w:hAnsi="Tahoma"/>
          <w:sz w:val="22"/>
          <w:szCs w:val="22"/>
        </w:rPr>
        <w:t>[Nome e cognome e firma]</w:t>
        <w:tab/>
        <w:t>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Lavoratore autonomo</w:t>
      </w:r>
    </w:p>
    <w:p>
      <w:pPr>
        <w:pStyle w:val="style0"/>
        <w:rPr>
          <w:rFonts w:ascii="Tahoma" w:cs="Tahoma" w:hAnsi="Tahoma"/>
          <w:sz w:val="18"/>
          <w:szCs w:val="22"/>
        </w:rPr>
      </w:pPr>
      <w:r>
        <w:rPr>
          <w:rFonts w:ascii="Tahoma" w:cs="Tahoma" w:hAnsi="Tahoma"/>
          <w:sz w:val="18"/>
          <w:szCs w:val="22"/>
        </w:rPr>
      </w:r>
    </w:p>
    <w:p>
      <w:pPr>
        <w:pStyle w:val="style0"/>
        <w:rPr>
          <w:rFonts w:ascii="Tahoma" w:cs="Tahoma" w:hAnsi="Tahoma"/>
          <w:sz w:val="22"/>
          <w:szCs w:val="22"/>
        </w:rPr>
      </w:pPr>
      <w:r>
        <w:rPr>
          <w:rFonts w:ascii="Tahoma" w:cs="Tahoma" w:hAnsi="Tahoma"/>
          <w:sz w:val="22"/>
          <w:szCs w:val="22"/>
        </w:rPr>
        <w:t>[Nome e cognome e firma]</w:t>
        <w:tab/>
        <w:t>________________________________________________________</w:t>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r>
    </w:p>
    <w:p>
      <w:pPr>
        <w:pStyle w:val="style0"/>
        <w:rPr>
          <w:rFonts w:ascii="Tahoma" w:cs="Tahoma" w:hAnsi="Tahoma"/>
          <w:sz w:val="22"/>
          <w:szCs w:val="22"/>
        </w:rPr>
      </w:pPr>
      <w:r>
        <w:rPr>
          <w:rFonts w:ascii="Tahoma" w:cs="Tahoma" w:hAnsi="Tahoma"/>
          <w:sz w:val="22"/>
          <w:szCs w:val="22"/>
        </w:rPr>
        <w:t>Luogo e data:</w:t>
        <w:tab/>
        <w:tab/>
        <w:tab/>
        <w:tab/>
        <w:tab/>
        <w:tab/>
        <w:tab/>
        <w:t>PIEDIMONTE S. GERMANO, 04/06</w:t>
      </w:r>
      <w:bookmarkStart w:id="6" w:name="_GoBack"/>
      <w:bookmarkEnd w:id="6"/>
      <w:r>
        <w:rPr>
          <w:rFonts w:ascii="Tahoma" w:cs="Tahoma" w:hAnsi="Tahoma"/>
          <w:sz w:val="22"/>
          <w:szCs w:val="22"/>
        </w:rPr>
        <w:t>/2014</w:t>
      </w:r>
    </w:p>
    <w:p>
      <w:pPr>
        <w:pStyle w:val="style0"/>
        <w:rPr>
          <w:rFonts w:ascii="Verdana" w:cs="Tahoma" w:hAnsi="Verdana"/>
          <w:sz w:val="22"/>
          <w:szCs w:val="22"/>
        </w:rPr>
      </w:pPr>
      <w:r>
        <w:rPr>
          <w:rFonts w:ascii="Verdana" w:cs="Tahoma" w:hAnsi="Verdana"/>
          <w:sz w:val="22"/>
          <w:szCs w:val="22"/>
        </w:rPr>
      </w:r>
    </w:p>
    <w:p>
      <w:pPr>
        <w:pStyle w:val="style0"/>
        <w:rPr/>
      </w:pPr>
      <w:r>
        <w:rPr/>
      </w:r>
    </w:p>
    <w:sectPr>
      <w:headerReference r:id="rId2" w:type="default"/>
      <w:footerReference r:id="rId3" w:type="default"/>
      <w:type w:val="nextPage"/>
      <w:pgSz w:h="16838" w:w="11906"/>
      <w:pgMar w:bottom="1134" w:footer="816" w:gutter="0" w:header="284" w:left="1134" w:right="1134" w:top="1134"/>
      <w:pgNumType w:fmt="decimal"/>
      <w:formProt w:val="false"/>
      <w:textDirection w:val="lrTb"/>
      <w:docGrid w:charSpace="8192"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Verdana">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ind w:firstLine="4244" w:left="4252" w:right="0"/>
      <w:rPr>
        <w:b/>
        <w:bCs/>
        <w:sz w:val="16"/>
        <w:szCs w:val="16"/>
      </w:rPr>
    </w:pPr>
    <w:r>
      <w:rPr>
        <w:sz w:val="16"/>
        <w:szCs w:val="16"/>
      </w:rPr>
      <w:t xml:space="preserve">Pag. </w:t>
    </w:r>
    <w:r>
      <w:rPr>
        <w:b/>
        <w:bCs/>
        <w:sz w:val="16"/>
        <w:szCs w:val="16"/>
      </w:rPr>
      <w:fldChar w:fldCharType="begin"/>
    </w:r>
    <w:r>
      <w:instrText> PAGE </w:instrText>
    </w:r>
    <w:r>
      <w:fldChar w:fldCharType="separate"/>
    </w:r>
    <w:r>
      <w:t>6</w:t>
    </w:r>
    <w:r>
      <w:fldChar w:fldCharType="end"/>
    </w:r>
    <w:r>
      <w:rPr>
        <w:sz w:val="16"/>
        <w:szCs w:val="16"/>
      </w:rPr>
      <w:t>/</w:t>
    </w:r>
    <w:r>
      <w:rPr>
        <w:b/>
        <w:bCs/>
        <w:sz w:val="16"/>
        <w:szCs w:val="16"/>
      </w:rPr>
      <w:fldChar w:fldCharType="begin"/>
    </w:r>
    <w:r>
      <w:instrText> NUMPAGES </w:instrText>
    </w:r>
    <w:r>
      <w:fldChar w:fldCharType="separate"/>
    </w:r>
    <w:r>
      <w:t>7</w:t>
    </w:r>
    <w:r>
      <w:fldChar w:fldCharType="end"/>
    </w:r>
  </w:p>
  <w:p>
    <w:pPr>
      <w:pStyle w:val="style4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tabs>
        <w:tab w:leader="none" w:pos="3240" w:val="left"/>
        <w:tab w:leader="none" w:pos="9071" w:val="right"/>
      </w:tabs>
      <w:rPr>
        <w:b/>
        <w:bCs/>
        <w:sz w:val="16"/>
        <w:szCs w:val="16"/>
        <w:lang w:val="en-GB"/>
      </w:rPr>
    </w:pPr>
    <w:r>
      <w:rPr>
        <w:b/>
        <w:bCs/>
        <w:sz w:val="16"/>
        <w:szCs w:val="16"/>
        <w:lang w:val="en-GB"/>
      </w:rPr>
      <w:drawing>
        <wp:anchor allowOverlap="1" behindDoc="1" distB="0" distL="0" distR="0" distT="0" layoutInCell="1" locked="0" relativeHeight="6" simplePos="0">
          <wp:simplePos x="0" y="0"/>
          <wp:positionH relativeFrom="column">
            <wp:posOffset>211455</wp:posOffset>
          </wp:positionH>
          <wp:positionV relativeFrom="paragraph">
            <wp:posOffset>-74295</wp:posOffset>
          </wp:positionV>
          <wp:extent cx="4319905" cy="636905"/>
          <wp:effectExtent b="0" l="0" r="0" t="0"/>
          <wp:wrapNone/>
          <wp:docPr descr="FGA_EU"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GA_EU" id="0" name="Picture"/>
                  <pic:cNvPicPr>
                    <a:picLocks noChangeArrowheads="1" noChangeAspect="1"/>
                  </pic:cNvPicPr>
                </pic:nvPicPr>
                <pic:blipFill>
                  <a:blip r:embed="rId1"/>
                  <a:srcRect/>
                  <a:stretch>
                    <a:fillRect/>
                  </a:stretch>
                </pic:blipFill>
                <pic:spPr bwMode="auto">
                  <a:xfrm>
                    <a:off x="0" y="0"/>
                    <a:ext cx="4319905" cy="636905"/>
                  </a:xfrm>
                  <a:prstGeom prst="rect">
                    <a:avLst/>
                  </a:prstGeom>
                  <a:noFill/>
                  <a:ln w="9525">
                    <a:noFill/>
                    <a:miter lim="800000"/>
                    <a:headEnd/>
                    <a:tailEnd/>
                  </a:ln>
                </pic:spPr>
              </pic:pic>
            </a:graphicData>
          </a:graphic>
        </wp:anchor>
      </w:drawing>
    </w:r>
  </w:p>
  <w:p>
    <w:pPr>
      <w:pStyle w:val="style50"/>
      <w:tabs>
        <w:tab w:leader="none" w:pos="3240" w:val="left"/>
        <w:tab w:leader="none" w:pos="9071" w:val="right"/>
      </w:tabs>
      <w:rPr>
        <w:b/>
        <w:bCs/>
        <w:sz w:val="16"/>
        <w:szCs w:val="16"/>
        <w:lang w:val="en-GB"/>
      </w:rPr>
    </w:pPr>
    <w:r>
      <w:rPr>
        <w:b/>
        <w:bCs/>
        <w:sz w:val="16"/>
        <w:szCs w:val="16"/>
        <w:lang w:val="en-GB"/>
      </w:rPr>
    </w:r>
  </w:p>
  <w:p>
    <w:pPr>
      <w:pStyle w:val="style50"/>
      <w:tabs>
        <w:tab w:leader="none" w:pos="3240" w:val="left"/>
        <w:tab w:leader="none" w:pos="9071" w:val="right"/>
      </w:tabs>
      <w:rPr>
        <w:b/>
        <w:bCs/>
        <w:sz w:val="16"/>
        <w:szCs w:val="16"/>
        <w:lang w:val="en-GB"/>
      </w:rPr>
    </w:pPr>
    <w:r>
      <w:rPr>
        <w:b/>
        <w:bCs/>
        <w:sz w:val="16"/>
        <w:szCs w:val="16"/>
        <w:lang w:val="en-GB"/>
      </w:rPr>
    </w:r>
  </w:p>
  <w:p>
    <w:pPr>
      <w:pStyle w:val="style50"/>
      <w:tabs>
        <w:tab w:leader="none" w:pos="3240" w:val="left"/>
        <w:tab w:leader="none" w:pos="9071" w:val="right"/>
      </w:tabs>
      <w:rPr>
        <w:b/>
        <w:bCs/>
        <w:sz w:val="16"/>
        <w:szCs w:val="16"/>
        <w:lang w:val="en-GB"/>
      </w:rPr>
    </w:pPr>
    <w:r>
      <w:rPr>
        <w:b/>
        <w:bCs/>
        <w:sz w:val="16"/>
        <w:szCs w:val="16"/>
        <w:lang w:val="en-GB"/>
      </w:rPr>
    </w:r>
  </w:p>
  <w:p>
    <w:pPr>
      <w:pStyle w:val="style50"/>
      <w:tabs>
        <w:tab w:leader="none" w:pos="3240" w:val="left"/>
        <w:tab w:leader="none" w:pos="9071" w:val="right"/>
      </w:tabs>
      <w:rPr>
        <w:b/>
        <w:bCs/>
        <w:sz w:val="16"/>
        <w:szCs w:val="16"/>
        <w:lang w:val="en-GB"/>
      </w:rPr>
    </w:pPr>
    <w:r>
      <w:rPr>
        <w:b/>
        <w:bCs/>
        <w:sz w:val="16"/>
        <w:szCs w:val="16"/>
        <w:lang w:val="en-GB"/>
      </w:rPr>
    </w:r>
  </w:p>
  <w:p>
    <w:pPr>
      <w:pStyle w:val="style50"/>
      <w:tabs>
        <w:tab w:leader="none" w:pos="3240" w:val="left"/>
        <w:tab w:leader="none" w:pos="9071" w:val="right"/>
      </w:tabs>
      <w:rPr>
        <w:b/>
        <w:bCs/>
        <w:sz w:val="16"/>
        <w:szCs w:val="16"/>
        <w:lang w:val="en-GB"/>
      </w:rPr>
    </w:pPr>
    <w:r>
      <w:rPr>
        <w:b/>
        <w:bCs/>
        <w:sz w:val="16"/>
        <w:szCs w:val="16"/>
        <w:lang w:val="en-GB"/>
      </w:rPr>
    </w:r>
  </w:p>
  <w:p>
    <w:pPr>
      <w:pStyle w:val="style50"/>
      <w:tabs>
        <w:tab w:leader="none" w:pos="3240" w:val="left"/>
        <w:tab w:leader="none" w:pos="9071" w:val="right"/>
      </w:tabs>
      <w:rPr>
        <w:b/>
        <w:bCs/>
        <w:sz w:val="16"/>
        <w:szCs w:val="16"/>
        <w:lang w:val="en-GB"/>
      </w:rPr>
    </w:pPr>
    <w:r>
      <w:rPr>
        <w:b/>
        <w:bCs/>
        <w:sz w:val="16"/>
        <w:szCs w:val="16"/>
        <w:lang w:val="en-GB"/>
      </w:rPr>
      <w:t>Manufacturing – Press Shop &amp; Dies</w:t>
    </w:r>
  </w:p>
  <w:p>
    <w:pPr>
      <w:pStyle w:val="style50"/>
      <w:tabs>
        <w:tab w:leader="none" w:pos="3240" w:val="left"/>
        <w:tab w:leader="none" w:pos="9071" w:val="right"/>
      </w:tabs>
      <w:rPr>
        <w:b/>
        <w:bCs/>
        <w:sz w:val="16"/>
        <w:szCs w:val="16"/>
        <w:lang w:val="en-GB"/>
      </w:rPr>
    </w:pPr>
    <w:r>
      <w:rPr>
        <w:b/>
        <w:bCs/>
        <w:sz w:val="16"/>
        <w:szCs w:val="16"/>
        <w:lang w:val="en-GB"/>
      </w:rPr>
      <w:t>Sito di Cassino</w:t>
    </w:r>
  </w:p>
  <w:p>
    <w:pPr>
      <w:pStyle w:val="style50"/>
      <w:tabs>
        <w:tab w:leader="none" w:pos="3240" w:val="left"/>
        <w:tab w:leader="none" w:pos="9071" w:val="right"/>
      </w:tabs>
      <w:rPr>
        <w:sz w:val="16"/>
        <w:szCs w:val="16"/>
      </w:rPr>
    </w:pPr>
    <w:r>
      <w:rPr>
        <w:sz w:val="16"/>
        <w:szCs w:val="16"/>
      </w:rPr>
      <w:t>Via Volla - 03030 Piedimonte S.G. (FR)</w:t>
    </w:r>
  </w:p>
  <w:p>
    <w:pPr>
      <w:pStyle w:val="style50"/>
      <w:rPr/>
    </w:pPr>
    <w:r>
      <w:rPr/>
    </w:r>
  </w:p>
  <w:p>
    <w:pPr>
      <w:pStyle w:val="style50"/>
      <w:rPr/>
    </w:pPr>
    <w:r>
      <w:rPr/>
    </w:r>
  </w:p>
  <w:p>
    <w:pPr>
      <w:pStyle w:val="style0"/>
      <w:ind w:hanging="0" w:left="0" w:right="51"/>
      <w:jc w:val="center"/>
      <w:rPr>
        <w:rFonts w:ascii="Verdana" w:cs="Verdana" w:hAnsi="Verdana"/>
        <w:b/>
        <w:bCs/>
        <w:color w:val="000000"/>
        <w:sz w:val="24"/>
        <w:szCs w:val="24"/>
        <w:lang w:val="en-GB"/>
      </w:rPr>
    </w:pPr>
    <w:r>
      <w:rPr>
        <w:rFonts w:ascii="Verdana" w:cs="Verdana" w:hAnsi="Verdana"/>
        <w:b/>
        <w:bCs/>
        <w:color w:val="000000"/>
        <w:sz w:val="24"/>
        <w:szCs w:val="24"/>
        <w:lang w:val="en-GB"/>
      </w:rPr>
      <w:t>Procedura 123 - 07–Rev.04- All. A6</w:t>
    </w:r>
  </w:p>
  <w:p>
    <w:pPr>
      <w:pStyle w:val="style50"/>
      <w:rPr/>
    </w:pPr>
    <w:r>
      <w:rPr/>
      <w:drawing>
        <wp:anchor allowOverlap="1" behindDoc="1" distB="0" distL="0" distR="0" distT="0" layoutInCell="1" locked="0" relativeHeight="13" simplePos="0">
          <wp:simplePos x="0" y="0"/>
          <wp:positionH relativeFrom="column">
            <wp:posOffset>-584200</wp:posOffset>
          </wp:positionH>
          <wp:positionV relativeFrom="paragraph">
            <wp:posOffset>1908175</wp:posOffset>
          </wp:positionV>
          <wp:extent cx="571500" cy="787400"/>
          <wp:effectExtent b="0" l="0" r="0" t="0"/>
          <wp:wrapNone/>
          <wp:docPr descr="Fiat_SpA_H_Gray"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iat_SpA_H_Gray" id="1" name="Picture"/>
                  <pic:cNvPicPr>
                    <a:picLocks noChangeArrowheads="1" noChangeAspect="1"/>
                  </pic:cNvPicPr>
                </pic:nvPicPr>
                <pic:blipFill>
                  <a:blip r:embed="rId2"/>
                  <a:srcRect/>
                  <a:stretch>
                    <a:fillRect/>
                  </a:stretch>
                </pic:blipFill>
                <pic:spPr bwMode="auto">
                  <a:xfrm>
                    <a:off x="0" y="0"/>
                    <a:ext cx="571500" cy="787400"/>
                  </a:xfrm>
                  <a:prstGeom prst="rect">
                    <a:avLst/>
                  </a:prstGeom>
                  <a:noFill/>
                  <a:ln w="9525">
                    <a:noFill/>
                    <a:miter lim="800000"/>
                    <a:headEnd/>
                    <a:tailEnd/>
                  </a:ln>
                </pic:spPr>
              </pic:pic>
            </a:graphicData>
          </a:graphic>
        </wp:anchor>
      </w:drawing>
    </w:r>
  </w:p>
</w:hdr>
</file>

<file path=word/settings.xml><?xml version="1.0" encoding="utf-8"?>
<w:settings xmlns:w="http://schemas.openxmlformats.org/wordprocessingml/2006/main">
  <w:zoom w:percent="109"/>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overflowPunct w:val="true"/>
      <w:textAlignment w:val="baseline"/>
    </w:pPr>
    <w:rPr>
      <w:rFonts w:ascii="Times New Roman" w:cs="Times New Roman" w:eastAsia="Times New Roman" w:hAnsi="Times New Roman"/>
      <w:color w:val="auto"/>
      <w:sz w:val="20"/>
      <w:szCs w:val="20"/>
      <w:lang w:bidi="ar-SA" w:eastAsia="ja-JP" w:val="it-IT"/>
    </w:rPr>
  </w:style>
  <w:style w:styleId="style1" w:type="paragraph">
    <w:name w:val="Titolo 1"/>
    <w:basedOn w:val="style0"/>
    <w:next w:val="style1"/>
    <w:pPr>
      <w:spacing w:after="0" w:before="240"/>
      <w:contextualSpacing w:val="false"/>
    </w:pPr>
    <w:rPr>
      <w:rFonts w:ascii="Arial" w:hAnsi="Arial"/>
      <w:b/>
      <w:sz w:val="24"/>
      <w:u w:val="single"/>
    </w:rPr>
  </w:style>
  <w:style w:styleId="style2" w:type="paragraph">
    <w:name w:val="Titolo 2"/>
    <w:basedOn w:val="style0"/>
    <w:next w:val="style2"/>
    <w:pPr>
      <w:spacing w:after="0" w:before="120"/>
      <w:contextualSpacing w:val="false"/>
    </w:pPr>
    <w:rPr>
      <w:rFonts w:ascii="Arial" w:hAnsi="Arial"/>
      <w:b/>
      <w:sz w:val="24"/>
    </w:rPr>
  </w:style>
  <w:style w:styleId="style3" w:type="paragraph">
    <w:name w:val="Titolo 3"/>
    <w:basedOn w:val="style0"/>
    <w:next w:val="style3"/>
    <w:pPr>
      <w:ind w:hanging="0" w:left="354" w:right="0"/>
    </w:pPr>
    <w:rPr>
      <w:b/>
      <w:sz w:val="24"/>
    </w:rPr>
  </w:style>
  <w:style w:styleId="style4" w:type="paragraph">
    <w:name w:val="Titolo 4"/>
    <w:basedOn w:val="style0"/>
    <w:next w:val="style4"/>
    <w:pPr>
      <w:ind w:hanging="0" w:left="354" w:right="0"/>
    </w:pPr>
    <w:rPr>
      <w:sz w:val="24"/>
      <w:u w:val="single"/>
    </w:rPr>
  </w:style>
  <w:style w:styleId="style5" w:type="paragraph">
    <w:name w:val="Titolo 5"/>
    <w:basedOn w:val="style0"/>
    <w:next w:val="style5"/>
    <w:pPr>
      <w:ind w:hanging="0" w:left="708" w:right="0"/>
    </w:pPr>
    <w:rPr>
      <w:b/>
    </w:rPr>
  </w:style>
  <w:style w:styleId="style6" w:type="paragraph">
    <w:name w:val="Titolo 6"/>
    <w:basedOn w:val="style0"/>
    <w:next w:val="style6"/>
    <w:pPr>
      <w:ind w:hanging="0" w:left="708" w:right="0"/>
    </w:pPr>
    <w:rPr>
      <w:u w:val="single"/>
    </w:rPr>
  </w:style>
  <w:style w:styleId="style7" w:type="paragraph">
    <w:name w:val="Titolo 7"/>
    <w:basedOn w:val="style0"/>
    <w:next w:val="style7"/>
    <w:pPr>
      <w:ind w:hanging="0" w:left="708" w:right="0"/>
    </w:pPr>
    <w:rPr>
      <w:i/>
    </w:rPr>
  </w:style>
  <w:style w:styleId="style8" w:type="paragraph">
    <w:name w:val="Titolo 8"/>
    <w:basedOn w:val="style0"/>
    <w:next w:val="style8"/>
    <w:pPr>
      <w:ind w:hanging="0" w:left="708" w:right="0"/>
    </w:pPr>
    <w:rPr>
      <w:i/>
    </w:rPr>
  </w:style>
  <w:style w:styleId="style9" w:type="paragraph">
    <w:name w:val="Titolo 9"/>
    <w:basedOn w:val="style0"/>
    <w:next w:val="style9"/>
    <w:pPr>
      <w:ind w:hanging="0" w:left="708" w:right="0"/>
    </w:pPr>
    <w:rPr>
      <w:i/>
    </w:rPr>
  </w:style>
  <w:style w:styleId="style15" w:type="character">
    <w:name w:val="Default Paragraph Font"/>
    <w:next w:val="style15"/>
    <w:rPr/>
  </w:style>
  <w:style w:styleId="style16" w:type="character">
    <w:name w:val="annotation reference"/>
    <w:next w:val="style16"/>
    <w:rPr>
      <w:sz w:val="16"/>
    </w:rPr>
  </w:style>
  <w:style w:styleId="style17" w:type="character">
    <w:name w:val="line number"/>
    <w:basedOn w:val="style15"/>
    <w:next w:val="style17"/>
    <w:rPr/>
  </w:style>
  <w:style w:styleId="style18" w:type="character">
    <w:name w:val="footnote reference"/>
    <w:next w:val="style18"/>
    <w:rPr>
      <w:sz w:val="16"/>
    </w:rPr>
  </w:style>
  <w:style w:styleId="style19" w:type="character">
    <w:name w:val="page number"/>
    <w:basedOn w:val="style15"/>
    <w:next w:val="style19"/>
    <w:rPr/>
  </w:style>
  <w:style w:styleId="style20" w:type="character">
    <w:name w:val="Piè di pagina Carattere"/>
    <w:next w:val="style20"/>
    <w:rPr>
      <w:lang w:eastAsia="ja-JP"/>
    </w:rPr>
  </w:style>
  <w:style w:styleId="style21" w:type="character">
    <w:name w:val="ListLabel 1"/>
    <w:next w:val="style21"/>
    <w:rPr>
      <w:rFonts w:cs="Symbol"/>
    </w:rPr>
  </w:style>
  <w:style w:styleId="style22" w:type="character">
    <w:name w:val="ListLabel 2"/>
    <w:next w:val="style22"/>
    <w:rPr>
      <w:rFonts w:cs="Courier New"/>
    </w:rPr>
  </w:style>
  <w:style w:styleId="style23" w:type="character">
    <w:name w:val="ListLabel 3"/>
    <w:next w:val="style23"/>
    <w:rPr>
      <w:rFonts w:cs="Wingdings"/>
    </w:rPr>
  </w:style>
  <w:style w:styleId="style24" w:type="character">
    <w:name w:val="ListLabel 4"/>
    <w:next w:val="style24"/>
    <w:rPr>
      <w:sz w:val="22"/>
    </w:rPr>
  </w:style>
  <w:style w:styleId="style25" w:type="character">
    <w:name w:val="ListLabel 5"/>
    <w:next w:val="style25"/>
    <w:rPr>
      <w:rFonts w:cs="Times New Roman" w:eastAsia="Times New Roman"/>
    </w:rPr>
  </w:style>
  <w:style w:styleId="style26" w:type="character">
    <w:name w:val="ListLabel 6"/>
    <w:next w:val="style26"/>
    <w:rPr>
      <w:rFonts w:cs="Arial"/>
      <w:sz w:val="24"/>
      <w:szCs w:val="24"/>
    </w:rPr>
  </w:style>
  <w:style w:styleId="style27" w:type="paragraph">
    <w:name w:val="Titolo"/>
    <w:basedOn w:val="style0"/>
    <w:next w:val="style28"/>
    <w:pPr>
      <w:keepNext/>
      <w:spacing w:after="120" w:before="240"/>
      <w:contextualSpacing w:val="false"/>
    </w:pPr>
    <w:rPr>
      <w:rFonts w:ascii="Arial" w:cs="Mangal" w:eastAsia="Arial Unicode MS" w:hAnsi="Arial"/>
      <w:sz w:val="28"/>
      <w:szCs w:val="28"/>
    </w:rPr>
  </w:style>
  <w:style w:styleId="style28" w:type="paragraph">
    <w:name w:val="Corpo del testo"/>
    <w:basedOn w:val="style0"/>
    <w:next w:val="style28"/>
    <w:pPr>
      <w:jc w:val="both"/>
    </w:pPr>
    <w:rPr>
      <w:sz w:val="24"/>
    </w:rPr>
  </w:style>
  <w:style w:styleId="style29" w:type="paragraph">
    <w:name w:val="Elenco"/>
    <w:basedOn w:val="style28"/>
    <w:next w:val="style29"/>
    <w:pPr/>
    <w:rPr>
      <w:rFonts w:cs="Mangal"/>
    </w:rPr>
  </w:style>
  <w:style w:styleId="style30" w:type="paragraph">
    <w:name w:val="Didascalia"/>
    <w:basedOn w:val="style0"/>
    <w:next w:val="style30"/>
    <w:pPr>
      <w:suppressLineNumbers/>
      <w:spacing w:after="120" w:before="120"/>
      <w:contextualSpacing w:val="false"/>
    </w:pPr>
    <w:rPr>
      <w:rFonts w:cs="Mangal"/>
      <w:i/>
      <w:iCs/>
      <w:sz w:val="24"/>
      <w:szCs w:val="24"/>
    </w:rPr>
  </w:style>
  <w:style w:styleId="style31" w:type="paragraph">
    <w:name w:val="Indice"/>
    <w:basedOn w:val="style0"/>
    <w:next w:val="style31"/>
    <w:pPr>
      <w:suppressLineNumbers/>
    </w:pPr>
    <w:rPr>
      <w:rFonts w:cs="Mangal"/>
    </w:rPr>
  </w:style>
  <w:style w:styleId="style32" w:type="paragraph">
    <w:name w:val="annotation text"/>
    <w:basedOn w:val="style0"/>
    <w:next w:val="style32"/>
    <w:pPr/>
    <w:rPr/>
  </w:style>
  <w:style w:styleId="style33" w:type="paragraph">
    <w:name w:val="Indice 8"/>
    <w:basedOn w:val="style0"/>
    <w:next w:val="style33"/>
    <w:pPr>
      <w:tabs>
        <w:tab w:leader="dot" w:pos="8646" w:val="left"/>
        <w:tab w:leader="none" w:pos="9072" w:val="right"/>
      </w:tabs>
      <w:ind w:hanging="0" w:left="4961" w:right="850"/>
    </w:pPr>
    <w:rPr/>
  </w:style>
  <w:style w:styleId="style34" w:type="paragraph">
    <w:name w:val="Indice 7"/>
    <w:basedOn w:val="style0"/>
    <w:next w:val="style34"/>
    <w:pPr>
      <w:tabs>
        <w:tab w:leader="dot" w:pos="8646" w:val="left"/>
        <w:tab w:leader="none" w:pos="9072" w:val="right"/>
      </w:tabs>
      <w:ind w:hanging="0" w:left="4253" w:right="850"/>
    </w:pPr>
    <w:rPr/>
  </w:style>
  <w:style w:styleId="style35" w:type="paragraph">
    <w:name w:val="Indice 6"/>
    <w:basedOn w:val="style0"/>
    <w:next w:val="style35"/>
    <w:pPr>
      <w:tabs>
        <w:tab w:leader="dot" w:pos="8646" w:val="left"/>
        <w:tab w:leader="none" w:pos="9072" w:val="right"/>
      </w:tabs>
      <w:ind w:hanging="0" w:left="3544" w:right="850"/>
    </w:pPr>
    <w:rPr/>
  </w:style>
  <w:style w:styleId="style36" w:type="paragraph">
    <w:name w:val="Indice 5"/>
    <w:basedOn w:val="style0"/>
    <w:next w:val="style36"/>
    <w:pPr>
      <w:tabs>
        <w:tab w:leader="dot" w:pos="8646" w:val="left"/>
        <w:tab w:leader="none" w:pos="9072" w:val="right"/>
      </w:tabs>
      <w:ind w:hanging="0" w:left="2835" w:right="850"/>
    </w:pPr>
    <w:rPr/>
  </w:style>
  <w:style w:styleId="style37" w:type="paragraph">
    <w:name w:val="Indice 4"/>
    <w:basedOn w:val="style0"/>
    <w:next w:val="style37"/>
    <w:pPr>
      <w:tabs>
        <w:tab w:leader="dot" w:pos="8646" w:val="left"/>
        <w:tab w:leader="none" w:pos="9072" w:val="right"/>
      </w:tabs>
      <w:ind w:hanging="0" w:left="2126" w:right="850"/>
    </w:pPr>
    <w:rPr/>
  </w:style>
  <w:style w:styleId="style38" w:type="paragraph">
    <w:name w:val="Indice 3"/>
    <w:basedOn w:val="style0"/>
    <w:next w:val="style38"/>
    <w:pPr>
      <w:tabs>
        <w:tab w:leader="dot" w:pos="8646" w:val="left"/>
        <w:tab w:leader="none" w:pos="9072" w:val="right"/>
      </w:tabs>
      <w:ind w:hanging="0" w:left="1418" w:right="850"/>
    </w:pPr>
    <w:rPr/>
  </w:style>
  <w:style w:styleId="style39" w:type="paragraph">
    <w:name w:val="Indice 2"/>
    <w:basedOn w:val="style0"/>
    <w:next w:val="style39"/>
    <w:pPr>
      <w:tabs>
        <w:tab w:leader="dot" w:pos="8646" w:val="left"/>
        <w:tab w:leader="none" w:pos="9072" w:val="right"/>
      </w:tabs>
      <w:ind w:hanging="0" w:left="709" w:right="850"/>
    </w:pPr>
    <w:rPr/>
  </w:style>
  <w:style w:styleId="style40" w:type="paragraph">
    <w:name w:val="Indice 1"/>
    <w:basedOn w:val="style0"/>
    <w:next w:val="style40"/>
    <w:pPr>
      <w:tabs>
        <w:tab w:leader="dot" w:pos="8646" w:val="left"/>
        <w:tab w:leader="none" w:pos="9072" w:val="right"/>
      </w:tabs>
      <w:ind w:hanging="0" w:left="0" w:right="850"/>
    </w:pPr>
    <w:rPr/>
  </w:style>
  <w:style w:styleId="style41" w:type="paragraph">
    <w:name w:val="index 7"/>
    <w:basedOn w:val="style0"/>
    <w:next w:val="style41"/>
    <w:pPr>
      <w:ind w:hanging="0" w:left="1698" w:right="0"/>
    </w:pPr>
    <w:rPr/>
  </w:style>
  <w:style w:styleId="style42" w:type="paragraph">
    <w:name w:val="index 6"/>
    <w:basedOn w:val="style0"/>
    <w:next w:val="style42"/>
    <w:pPr>
      <w:ind w:hanging="0" w:left="1415" w:right="0"/>
    </w:pPr>
    <w:rPr/>
  </w:style>
  <w:style w:styleId="style43" w:type="paragraph">
    <w:name w:val="index 5"/>
    <w:basedOn w:val="style0"/>
    <w:next w:val="style43"/>
    <w:pPr>
      <w:ind w:hanging="0" w:left="1132" w:right="0"/>
    </w:pPr>
    <w:rPr/>
  </w:style>
  <w:style w:styleId="style44" w:type="paragraph">
    <w:name w:val="index 4"/>
    <w:basedOn w:val="style0"/>
    <w:next w:val="style44"/>
    <w:pPr>
      <w:ind w:hanging="0" w:left="849" w:right="0"/>
    </w:pPr>
    <w:rPr/>
  </w:style>
  <w:style w:styleId="style45" w:type="paragraph">
    <w:name w:val="index 3"/>
    <w:basedOn w:val="style0"/>
    <w:next w:val="style45"/>
    <w:pPr>
      <w:ind w:hanging="0" w:left="566" w:right="0"/>
    </w:pPr>
    <w:rPr/>
  </w:style>
  <w:style w:styleId="style46" w:type="paragraph">
    <w:name w:val="index 2"/>
    <w:basedOn w:val="style0"/>
    <w:next w:val="style46"/>
    <w:pPr>
      <w:ind w:hanging="0" w:left="283" w:right="0"/>
    </w:pPr>
    <w:rPr/>
  </w:style>
  <w:style w:styleId="style47" w:type="paragraph">
    <w:name w:val="index 1"/>
    <w:basedOn w:val="style0"/>
    <w:next w:val="style47"/>
    <w:pPr/>
    <w:rPr/>
  </w:style>
  <w:style w:styleId="style48" w:type="paragraph">
    <w:name w:val="index heading"/>
    <w:basedOn w:val="style0"/>
    <w:next w:val="style48"/>
    <w:pPr/>
    <w:rPr/>
  </w:style>
  <w:style w:styleId="style49" w:type="paragraph">
    <w:name w:val="Piè di pagina"/>
    <w:basedOn w:val="style0"/>
    <w:next w:val="style49"/>
    <w:pPr>
      <w:tabs>
        <w:tab w:leader="none" w:pos="4819" w:val="center"/>
        <w:tab w:leader="none" w:pos="9071" w:val="right"/>
      </w:tabs>
    </w:pPr>
    <w:rPr/>
  </w:style>
  <w:style w:styleId="style50" w:type="paragraph">
    <w:name w:val="Intestazione"/>
    <w:basedOn w:val="style0"/>
    <w:next w:val="style50"/>
    <w:pPr>
      <w:tabs>
        <w:tab w:leader="none" w:pos="4819" w:val="center"/>
        <w:tab w:leader="none" w:pos="9071" w:val="right"/>
      </w:tabs>
    </w:pPr>
    <w:rPr/>
  </w:style>
  <w:style w:styleId="style51" w:type="paragraph">
    <w:name w:val="footnote text"/>
    <w:basedOn w:val="style0"/>
    <w:next w:val="style51"/>
    <w:pPr/>
    <w:rPr/>
  </w:style>
  <w:style w:styleId="style52" w:type="paragraph">
    <w:name w:val="Normal Indent"/>
    <w:basedOn w:val="style0"/>
    <w:next w:val="style52"/>
    <w:pPr>
      <w:ind w:hanging="0" w:left="708" w:right="0"/>
    </w:pPr>
    <w:rPr/>
  </w:style>
  <w:style w:styleId="style53" w:type="paragraph">
    <w:name w:val="Mappa documento1"/>
    <w:basedOn w:val="style0"/>
    <w:next w:val="style53"/>
    <w:pPr>
      <w:shd w:fill="000080" w:val="clear"/>
    </w:pPr>
    <w:rPr>
      <w:rFonts w:ascii="Tahoma" w:hAnsi="Tahoma"/>
    </w:rPr>
  </w:style>
  <w:style w:styleId="style54" w:type="paragraph">
    <w:name w:val="Corpo del testo 21"/>
    <w:basedOn w:val="style0"/>
    <w:next w:val="style54"/>
    <w:pPr>
      <w:widowControl/>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ind w:hanging="0" w:left="720" w:right="0"/>
      <w:jc w:val="both"/>
    </w:pPr>
    <w:rPr>
      <w:rFonts w:ascii="Arial" w:hAnsi="Arial"/>
      <w:sz w:val="16"/>
    </w:rPr>
  </w:style>
  <w:style w:styleId="style55" w:type="paragraph">
    <w:name w:val="Rientro corpo del testo 21"/>
    <w:basedOn w:val="style0"/>
    <w:next w:val="style55"/>
    <w:p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spacing w:after="0" w:before="120"/>
      <w:ind w:hanging="720" w:left="1440" w:right="0"/>
      <w:contextualSpacing w:val="false"/>
      <w:jc w:val="both"/>
    </w:pPr>
    <w:rPr>
      <w:rFonts w:ascii="Arial" w:hAnsi="Arial"/>
      <w:sz w:val="16"/>
    </w:rPr>
  </w:style>
  <w:style w:styleId="style56" w:type="paragraph">
    <w:name w:val="Date"/>
    <w:basedOn w:val="style0"/>
    <w:next w:val="style56"/>
    <w:pPr/>
    <w:rPr/>
  </w:style>
  <w:style w:styleId="style57" w:type="paragraph">
    <w:name w:val="Rientro corpo del testo"/>
    <w:basedOn w:val="style0"/>
    <w:next w:val="style57"/>
    <w:pPr>
      <w:spacing w:after="120" w:before="0"/>
      <w:ind w:hanging="0" w:left="283" w:right="0"/>
      <w:contextualSpacing w:val="false"/>
    </w:pPr>
    <w:rPr/>
  </w:style>
  <w:style w:styleId="style58" w:type="paragraph">
    <w:name w:val="Body Text Indent 3"/>
    <w:basedOn w:val="style0"/>
    <w:next w:val="style58"/>
    <w:pPr>
      <w:spacing w:after="120" w:before="0"/>
      <w:ind w:hanging="0" w:left="283" w:right="0"/>
      <w:contextualSpacing w:val="false"/>
    </w:pPr>
    <w:rPr>
      <w:sz w:val="16"/>
      <w:szCs w:val="16"/>
    </w:rPr>
  </w:style>
  <w:style w:styleId="style59" w:type="paragraph">
    <w:name w:val="Body Text 2"/>
    <w:basedOn w:val="style0"/>
    <w:next w:val="style59"/>
    <w:pPr>
      <w:spacing w:after="120" w:before="0" w:line="480" w:lineRule="auto"/>
      <w:contextualSpacing w:val="false"/>
    </w:pPr>
    <w:rPr/>
  </w:style>
  <w:style w:styleId="style60" w:type="paragraph">
    <w:name w:val="Body Text 3"/>
    <w:basedOn w:val="style0"/>
    <w:next w:val="style60"/>
    <w:pPr>
      <w:spacing w:after="120" w:before="0"/>
      <w:contextualSpacing w:val="false"/>
    </w:pPr>
    <w:rPr>
      <w:sz w:val="16"/>
      <w:szCs w:val="16"/>
    </w:rPr>
  </w:style>
  <w:style w:styleId="style61" w:type="paragraph">
    <w:name w:val="Balloon Text"/>
    <w:basedOn w:val="style0"/>
    <w:next w:val="style61"/>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2014-06-04T10:40:00Z</dcterms:created>
  <dc:creator>Maurizio Arena</dc:creator>
  <cp:lastModifiedBy>BIANCHI Marco</cp:lastModifiedBy>
  <cp:lastPrinted>2014-06-04T13:54:54Z</cp:lastPrinted>
  <dcterms:modified xsi:type="dcterms:W3CDTF">2014-06-04T10:46:00Z</dcterms:modified>
  <cp:revision>4</cp:revision>
  <dc:title>MODULO STANDARD PA</dc:title>
</cp:coreProperties>
</file>