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76" w:rsidRDefault="00417F76">
      <w:pPr>
        <w:pStyle w:val="Heading6"/>
        <w:rPr>
          <w:rFonts w:ascii="Swis721 BlkEx BT" w:hAnsi="Swis721 BlkEx BT"/>
        </w:rPr>
      </w:pPr>
      <w:r w:rsidRPr="00E85D72">
        <w:rPr>
          <w:rFonts w:ascii="Swis721 BlkEx BT" w:hAnsi="Swis721 BlkEx B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7" type="#_x0000_t75" alt="REM Logo.jpg" style="width:291.6pt;height:65.4pt;visibility:visible">
            <v:imagedata r:id="rId7" o:title=""/>
          </v:shape>
        </w:pict>
      </w:r>
      <w:r>
        <w:rPr>
          <w:rFonts w:ascii="Swis721 BlkEx BT" w:hAnsi="Swis721 BlkEx BT"/>
        </w:rPr>
        <w:t xml:space="preserve">  </w:t>
      </w:r>
    </w:p>
    <w:p w:rsidR="00417F76" w:rsidRPr="0068338E" w:rsidRDefault="00417F76" w:rsidP="0068338E">
      <w:pPr>
        <w:rPr>
          <w:rFonts w:ascii="Arial Narrow" w:eastAsia="Arial Unicode MS" w:hAnsi="Arial Narrow"/>
          <w:b/>
          <w:sz w:val="28"/>
          <w:szCs w:val="28"/>
          <w:lang w:val="it-IT"/>
        </w:rPr>
      </w:pPr>
      <w:r w:rsidRPr="0068338E">
        <w:rPr>
          <w:rFonts w:ascii="Arial Narrow" w:eastAsia="Arial Unicode MS" w:hAnsi="Arial Narrow"/>
          <w:b/>
          <w:sz w:val="28"/>
          <w:szCs w:val="28"/>
          <w:lang w:val="it-IT"/>
        </w:rPr>
        <w:t>Rapporto di Lavoro</w:t>
      </w:r>
      <w:bookmarkStart w:id="0" w:name="_GoBack"/>
      <w:bookmarkEnd w:id="0"/>
    </w:p>
    <w:p w:rsidR="00417F76" w:rsidRPr="0068338E" w:rsidRDefault="00417F76">
      <w:pPr>
        <w:rPr>
          <w:rFonts w:ascii="Arial Narrow" w:eastAsia="Arial Unicode MS" w:hAnsi="Arial Narrow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268"/>
        <w:gridCol w:w="1134"/>
        <w:gridCol w:w="992"/>
        <w:gridCol w:w="1559"/>
        <w:gridCol w:w="851"/>
      </w:tblGrid>
      <w:tr w:rsidR="00417F76" w:rsidTr="00CB451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17F76" w:rsidRPr="005F73E2" w:rsidRDefault="00417F76">
            <w:pPr>
              <w:rPr>
                <w:rFonts w:ascii="Arial Unicode MS" w:eastAsia="Arial Unicode MS" w:hAnsi="Arial Unicode MS" w:cs="Arial Unicode MS"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sz w:val="18"/>
                <w:lang w:val="it-IT"/>
              </w:rPr>
              <w:t>Tecnico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: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7F76" w:rsidRPr="005F73E2" w:rsidRDefault="00417F76">
            <w:pPr>
              <w:pStyle w:val="Heading5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t xml:space="preserve">  </w:t>
            </w:r>
            <w:r w:rsidRPr="005F73E2">
              <w:rPr>
                <w:rFonts w:ascii="Arial Unicode MS" w:eastAsia="Arial Unicode MS" w:hAnsi="Arial Unicode MS" w:cs="Arial Unicode MS"/>
                <w:color w:val="000000"/>
              </w:rPr>
              <w:t>Landi  Luciano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17F76" w:rsidRDefault="00417F76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Rapp. Nr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F76" w:rsidRPr="007317E6" w:rsidRDefault="00417F76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002</w:t>
            </w:r>
            <w:r w:rsidRPr="007317E6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-2015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17F76" w:rsidRDefault="00417F76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Commessa Nr: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7F76" w:rsidRDefault="00417F76">
            <w:pPr>
              <w:rPr>
                <w:b/>
                <w:sz w:val="18"/>
                <w:lang w:val="it-IT"/>
              </w:rPr>
            </w:pPr>
          </w:p>
        </w:tc>
      </w:tr>
    </w:tbl>
    <w:p w:rsidR="00417F76" w:rsidRDefault="00417F76">
      <w:pPr>
        <w:rPr>
          <w:sz w:val="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3"/>
        <w:gridCol w:w="2521"/>
        <w:gridCol w:w="750"/>
        <w:gridCol w:w="1342"/>
        <w:gridCol w:w="643"/>
        <w:gridCol w:w="1134"/>
      </w:tblGrid>
      <w:tr w:rsidR="00417F76">
        <w:tc>
          <w:tcPr>
            <w:tcW w:w="1373" w:type="dxa"/>
            <w:tcBorders>
              <w:right w:val="nil"/>
            </w:tcBorders>
          </w:tcPr>
          <w:p w:rsidR="00417F76" w:rsidRDefault="00417F76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Cliente:           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417F76" w:rsidRPr="00367BB2" w:rsidRDefault="00417F76">
            <w:pPr>
              <w:pStyle w:val="Heading5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ELETT.R . A .  Srl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417F76" w:rsidRPr="00D95ABF" w:rsidRDefault="00417F76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417F76" w:rsidRPr="00D95ABF" w:rsidRDefault="00417F76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417F76" w:rsidRPr="00D95ABF" w:rsidRDefault="00417F76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17F76" w:rsidRPr="00D95ABF" w:rsidRDefault="00417F76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17F76" w:rsidTr="005F73E2">
        <w:trPr>
          <w:trHeight w:val="429"/>
        </w:trPr>
        <w:tc>
          <w:tcPr>
            <w:tcW w:w="1373" w:type="dxa"/>
            <w:tcBorders>
              <w:right w:val="nil"/>
            </w:tcBorders>
          </w:tcPr>
          <w:p w:rsidR="00417F76" w:rsidRDefault="00417F76">
            <w:pPr>
              <w:rPr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>Indirizzo: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417F76" w:rsidRPr="005F73E2" w:rsidRDefault="00417F76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C.da  Cembrina  zona  ind.le</w:t>
            </w:r>
          </w:p>
          <w:p w:rsidR="00417F76" w:rsidRPr="005F73E2" w:rsidRDefault="00417F76" w:rsidP="00B65B62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it-IT"/>
              </w:rPr>
              <w:t>85059  Viggiano  - PZ -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417F76" w:rsidRPr="00D95ABF" w:rsidRDefault="00417F76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342" w:type="dxa"/>
            <w:tcBorders>
              <w:left w:val="nil"/>
            </w:tcBorders>
          </w:tcPr>
          <w:p w:rsidR="00417F76" w:rsidRPr="00D95ABF" w:rsidRDefault="00417F76" w:rsidP="00E34417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:rsidR="00417F76" w:rsidRPr="00D95ABF" w:rsidRDefault="00417F76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17F76" w:rsidRPr="00D95ABF" w:rsidRDefault="00417F76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17F76">
        <w:tc>
          <w:tcPr>
            <w:tcW w:w="1373" w:type="dxa"/>
            <w:tcBorders>
              <w:right w:val="nil"/>
            </w:tcBorders>
          </w:tcPr>
          <w:p w:rsidR="00417F76" w:rsidRDefault="00417F76">
            <w:pPr>
              <w:rPr>
                <w:sz w:val="18"/>
                <w:lang w:val="it-IT"/>
              </w:rPr>
            </w:pP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417F76" w:rsidRPr="005F73E2" w:rsidRDefault="00417F76">
            <w:pPr>
              <w:pStyle w:val="Heading5"/>
              <w:rPr>
                <w:rFonts w:ascii="Arial Unicode MS" w:eastAsia="Arial Unicode MS" w:hAnsi="Arial Unicode MS" w:cs="Arial Unicode MS"/>
              </w:rPr>
            </w:pPr>
            <w:r w:rsidRPr="005F73E2">
              <w:rPr>
                <w:rFonts w:ascii="Arial Unicode MS" w:eastAsia="Arial Unicode MS" w:hAnsi="Arial Unicode MS" w:cs="Arial Unicode MS"/>
              </w:rPr>
              <w:t>Italy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417F76" w:rsidRPr="00D95ABF" w:rsidRDefault="00417F76">
            <w:pPr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 xml:space="preserve">       </w:t>
            </w:r>
          </w:p>
        </w:tc>
        <w:tc>
          <w:tcPr>
            <w:tcW w:w="3119" w:type="dxa"/>
            <w:gridSpan w:val="3"/>
            <w:tcBorders>
              <w:left w:val="nil"/>
            </w:tcBorders>
            <w:vAlign w:val="center"/>
          </w:tcPr>
          <w:p w:rsidR="00417F76" w:rsidRPr="00D95ABF" w:rsidRDefault="00417F76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17F76">
        <w:tc>
          <w:tcPr>
            <w:tcW w:w="1373" w:type="dxa"/>
            <w:tcBorders>
              <w:right w:val="nil"/>
            </w:tcBorders>
          </w:tcPr>
          <w:p w:rsidR="00417F76" w:rsidRDefault="00417F76">
            <w:pPr>
              <w:rPr>
                <w:sz w:val="16"/>
                <w:lang w:val="it-IT"/>
              </w:rPr>
            </w:pPr>
            <w:r>
              <w:rPr>
                <w:rFonts w:ascii="Arial Unicode MS" w:eastAsia="Arial Unicode MS" w:hAnsi="Arial Unicode MS"/>
                <w:sz w:val="16"/>
                <w:lang w:val="it-IT"/>
              </w:rPr>
              <w:t>Trattato con :</w:t>
            </w:r>
          </w:p>
        </w:tc>
        <w:tc>
          <w:tcPr>
            <w:tcW w:w="2521" w:type="dxa"/>
            <w:tcBorders>
              <w:left w:val="nil"/>
              <w:right w:val="double" w:sz="4" w:space="0" w:color="auto"/>
            </w:tcBorders>
          </w:tcPr>
          <w:p w:rsidR="00417F76" w:rsidRPr="005F73E2" w:rsidRDefault="00417F76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Ing.  Rizzo Antonio</w:t>
            </w: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750" w:type="dxa"/>
            <w:tcBorders>
              <w:left w:val="double" w:sz="4" w:space="0" w:color="auto"/>
              <w:right w:val="nil"/>
            </w:tcBorders>
          </w:tcPr>
          <w:p w:rsidR="00417F76" w:rsidRPr="00D95ABF" w:rsidRDefault="00417F76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417F76" w:rsidRPr="00D95ABF" w:rsidRDefault="00417F76">
            <w:pPr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417F76" w:rsidRDefault="00417F76">
      <w:pPr>
        <w:rPr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219"/>
        <w:gridCol w:w="3544"/>
      </w:tblGrid>
      <w:tr w:rsidR="00417F76" w:rsidTr="005F73E2">
        <w:tc>
          <w:tcPr>
            <w:tcW w:w="4219" w:type="dxa"/>
          </w:tcPr>
          <w:p w:rsidR="00417F76" w:rsidRDefault="00417F76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Tipologia Impianto: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</w:t>
            </w: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Centrale olio </w:t>
            </w: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ENI    </w:t>
            </w:r>
          </w:p>
          <w:p w:rsidR="00417F76" w:rsidRPr="005F73E2" w:rsidRDefault="00417F76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 xml:space="preserve">                              </w:t>
            </w:r>
          </w:p>
        </w:tc>
        <w:tc>
          <w:tcPr>
            <w:tcW w:w="3544" w:type="dxa"/>
          </w:tcPr>
          <w:p w:rsidR="00417F76" w:rsidRDefault="00417F76">
            <w:pPr>
              <w:rPr>
                <w:b/>
                <w:sz w:val="18"/>
                <w:lang w:val="it-IT"/>
              </w:rPr>
            </w:pPr>
          </w:p>
        </w:tc>
      </w:tr>
      <w:tr w:rsidR="00417F76" w:rsidTr="005F73E2">
        <w:tc>
          <w:tcPr>
            <w:tcW w:w="4219" w:type="dxa"/>
          </w:tcPr>
          <w:p w:rsidR="00417F76" w:rsidRPr="00722662" w:rsidRDefault="00417F76">
            <w:pPr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</w:pP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>Macchina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>rio</w:t>
            </w:r>
            <w:r w:rsidRPr="00CB451F"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tipo:</w:t>
            </w:r>
            <w:r>
              <w:rPr>
                <w:rFonts w:ascii="Arial Unicode MS" w:eastAsia="Arial Unicode MS" w:hAnsi="Arial Unicode MS" w:cs="Arial Unicode MS"/>
                <w:sz w:val="18"/>
                <w:lang w:val="it-IT"/>
              </w:rPr>
              <w:t xml:space="preserve">  </w:t>
            </w:r>
            <w:r w:rsidRPr="005F73E2">
              <w:rPr>
                <w:rFonts w:ascii="Arial Unicode MS" w:eastAsia="Arial Unicode MS" w:hAnsi="Arial Unicode MS" w:cs="Arial Unicode MS"/>
                <w:b/>
                <w:sz w:val="18"/>
                <w:lang w:val="it-IT"/>
              </w:rPr>
              <w:t>Turbo Generatori  SOLAR</w:t>
            </w:r>
          </w:p>
        </w:tc>
        <w:tc>
          <w:tcPr>
            <w:tcW w:w="3544" w:type="dxa"/>
          </w:tcPr>
          <w:p w:rsidR="00417F76" w:rsidRDefault="00417F76">
            <w:pPr>
              <w:rPr>
                <w:b/>
                <w:sz w:val="18"/>
                <w:lang w:val="it-IT"/>
              </w:rPr>
            </w:pPr>
          </w:p>
        </w:tc>
      </w:tr>
    </w:tbl>
    <w:p w:rsidR="00417F76" w:rsidRDefault="00417F76">
      <w:pPr>
        <w:pStyle w:val="BodyText"/>
        <w:tabs>
          <w:tab w:val="clear" w:pos="4820"/>
          <w:tab w:val="left" w:pos="2835"/>
          <w:tab w:val="left" w:pos="4536"/>
        </w:tabs>
        <w:rPr>
          <w:rFonts w:ascii="Arial" w:hAnsi="Arial"/>
          <w:b w:val="0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7479"/>
        <w:gridCol w:w="284"/>
      </w:tblGrid>
      <w:tr w:rsidR="00417F76" w:rsidTr="00345E58">
        <w:tc>
          <w:tcPr>
            <w:tcW w:w="7479" w:type="dxa"/>
          </w:tcPr>
          <w:p w:rsidR="00417F76" w:rsidRDefault="00417F76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sz w:val="18"/>
                <w:lang w:val="it-IT"/>
              </w:rPr>
              <w:t xml:space="preserve">Motivo intervento:        </w:t>
            </w:r>
            <w:r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Assistenza e supervi</w:t>
            </w:r>
            <w:r>
              <w:rPr>
                <w:rFonts w:ascii="Arial Unicode MS" w:eastAsia="Arial Unicode MS" w:hAnsi="Arial Unicode MS"/>
                <w:b/>
                <w:sz w:val="18"/>
                <w:lang w:val="it-IT"/>
              </w:rPr>
              <w:t>si</w:t>
            </w:r>
            <w:r w:rsidRPr="00345E58">
              <w:rPr>
                <w:rFonts w:ascii="Arial Unicode MS" w:eastAsia="Arial Unicode MS" w:hAnsi="Arial Unicode MS"/>
                <w:b/>
                <w:sz w:val="18"/>
                <w:lang w:val="it-IT"/>
              </w:rPr>
              <w:t>one per attività di manutenzione</w:t>
            </w:r>
            <w:r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elettrica sulle</w:t>
            </w:r>
          </w:p>
          <w:p w:rsidR="00417F76" w:rsidRPr="00722662" w:rsidRDefault="00417F76">
            <w:pPr>
              <w:rPr>
                <w:rFonts w:ascii="Arial Unicode MS" w:eastAsia="Arial Unicode MS" w:hAnsi="Arial Unicode MS"/>
                <w:b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b/>
                <w:sz w:val="18"/>
                <w:lang w:val="it-IT"/>
              </w:rPr>
              <w:t xml:space="preserve">                                    Unità di generazione SOLAR</w:t>
            </w:r>
          </w:p>
        </w:tc>
        <w:tc>
          <w:tcPr>
            <w:tcW w:w="284" w:type="dxa"/>
          </w:tcPr>
          <w:p w:rsidR="00417F76" w:rsidRPr="00CB451F" w:rsidRDefault="00417F76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  <w:p w:rsidR="00417F76" w:rsidRPr="00CB451F" w:rsidRDefault="00417F76">
            <w:pPr>
              <w:rPr>
                <w:rFonts w:ascii="Arial Narrow" w:hAnsi="Arial Narrow"/>
                <w:b/>
                <w:sz w:val="18"/>
                <w:lang w:val="it-IT"/>
              </w:rPr>
            </w:pPr>
          </w:p>
        </w:tc>
      </w:tr>
    </w:tbl>
    <w:p w:rsidR="00417F76" w:rsidRPr="00CB451F" w:rsidRDefault="00417F76">
      <w:pPr>
        <w:pStyle w:val="BodyText"/>
        <w:tabs>
          <w:tab w:val="clear" w:pos="4820"/>
          <w:tab w:val="left" w:pos="993"/>
          <w:tab w:val="left" w:pos="4536"/>
        </w:tabs>
        <w:rPr>
          <w:rFonts w:ascii="Arial" w:hAnsi="Arial"/>
          <w:b w:val="0"/>
          <w:sz w:val="12"/>
          <w:lang w:val="it-IT"/>
        </w:rPr>
      </w:pPr>
    </w:p>
    <w:tbl>
      <w:tblPr>
        <w:tblW w:w="7688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24"/>
        <w:gridCol w:w="851"/>
        <w:gridCol w:w="851"/>
        <w:gridCol w:w="851"/>
        <w:gridCol w:w="851"/>
        <w:gridCol w:w="1021"/>
        <w:gridCol w:w="1077"/>
        <w:gridCol w:w="1162"/>
      </w:tblGrid>
      <w:tr w:rsidR="00417F76" w:rsidTr="00B07E85">
        <w:trPr>
          <w:trHeight w:val="257"/>
        </w:trPr>
        <w:tc>
          <w:tcPr>
            <w:tcW w:w="1024" w:type="dxa"/>
            <w:tcBorders>
              <w:top w:val="double" w:sz="4" w:space="0" w:color="auto"/>
              <w:left w:val="double" w:sz="4" w:space="0" w:color="auto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 xml:space="preserve">Anno: </w:t>
            </w:r>
            <w:r>
              <w:rPr>
                <w:rFonts w:ascii="Arial Unicode MS" w:eastAsia="Arial Unicode MS" w:hAnsi="Arial Unicode MS"/>
                <w:b/>
                <w:color w:val="000000"/>
                <w:sz w:val="18"/>
                <w:lang w:val="it-IT"/>
              </w:rPr>
              <w:t>2015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6" w:space="0" w:color="auto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Mattino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Pomeriggio</w:t>
            </w: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Viaggio</w:t>
            </w:r>
          </w:p>
        </w:tc>
        <w:tc>
          <w:tcPr>
            <w:tcW w:w="1077" w:type="dxa"/>
            <w:tcBorders>
              <w:top w:val="double" w:sz="4" w:space="0" w:color="auto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Lavoro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Totale</w:t>
            </w:r>
          </w:p>
        </w:tc>
      </w:tr>
      <w:tr w:rsidR="00417F76" w:rsidTr="00B07E85">
        <w:trPr>
          <w:trHeight w:val="242"/>
        </w:trPr>
        <w:tc>
          <w:tcPr>
            <w:tcW w:w="1024" w:type="dxa"/>
            <w:tcBorders>
              <w:left w:val="double" w:sz="4" w:space="0" w:color="auto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Data 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000000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dalle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417F76" w:rsidRDefault="00417F76">
            <w:pPr>
              <w:spacing w:before="20" w:after="20"/>
              <w:jc w:val="center"/>
              <w:rPr>
                <w:color w:val="000000"/>
                <w:sz w:val="18"/>
                <w:lang w:val="it-IT"/>
              </w:rPr>
            </w:pPr>
            <w:r>
              <w:rPr>
                <w:rFonts w:ascii="Arial Unicode MS" w:eastAsia="Arial Unicode MS" w:hAnsi="Arial Unicode MS"/>
                <w:color w:val="000000"/>
                <w:sz w:val="18"/>
                <w:lang w:val="it-IT"/>
              </w:rPr>
              <w:t>alle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6" w:space="0" w:color="000000"/>
            </w:tcBorders>
          </w:tcPr>
          <w:p w:rsidR="00417F76" w:rsidRPr="008A0FE7" w:rsidRDefault="00417F76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417F76" w:rsidRPr="008A0FE7" w:rsidRDefault="00417F76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417F76" w:rsidRPr="008A0FE7" w:rsidRDefault="00417F76">
            <w:pPr>
              <w:spacing w:before="20" w:after="20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</w:pPr>
            <w:r w:rsidRPr="008A0FE7">
              <w:rPr>
                <w:rFonts w:ascii="Arial Unicode MS" w:eastAsia="Arial Unicode MS" w:hAnsi="Arial Unicode MS" w:cs="Arial Unicode MS"/>
                <w:color w:val="000000"/>
                <w:sz w:val="18"/>
                <w:lang w:val="it-IT"/>
              </w:rPr>
              <w:t>ore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01.02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21:00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7.0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02.02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9.5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10.0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03.02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05:30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05:30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05.02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05:30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06.02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05:30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19:30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 w:rsidP="009C4630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06:30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22:30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0.5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14.5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15.0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08.02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06:30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12:00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18:30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11.0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11.0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09.02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07:30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13:00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14:00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18:00</w:t>
            </w: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04</w:t>
            </w: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5,5</w:t>
            </w: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  <w:r>
              <w:rPr>
                <w:rFonts w:ascii="Arial" w:hAnsi="Arial" w:cs="Arial"/>
                <w:b/>
                <w:kern w:val="24"/>
                <w:sz w:val="18"/>
                <w:lang w:val="it-IT"/>
              </w:rPr>
              <w:t>8,5</w:t>
            </w:r>
          </w:p>
        </w:tc>
      </w:tr>
      <w:tr w:rsidR="00417F76" w:rsidRPr="00D95ABF" w:rsidTr="00B07E85">
        <w:trPr>
          <w:trHeight w:hRule="exact" w:val="280"/>
        </w:trPr>
        <w:tc>
          <w:tcPr>
            <w:tcW w:w="102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</w:tcBorders>
            <w:vAlign w:val="center"/>
          </w:tcPr>
          <w:p w:rsidR="00417F76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417F76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417F76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07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hAnsi="Arial" w:cs="Arial"/>
                <w:b/>
                <w:kern w:val="24"/>
                <w:sz w:val="18"/>
                <w:lang w:val="it-IT"/>
              </w:rPr>
            </w:pPr>
          </w:p>
        </w:tc>
        <w:tc>
          <w:tcPr>
            <w:tcW w:w="1162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417F76" w:rsidRPr="00D95ABF" w:rsidRDefault="00417F76">
            <w:pPr>
              <w:jc w:val="center"/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Tot.  </w:t>
            </w:r>
            <w:r>
              <w:rPr>
                <w:rFonts w:ascii="Arial" w:eastAsia="Arial Unicode MS" w:hAnsi="Arial" w:cs="Arial"/>
                <w:b/>
                <w:kern w:val="24"/>
                <w:sz w:val="18"/>
                <w:lang w:val="it-IT"/>
              </w:rPr>
              <w:t xml:space="preserve"> </w:t>
            </w:r>
          </w:p>
        </w:tc>
      </w:tr>
    </w:tbl>
    <w:p w:rsidR="00417F76" w:rsidRPr="00D95ABF" w:rsidRDefault="00417F76">
      <w:pPr>
        <w:jc w:val="both"/>
        <w:rPr>
          <w:rFonts w:ascii="Arial" w:hAnsi="Arial" w:cs="Arial"/>
          <w:kern w:val="24"/>
          <w:sz w:val="4"/>
          <w:lang w:val="it-IT"/>
        </w:rPr>
      </w:pPr>
      <w:r w:rsidRPr="00D95ABF">
        <w:rPr>
          <w:rFonts w:ascii="Arial" w:hAnsi="Arial" w:cs="Arial"/>
          <w:kern w:val="24"/>
          <w:sz w:val="4"/>
          <w:lang w:val="it-IT"/>
        </w:rPr>
        <w:br w:type="column"/>
      </w:r>
    </w:p>
    <w:p w:rsidR="00417F76" w:rsidRPr="00D95ABF" w:rsidRDefault="00417F76">
      <w:pPr>
        <w:jc w:val="both"/>
        <w:rPr>
          <w:rFonts w:ascii="Arial" w:hAnsi="Arial" w:cs="Arial"/>
          <w:b/>
          <w:sz w:val="18"/>
          <w:u w:val="single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1263"/>
        <w:gridCol w:w="5094"/>
      </w:tblGrid>
      <w:tr w:rsidR="00417F76" w:rsidRPr="00D95ABF" w:rsidTr="00BE46F4">
        <w:trPr>
          <w:trHeight w:val="310"/>
        </w:trPr>
        <w:tc>
          <w:tcPr>
            <w:tcW w:w="7483" w:type="dxa"/>
            <w:gridSpan w:val="3"/>
            <w:tcBorders>
              <w:bottom w:val="double" w:sz="4" w:space="0" w:color="auto"/>
            </w:tcBorders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i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b/>
                <w:i/>
                <w:sz w:val="18"/>
                <w:lang w:val="it-IT"/>
              </w:rPr>
              <w:t>Materiale di ricambio</w:t>
            </w:r>
            <w:r w:rsidRPr="00D95ABF">
              <w:rPr>
                <w:rFonts w:ascii="Arial" w:hAnsi="Arial" w:cs="Arial"/>
                <w:i/>
                <w:sz w:val="18"/>
                <w:lang w:val="it-IT"/>
              </w:rPr>
              <w:t> </w:t>
            </w:r>
            <w:r w:rsidRPr="00D95ABF">
              <w:rPr>
                <w:rFonts w:ascii="Arial" w:eastAsia="Arial Unicode MS" w:hAnsi="Arial" w:cs="Arial"/>
                <w:i/>
                <w:sz w:val="18"/>
                <w:lang w:val="it-IT"/>
              </w:rPr>
              <w:t>:</w:t>
            </w:r>
          </w:p>
        </w:tc>
      </w:tr>
      <w:tr w:rsidR="00417F76" w:rsidRPr="00D95ABF" w:rsidTr="00BE46F4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126" w:type="dxa"/>
            <w:tcBorders>
              <w:top w:val="double" w:sz="4" w:space="0" w:color="auto"/>
            </w:tcBorders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Quantità</w:t>
            </w: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Nr. Articolo</w:t>
            </w:r>
          </w:p>
        </w:tc>
        <w:tc>
          <w:tcPr>
            <w:tcW w:w="5094" w:type="dxa"/>
            <w:tcBorders>
              <w:top w:val="double" w:sz="4" w:space="0" w:color="auto"/>
            </w:tcBorders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D95ABF">
              <w:rPr>
                <w:rFonts w:ascii="Arial" w:eastAsia="Arial Unicode MS" w:hAnsi="Arial" w:cs="Arial"/>
                <w:sz w:val="18"/>
                <w:lang w:val="it-IT"/>
              </w:rPr>
              <w:t>Descrizione</w:t>
            </w:r>
          </w:p>
        </w:tc>
      </w:tr>
      <w:tr w:rsidR="00417F76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417F76" w:rsidRPr="00D95ABF" w:rsidRDefault="00417F76" w:rsidP="008A0411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417F76" w:rsidRPr="00D95ABF" w:rsidTr="00BE46F4">
        <w:tblPrEx>
          <w:tblCellMar>
            <w:left w:w="70" w:type="dxa"/>
            <w:right w:w="70" w:type="dxa"/>
          </w:tblCellMar>
        </w:tblPrEx>
        <w:trPr>
          <w:trHeight w:val="215"/>
        </w:trPr>
        <w:tc>
          <w:tcPr>
            <w:tcW w:w="1126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  <w:tr w:rsidR="00417F76" w:rsidRPr="00D95ABF" w:rsidTr="00BE46F4">
        <w:tblPrEx>
          <w:tblCellMar>
            <w:left w:w="70" w:type="dxa"/>
            <w:right w:w="70" w:type="dxa"/>
          </w:tblCellMar>
        </w:tblPrEx>
        <w:trPr>
          <w:trHeight w:val="226"/>
        </w:trPr>
        <w:tc>
          <w:tcPr>
            <w:tcW w:w="1126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1263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  <w:tc>
          <w:tcPr>
            <w:tcW w:w="5094" w:type="dxa"/>
          </w:tcPr>
          <w:p w:rsidR="00417F76" w:rsidRPr="00D95ABF" w:rsidRDefault="00417F76">
            <w:pPr>
              <w:pStyle w:val="Header"/>
              <w:tabs>
                <w:tab w:val="clear" w:pos="4536"/>
                <w:tab w:val="clear" w:pos="9072"/>
                <w:tab w:val="left" w:pos="1701"/>
                <w:tab w:val="left" w:pos="4395"/>
                <w:tab w:val="left" w:pos="6804"/>
              </w:tabs>
              <w:spacing w:before="20" w:after="20"/>
              <w:rPr>
                <w:rFonts w:ascii="Arial" w:hAnsi="Arial" w:cs="Arial"/>
                <w:b/>
                <w:sz w:val="18"/>
                <w:lang w:val="it-IT"/>
              </w:rPr>
            </w:pPr>
          </w:p>
        </w:tc>
      </w:tr>
    </w:tbl>
    <w:p w:rsidR="00417F76" w:rsidRPr="00D95ABF" w:rsidRDefault="00417F76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</w:p>
    <w:p w:rsidR="00417F76" w:rsidRPr="00D95ABF" w:rsidRDefault="00417F76" w:rsidP="008A0FE7">
      <w:pPr>
        <w:jc w:val="both"/>
        <w:rPr>
          <w:rFonts w:ascii="Arial" w:eastAsia="Arial Unicode MS" w:hAnsi="Arial" w:cs="Arial"/>
          <w:b/>
          <w:sz w:val="22"/>
          <w:u w:val="single"/>
          <w:lang w:val="it-IT"/>
        </w:rPr>
      </w:pPr>
      <w:r w:rsidRPr="00D95ABF">
        <w:rPr>
          <w:rFonts w:ascii="Arial" w:eastAsia="Arial Unicode MS" w:hAnsi="Arial" w:cs="Arial"/>
          <w:b/>
          <w:sz w:val="22"/>
          <w:u w:val="single"/>
          <w:lang w:val="it-IT"/>
        </w:rPr>
        <w:t>DESCRIZIONE INTERVENTO</w:t>
      </w:r>
    </w:p>
    <w:p w:rsidR="00417F76" w:rsidRPr="00D95ABF" w:rsidRDefault="00417F76" w:rsidP="00BE46F4">
      <w:pPr>
        <w:rPr>
          <w:rFonts w:ascii="Arial" w:hAnsi="Arial" w:cs="Arial"/>
          <w:sz w:val="18"/>
          <w:szCs w:val="18"/>
          <w:lang w:val="it-IT"/>
        </w:rPr>
      </w:pPr>
    </w:p>
    <w:p w:rsidR="00417F76" w:rsidRPr="007317E6" w:rsidRDefault="00417F76" w:rsidP="007317E6">
      <w:pPr>
        <w:rPr>
          <w:rFonts w:ascii="Arial" w:hAnsi="Arial" w:cs="Arial"/>
          <w:sz w:val="18"/>
          <w:szCs w:val="18"/>
          <w:lang w:val="it-IT"/>
        </w:rPr>
      </w:pPr>
      <w:r w:rsidRPr="007317E6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417F76" w:rsidRDefault="00417F76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Intervento di attività di supervisione per manutenzione elettrica sulle unità delle turbogas SOLAR c/o  Centrale ENI  di Viggiano  - PZ –</w:t>
      </w:r>
    </w:p>
    <w:p w:rsidR="00417F76" w:rsidRDefault="00417F76" w:rsidP="002860C0">
      <w:pPr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2860C0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delle attività per giornata lavorativa:</w:t>
      </w:r>
    </w:p>
    <w:p w:rsidR="00417F76" w:rsidRDefault="00417F76" w:rsidP="002860C0">
      <w:pPr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2860C0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Data  01.02.2015 </w:t>
      </w:r>
    </w:p>
    <w:p w:rsidR="00417F76" w:rsidRDefault="00417F76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Viaggio da  Imola  per  raggiungere l’albergo sul sito dell’impianto</w:t>
      </w:r>
    </w:p>
    <w:p w:rsidR="00417F76" w:rsidRDefault="00417F76" w:rsidP="00B65B62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072E96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02.02.2015</w:t>
      </w:r>
    </w:p>
    <w:p w:rsidR="00417F76" w:rsidRDefault="00417F76" w:rsidP="00072E9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Ripreso attività con verifiche gene</w:t>
      </w:r>
      <w:r w:rsidRPr="00072E96">
        <w:rPr>
          <w:rFonts w:ascii="Arial" w:hAnsi="Arial" w:cs="Arial"/>
          <w:sz w:val="18"/>
          <w:szCs w:val="18"/>
          <w:lang w:val="it-IT"/>
        </w:rPr>
        <w:t>rali di quanto effettuato</w:t>
      </w:r>
      <w:r>
        <w:rPr>
          <w:rFonts w:ascii="Arial" w:hAnsi="Arial" w:cs="Arial"/>
          <w:sz w:val="18"/>
          <w:szCs w:val="18"/>
          <w:lang w:val="it-IT"/>
        </w:rPr>
        <w:t xml:space="preserve"> durante l’assenza</w:t>
      </w:r>
    </w:p>
    <w:p w:rsidR="00417F76" w:rsidRDefault="00417F76" w:rsidP="00072E9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Compilazione dei nuovi dati sui file già </w:t>
      </w:r>
      <w:r w:rsidRPr="00072E96">
        <w:rPr>
          <w:rFonts w:ascii="Arial" w:hAnsi="Arial" w:cs="Arial"/>
          <w:sz w:val="18"/>
          <w:szCs w:val="18"/>
          <w:lang w:val="it-IT"/>
        </w:rPr>
        <w:t xml:space="preserve"> preparati</w:t>
      </w:r>
      <w:r>
        <w:rPr>
          <w:rFonts w:ascii="Arial" w:hAnsi="Arial" w:cs="Arial"/>
          <w:sz w:val="18"/>
          <w:szCs w:val="18"/>
          <w:lang w:val="it-IT"/>
        </w:rPr>
        <w:t xml:space="preserve"> per singola unità.</w:t>
      </w:r>
    </w:p>
    <w:p w:rsidR="00417F76" w:rsidRDefault="00417F76" w:rsidP="00072E9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Verifica delle batterie gr</w:t>
      </w:r>
      <w:r w:rsidRPr="00072E96">
        <w:rPr>
          <w:rFonts w:ascii="Arial" w:hAnsi="Arial" w:cs="Arial"/>
          <w:sz w:val="18"/>
          <w:szCs w:val="18"/>
          <w:lang w:val="it-IT"/>
        </w:rPr>
        <w:t>uppi</w:t>
      </w:r>
      <w:r>
        <w:rPr>
          <w:rFonts w:ascii="Arial" w:hAnsi="Arial" w:cs="Arial"/>
          <w:sz w:val="18"/>
          <w:szCs w:val="18"/>
          <w:lang w:val="it-IT"/>
        </w:rPr>
        <w:t xml:space="preserve">  UPS  Retrofit sulle unità TG-A e TG-B</w:t>
      </w:r>
    </w:p>
    <w:p w:rsidR="00417F76" w:rsidRDefault="00417F76" w:rsidP="008E1A17">
      <w:pPr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8E1A17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03.02.2015</w:t>
      </w:r>
    </w:p>
    <w:p w:rsidR="00417F76" w:rsidRPr="008E1A17" w:rsidRDefault="00417F76" w:rsidP="008E1A17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Eseguito la verifica dell’allineamento sul gruppo TG-B</w:t>
      </w:r>
    </w:p>
    <w:p w:rsidR="00417F76" w:rsidRDefault="00417F76" w:rsidP="00072E9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Preparativi per inizio allineamento sul gruppo TG-C</w:t>
      </w:r>
    </w:p>
    <w:p w:rsidR="00417F76" w:rsidRDefault="00417F76" w:rsidP="00072E96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Verifiche sul gruppo TG-A problema su eccitatrice alternatore</w:t>
      </w:r>
    </w:p>
    <w:p w:rsidR="00417F76" w:rsidRDefault="00417F76" w:rsidP="00072E96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0424B9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04.02.2015</w:t>
      </w:r>
    </w:p>
    <w:p w:rsidR="00417F76" w:rsidRDefault="00417F76" w:rsidP="000424B9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Iniziato allineamento sul gruppo TG-C con SOLAR (Mr. Bergerau C.) </w:t>
      </w:r>
    </w:p>
    <w:p w:rsidR="00417F76" w:rsidRDefault="00417F76" w:rsidP="000424B9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0424B9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05.02.2015</w:t>
      </w:r>
    </w:p>
    <w:p w:rsidR="00417F76" w:rsidRDefault="00417F76" w:rsidP="000424B9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Continuazione allineamento sul gruppo TG-C con scarsi risultati dovuti al metodo utilizzato e scelto da SOLAR. </w:t>
      </w:r>
    </w:p>
    <w:p w:rsidR="00417F76" w:rsidRDefault="00417F76" w:rsidP="000424B9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740BAC">
      <w:pPr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740BAC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Data 06.02.2015                                                                                                                     </w:t>
      </w:r>
    </w:p>
    <w:p w:rsidR="00417F76" w:rsidRDefault="00417F76" w:rsidP="00740BAC">
      <w:pPr>
        <w:ind w:left="72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Terminato allineamento sul gruppo TG-C e verifica con sistema laser, riscontrando che si è dovuto spostare solo sul piano orizzontale portandolo ai valori entro i limiti consentiti.</w:t>
      </w:r>
    </w:p>
    <w:p w:rsidR="00417F76" w:rsidRDefault="00417F76" w:rsidP="00740BAC">
      <w:pPr>
        <w:ind w:left="72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Preparato su richiesta ENI  Ing. Scordino la procedura tecnica per l’attività di messa in servizio dell’alternatore.</w:t>
      </w:r>
    </w:p>
    <w:p w:rsidR="00417F76" w:rsidRPr="00740BAC" w:rsidRDefault="00417F76" w:rsidP="00740BAC">
      <w:pPr>
        <w:rPr>
          <w:rFonts w:ascii="Arial" w:hAnsi="Arial" w:cs="Arial"/>
          <w:sz w:val="18"/>
          <w:szCs w:val="18"/>
          <w:lang w:val="it-IT"/>
        </w:rPr>
        <w:sectPr w:rsidR="00417F76" w:rsidRPr="00740BAC" w:rsidSect="00237EE4">
          <w:footerReference w:type="default" r:id="rId8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342"/>
        </w:sectPr>
      </w:pPr>
      <w:r>
        <w:rPr>
          <w:rFonts w:ascii="Arial" w:hAnsi="Arial" w:cs="Arial"/>
          <w:sz w:val="18"/>
          <w:szCs w:val="18"/>
          <w:lang w:val="it-IT"/>
        </w:rPr>
        <w:t xml:space="preserve">   </w:t>
      </w:r>
    </w:p>
    <w:p w:rsidR="00417F76" w:rsidRDefault="00417F76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</w:pPr>
    </w:p>
    <w:p w:rsidR="00417F76" w:rsidRPr="00C77C5C" w:rsidRDefault="00417F76" w:rsidP="002027A5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6"/>
          <w:szCs w:val="16"/>
          <w:lang w:val="it-IT"/>
        </w:rPr>
        <w:sectPr w:rsidR="00417F76" w:rsidRPr="00C77C5C" w:rsidSect="00237EE4">
          <w:type w:val="continuous"/>
          <w:pgSz w:w="16840" w:h="11907" w:orient="landscape" w:code="9"/>
          <w:pgMar w:top="567" w:right="567" w:bottom="454" w:left="624" w:header="28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342"/>
          <w:rtlGutter/>
        </w:sectPr>
      </w:pPr>
    </w:p>
    <w:p w:rsidR="00417F76" w:rsidRDefault="00417F76">
      <w:pPr>
        <w:rPr>
          <w:rFonts w:ascii="Arial Rounded MT Bold" w:hAnsi="Arial Rounded MT Bold"/>
          <w:sz w:val="24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417F76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7F76" w:rsidRPr="003D4ECC" w:rsidRDefault="00417F76">
            <w:pPr>
              <w:rPr>
                <w:rFonts w:ascii="Arial" w:hAnsi="Arial" w:cs="Arial"/>
                <w:lang w:val="it-IT"/>
              </w:rPr>
            </w:pPr>
          </w:p>
          <w:p w:rsidR="00417F76" w:rsidRPr="003D4ECC" w:rsidRDefault="00417F76" w:rsidP="00EC2D04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No. Rapporto:            </w:t>
            </w:r>
            <w:r>
              <w:rPr>
                <w:rFonts w:ascii="Arial" w:hAnsi="Arial" w:cs="Arial"/>
                <w:lang w:val="it-IT"/>
              </w:rPr>
              <w:t>002-2015</w:t>
            </w:r>
          </w:p>
          <w:p w:rsidR="00417F76" w:rsidRPr="003D4ECC" w:rsidRDefault="00417F76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right w:val="single" w:sz="6" w:space="0" w:color="auto"/>
            </w:tcBorders>
          </w:tcPr>
          <w:p w:rsidR="00417F76" w:rsidRPr="003D4ECC" w:rsidRDefault="00417F76">
            <w:pPr>
              <w:rPr>
                <w:rFonts w:ascii="Arial" w:hAnsi="Arial" w:cs="Arial"/>
                <w:lang w:val="it-IT"/>
              </w:rPr>
            </w:pPr>
          </w:p>
          <w:p w:rsidR="00417F76" w:rsidRPr="003D4ECC" w:rsidRDefault="00417F76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Cliente: </w:t>
            </w:r>
            <w:r>
              <w:rPr>
                <w:rFonts w:ascii="Arial" w:hAnsi="Arial" w:cs="Arial"/>
                <w:lang w:val="it-IT"/>
              </w:rPr>
              <w:t>ELETT.R.A  Srl</w:t>
            </w:r>
          </w:p>
        </w:tc>
      </w:tr>
      <w:tr w:rsidR="00417F76" w:rsidRPr="003D4ECC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F76" w:rsidRPr="003D4ECC" w:rsidRDefault="00417F76">
            <w:pPr>
              <w:rPr>
                <w:rFonts w:ascii="Arial" w:hAnsi="Arial" w:cs="Arial"/>
                <w:lang w:val="it-IT"/>
              </w:rPr>
            </w:pPr>
          </w:p>
          <w:p w:rsidR="00417F76" w:rsidRPr="003D4ECC" w:rsidRDefault="00417F76" w:rsidP="00D826B5">
            <w:pPr>
              <w:tabs>
                <w:tab w:val="center" w:pos="2374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 xml:space="preserve">Tecnico: </w:t>
            </w:r>
            <w:r w:rsidRPr="003D4ECC">
              <w:rPr>
                <w:rFonts w:ascii="Arial" w:hAnsi="Arial" w:cs="Arial"/>
                <w:lang w:val="it-IT"/>
              </w:rPr>
              <w:tab/>
            </w:r>
            <w:r>
              <w:rPr>
                <w:rFonts w:ascii="Arial" w:hAnsi="Arial" w:cs="Arial"/>
                <w:lang w:val="it-IT"/>
              </w:rPr>
              <w:t>Landi Luciano</w:t>
            </w:r>
          </w:p>
          <w:p w:rsidR="00417F76" w:rsidRPr="003D4ECC" w:rsidRDefault="00417F76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F76" w:rsidRPr="003D4ECC" w:rsidRDefault="00417F76">
            <w:pPr>
              <w:rPr>
                <w:rFonts w:ascii="Arial" w:hAnsi="Arial" w:cs="Arial"/>
                <w:lang w:val="it-IT"/>
              </w:rPr>
            </w:pPr>
          </w:p>
          <w:p w:rsidR="00417F76" w:rsidRPr="003D4ECC" w:rsidRDefault="00417F76" w:rsidP="00D826B5">
            <w:pPr>
              <w:tabs>
                <w:tab w:val="left" w:pos="2865"/>
              </w:tabs>
              <w:rPr>
                <w:rFonts w:ascii="Arial" w:hAnsi="Arial" w:cs="Arial"/>
                <w:lang w:val="it-IT"/>
              </w:rPr>
            </w:pPr>
            <w:r w:rsidRPr="003D4ECC">
              <w:rPr>
                <w:rFonts w:ascii="Arial" w:hAnsi="Arial" w:cs="Arial"/>
                <w:lang w:val="it-IT"/>
              </w:rPr>
              <w:t>Data intervento:</w:t>
            </w:r>
            <w:r>
              <w:rPr>
                <w:rFonts w:ascii="Arial" w:hAnsi="Arial" w:cs="Arial"/>
                <w:lang w:val="it-IT"/>
              </w:rPr>
              <w:t xml:space="preserve">  dal 20  al  24.01.2015</w:t>
            </w:r>
            <w:r w:rsidRPr="003D4ECC">
              <w:rPr>
                <w:rFonts w:ascii="Arial" w:hAnsi="Arial" w:cs="Arial"/>
                <w:lang w:val="it-IT"/>
              </w:rPr>
              <w:tab/>
            </w:r>
          </w:p>
        </w:tc>
      </w:tr>
    </w:tbl>
    <w:p w:rsidR="00417F76" w:rsidRDefault="00417F76">
      <w:pPr>
        <w:rPr>
          <w:rFonts w:ascii="Arial Rounded MT Bold" w:hAnsi="Arial Rounded MT Bold"/>
          <w:lang w:val="it-IT"/>
        </w:rPr>
      </w:pPr>
    </w:p>
    <w:p w:rsidR="00417F76" w:rsidRDefault="00417F76">
      <w:pPr>
        <w:rPr>
          <w:rFonts w:ascii="Arial Rounded MT Bold" w:hAnsi="Arial Rounded MT Bold"/>
          <w:lang w:val="it-IT"/>
        </w:rPr>
      </w:pPr>
    </w:p>
    <w:p w:rsidR="00417F76" w:rsidRDefault="00417F76" w:rsidP="00740BAC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 w:rsidRPr="00740BAC">
        <w:rPr>
          <w:rFonts w:ascii="Arial" w:hAnsi="Arial" w:cs="Arial"/>
          <w:sz w:val="18"/>
          <w:szCs w:val="18"/>
          <w:lang w:val="it-IT"/>
        </w:rPr>
        <w:t>Data</w:t>
      </w:r>
      <w:r>
        <w:rPr>
          <w:rFonts w:ascii="Arial" w:hAnsi="Arial" w:cs="Arial"/>
          <w:sz w:val="18"/>
          <w:szCs w:val="18"/>
          <w:lang w:val="it-IT"/>
        </w:rPr>
        <w:t xml:space="preserve"> 07.02.2015</w:t>
      </w:r>
    </w:p>
    <w:p w:rsidR="00417F76" w:rsidRDefault="00417F76" w:rsidP="00740BAC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Eseguito la verifica dell’allineamento sul gruppo TG-A riscontrando valori entro i limiti consentiti.</w:t>
      </w:r>
    </w:p>
    <w:p w:rsidR="00417F76" w:rsidRDefault="00417F76" w:rsidP="00740BAC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Preparativi sull’unità TG-C per la messa in servizio dell’alternatore.</w:t>
      </w:r>
    </w:p>
    <w:p w:rsidR="00417F76" w:rsidRDefault="00417F76" w:rsidP="00740BAC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3508A8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08.02.2015</w:t>
      </w:r>
    </w:p>
    <w:p w:rsidR="00417F76" w:rsidRDefault="00417F76" w:rsidP="003508A8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Avviamento gruppo TG-C e messa in servizio alternatore con prove in carico e rilievo di tutti i dati</w:t>
      </w:r>
    </w:p>
    <w:p w:rsidR="00417F76" w:rsidRDefault="00417F76" w:rsidP="003508A8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Avviamento gruppo TG-A e messa in servizio alternatore con prove in carico e rilievo di tutti i dati</w:t>
      </w:r>
    </w:p>
    <w:p w:rsidR="00417F76" w:rsidRDefault="00417F76" w:rsidP="003508A8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3508A8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Default="00417F76" w:rsidP="003508A8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Data  09.02.2015</w:t>
      </w:r>
    </w:p>
    <w:p w:rsidR="00417F76" w:rsidRDefault="00417F76" w:rsidP="003508A8">
      <w:pPr>
        <w:pStyle w:val="ListParagrap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Compilazione di tutti i report e controlli generali di funzionamento dei gruppi</w:t>
      </w:r>
    </w:p>
    <w:p w:rsidR="00417F76" w:rsidRPr="00740BAC" w:rsidRDefault="00417F76" w:rsidP="00740BAC">
      <w:pPr>
        <w:pStyle w:val="ListParagraph"/>
        <w:rPr>
          <w:rFonts w:ascii="Arial" w:hAnsi="Arial" w:cs="Arial"/>
          <w:sz w:val="18"/>
          <w:szCs w:val="18"/>
          <w:lang w:val="it-IT"/>
        </w:rPr>
      </w:pPr>
    </w:p>
    <w:p w:rsidR="00417F76" w:rsidRPr="00740BAC" w:rsidRDefault="00417F76">
      <w:pPr>
        <w:rPr>
          <w:rFonts w:ascii="Arial" w:hAnsi="Arial" w:cs="Arial"/>
          <w:sz w:val="22"/>
          <w:szCs w:val="22"/>
          <w:lang w:val="it-IT"/>
        </w:rPr>
      </w:pPr>
    </w:p>
    <w:sectPr w:rsidR="00417F76" w:rsidRPr="00740BAC" w:rsidSect="00237EE4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76" w:rsidRDefault="00417F76">
      <w:r>
        <w:separator/>
      </w:r>
    </w:p>
  </w:endnote>
  <w:endnote w:type="continuationSeparator" w:id="0">
    <w:p w:rsidR="00417F76" w:rsidRDefault="0041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721 BlkEx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76" w:rsidRPr="00E34417" w:rsidRDefault="00417F76">
    <w:pPr>
      <w:pStyle w:val="Footer"/>
      <w:tabs>
        <w:tab w:val="clear" w:pos="4536"/>
        <w:tab w:val="clear" w:pos="9072"/>
      </w:tabs>
      <w:rPr>
        <w:rStyle w:val="PageNumber"/>
        <w:sz w:val="14"/>
        <w:lang w:val="it-IT"/>
      </w:rPr>
    </w:pPr>
    <w:r>
      <w:rPr>
        <w:rFonts w:ascii="Arial Unicode MS" w:eastAsia="Arial Unicode MS"/>
        <w:lang w:val="it-IT"/>
      </w:rPr>
      <w:t>Tecnico</w:t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</w:r>
    <w:r w:rsidRPr="00E85D72">
      <w:rPr>
        <w:rFonts w:ascii="Arial Unicode MS" w:eastAsia="Arial Unicode MS"/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99.6pt;height:41.4pt;visibility:visible">
          <v:imagedata r:id="rId1" o:title=""/>
        </v:shape>
      </w:pict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lang w:val="it-IT"/>
      </w:rPr>
      <w:tab/>
      <w:t>Cliente</w:t>
    </w:r>
    <w:r>
      <w:rPr>
        <w:rFonts w:ascii="Arial Unicode MS" w:eastAsia="Arial Unicode MS"/>
        <w:lang w:val="it-IT"/>
      </w:rPr>
      <w:tab/>
    </w:r>
    <w:r>
      <w:rPr>
        <w:rFonts w:ascii="Arial Unicode MS" w:eastAsia="Arial Unicode MS"/>
        <w:sz w:val="22"/>
        <w:lang w:val="it-IT"/>
      </w:rPr>
      <w:tab/>
    </w:r>
    <w:r>
      <w:rPr>
        <w:rFonts w:ascii="Arial Unicode MS" w:eastAsia="Arial Unicode MS"/>
        <w:sz w:val="22"/>
        <w:lang w:val="it-IT"/>
      </w:rPr>
      <w:tab/>
    </w:r>
    <w:r>
      <w:rPr>
        <w:rFonts w:ascii="Arial Unicode MS" w:eastAsia="Arial Unicode MS"/>
        <w:sz w:val="22"/>
        <w:lang w:val="it-IT"/>
      </w:rPr>
      <w:tab/>
    </w:r>
    <w:r>
      <w:rPr>
        <w:rFonts w:ascii="Arial Unicode MS" w:eastAsia="Arial Unicode MS"/>
        <w:sz w:val="14"/>
        <w:lang w:val="it-IT"/>
      </w:rPr>
      <w:t xml:space="preserve">    -   Pag </w:t>
    </w:r>
    <w:r>
      <w:rPr>
        <w:rStyle w:val="PageNumber"/>
        <w:rFonts w:ascii="Arial Unicode MS" w:eastAsia="Arial Unicode MS"/>
        <w:lang w:val="it-IT"/>
      </w:rPr>
      <w:fldChar w:fldCharType="begin"/>
    </w:r>
    <w:r>
      <w:rPr>
        <w:rStyle w:val="PageNumber"/>
        <w:rFonts w:ascii="Arial Unicode MS" w:eastAsia="Arial Unicode MS"/>
        <w:lang w:val="it-IT"/>
      </w:rPr>
      <w:instrText xml:space="preserve"> PAGE </w:instrText>
    </w:r>
    <w:r>
      <w:rPr>
        <w:rStyle w:val="PageNumber"/>
        <w:rFonts w:ascii="Arial Unicode MS" w:eastAsia="Arial Unicode MS"/>
        <w:lang w:val="it-IT"/>
      </w:rPr>
      <w:fldChar w:fldCharType="separate"/>
    </w:r>
    <w:r>
      <w:rPr>
        <w:rStyle w:val="PageNumber"/>
        <w:rFonts w:ascii="Arial Unicode MS" w:eastAsia="Arial Unicode MS"/>
        <w:noProof/>
        <w:lang w:val="it-IT"/>
      </w:rPr>
      <w:t>1</w:t>
    </w:r>
    <w:r>
      <w:rPr>
        <w:rStyle w:val="PageNumber"/>
        <w:rFonts w:ascii="Arial Unicode MS" w:eastAsia="Arial Unicode MS"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76" w:rsidRDefault="00417F76">
    <w:pPr>
      <w:pStyle w:val="Footer"/>
      <w:tabs>
        <w:tab w:val="clear" w:pos="4536"/>
        <w:tab w:val="clear" w:pos="9072"/>
      </w:tabs>
      <w:jc w:val="righ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76" w:rsidRDefault="00417F76">
      <w:r>
        <w:separator/>
      </w:r>
    </w:p>
  </w:footnote>
  <w:footnote w:type="continuationSeparator" w:id="0">
    <w:p w:rsidR="00417F76" w:rsidRDefault="00417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38"/>
      <w:gridCol w:w="6379"/>
      <w:gridCol w:w="685"/>
    </w:tblGrid>
    <w:tr w:rsidR="00417F76" w:rsidTr="008A4D26">
      <w:tc>
        <w:tcPr>
          <w:tcW w:w="2338" w:type="dxa"/>
          <w:tcBorders>
            <w:top w:val="single" w:sz="6" w:space="0" w:color="auto"/>
            <w:bottom w:val="single" w:sz="6" w:space="0" w:color="auto"/>
          </w:tcBorders>
        </w:tcPr>
        <w:p w:rsidR="00417F76" w:rsidRPr="00E34417" w:rsidRDefault="00417F76" w:rsidP="00E34417">
          <w:pPr>
            <w:pStyle w:val="Header"/>
            <w:spacing w:before="120" w:after="40"/>
            <w:jc w:val="center"/>
            <w:rPr>
              <w:b/>
              <w:sz w:val="28"/>
              <w:lang w:val="en-US"/>
            </w:rPr>
          </w:pPr>
          <w:r>
            <w:rPr>
              <w:sz w:val="22"/>
              <w:lang w:val="en-US"/>
            </w:rPr>
            <w:t xml:space="preserve">  Pag. </w:t>
          </w:r>
          <w:r>
            <w:rPr>
              <w:rStyle w:val="PageNumber"/>
              <w:sz w:val="22"/>
              <w:lang w:val="en-US"/>
            </w:rPr>
            <w:fldChar w:fldCharType="begin"/>
          </w:r>
          <w:r>
            <w:rPr>
              <w:rStyle w:val="PageNumber"/>
              <w:sz w:val="22"/>
              <w:lang w:val="en-US"/>
            </w:rPr>
            <w:instrText xml:space="preserve"> PAGE </w:instrText>
          </w:r>
          <w:r>
            <w:rPr>
              <w:rStyle w:val="PageNumber"/>
              <w:sz w:val="22"/>
              <w:lang w:val="en-US"/>
            </w:rPr>
            <w:fldChar w:fldCharType="separate"/>
          </w:r>
          <w:r>
            <w:rPr>
              <w:rStyle w:val="PageNumber"/>
              <w:noProof/>
              <w:sz w:val="22"/>
              <w:lang w:val="en-US"/>
            </w:rPr>
            <w:t>2</w:t>
          </w:r>
          <w:r>
            <w:rPr>
              <w:rStyle w:val="PageNumber"/>
              <w:sz w:val="22"/>
              <w:lang w:val="en-US"/>
            </w:rPr>
            <w:fldChar w:fldCharType="end"/>
          </w:r>
          <w:r>
            <w:rPr>
              <w:sz w:val="22"/>
              <w:lang w:val="it-IT"/>
            </w:rPr>
            <w:t xml:space="preserve"> / 1</w:t>
          </w:r>
        </w:p>
      </w:tc>
      <w:tc>
        <w:tcPr>
          <w:tcW w:w="6379" w:type="dxa"/>
          <w:tcBorders>
            <w:top w:val="single" w:sz="6" w:space="0" w:color="auto"/>
            <w:bottom w:val="single" w:sz="6" w:space="0" w:color="auto"/>
          </w:tcBorders>
        </w:tcPr>
        <w:p w:rsidR="00417F76" w:rsidRDefault="00417F76">
          <w:pPr>
            <w:pStyle w:val="Header"/>
            <w:spacing w:before="120"/>
            <w:jc w:val="center"/>
            <w:rPr>
              <w:rFonts w:ascii="Arial" w:hAnsi="Arial"/>
              <w:b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RAPPORTO D’INTERVENTO </w:t>
          </w:r>
        </w:p>
      </w:tc>
      <w:tc>
        <w:tcPr>
          <w:tcW w:w="685" w:type="dxa"/>
          <w:tcBorders>
            <w:top w:val="single" w:sz="6" w:space="0" w:color="auto"/>
            <w:bottom w:val="single" w:sz="6" w:space="0" w:color="auto"/>
          </w:tcBorders>
        </w:tcPr>
        <w:p w:rsidR="00417F76" w:rsidRPr="00E34417" w:rsidRDefault="00417F76" w:rsidP="00E34417">
          <w:pPr>
            <w:pStyle w:val="Header"/>
            <w:spacing w:before="120"/>
            <w:rPr>
              <w:b/>
              <w:lang w:val="it-IT"/>
            </w:rPr>
          </w:pPr>
        </w:p>
      </w:tc>
    </w:tr>
  </w:tbl>
  <w:p w:rsidR="00417F76" w:rsidRDefault="00417F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749"/>
    <w:multiLevelType w:val="hybridMultilevel"/>
    <w:tmpl w:val="443AB682"/>
    <w:lvl w:ilvl="0" w:tplc="B7B8C6C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D87"/>
    <w:multiLevelType w:val="singleLevel"/>
    <w:tmpl w:val="ABB4B8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3D715E"/>
    <w:multiLevelType w:val="hybridMultilevel"/>
    <w:tmpl w:val="CDBE8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B11DC"/>
    <w:multiLevelType w:val="hybridMultilevel"/>
    <w:tmpl w:val="AD58B13C"/>
    <w:lvl w:ilvl="0" w:tplc="0410000F">
      <w:start w:val="1"/>
      <w:numFmt w:val="decimal"/>
      <w:lvlText w:val="%1."/>
      <w:lvlJc w:val="left"/>
      <w:pPr>
        <w:ind w:left="355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4">
    <w:nsid w:val="1A833847"/>
    <w:multiLevelType w:val="hybridMultilevel"/>
    <w:tmpl w:val="4EA0DDF0"/>
    <w:lvl w:ilvl="0" w:tplc="F01281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C595A"/>
    <w:multiLevelType w:val="hybridMultilevel"/>
    <w:tmpl w:val="0F42A1F8"/>
    <w:lvl w:ilvl="0" w:tplc="C158F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3CCE"/>
    <w:multiLevelType w:val="hybridMultilevel"/>
    <w:tmpl w:val="BB0425A0"/>
    <w:lvl w:ilvl="0" w:tplc="A656D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7DD5"/>
    <w:multiLevelType w:val="hybridMultilevel"/>
    <w:tmpl w:val="0DD055FA"/>
    <w:lvl w:ilvl="0" w:tplc="64625F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F5B0C"/>
    <w:multiLevelType w:val="hybridMultilevel"/>
    <w:tmpl w:val="6A085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72BCA"/>
    <w:multiLevelType w:val="hybridMultilevel"/>
    <w:tmpl w:val="83D05B44"/>
    <w:lvl w:ilvl="0" w:tplc="72209A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B7C55"/>
    <w:multiLevelType w:val="hybridMultilevel"/>
    <w:tmpl w:val="BE7C20B6"/>
    <w:lvl w:ilvl="0" w:tplc="ECA4EB9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2093A"/>
    <w:multiLevelType w:val="hybridMultilevel"/>
    <w:tmpl w:val="F54609F0"/>
    <w:lvl w:ilvl="0" w:tplc="A3D4876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DD3B2E"/>
    <w:multiLevelType w:val="hybridMultilevel"/>
    <w:tmpl w:val="A0FC4EE2"/>
    <w:lvl w:ilvl="0" w:tplc="D2FA3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F0D10"/>
    <w:multiLevelType w:val="hybridMultilevel"/>
    <w:tmpl w:val="8E9E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D70EB"/>
    <w:multiLevelType w:val="hybridMultilevel"/>
    <w:tmpl w:val="0B643772"/>
    <w:lvl w:ilvl="0" w:tplc="28661D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82E76F7"/>
    <w:multiLevelType w:val="hybridMultilevel"/>
    <w:tmpl w:val="8A9CE2C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E6572B4"/>
    <w:multiLevelType w:val="hybridMultilevel"/>
    <w:tmpl w:val="D95C2BC2"/>
    <w:lvl w:ilvl="0" w:tplc="0F26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038AC"/>
    <w:multiLevelType w:val="hybridMultilevel"/>
    <w:tmpl w:val="7C0E864A"/>
    <w:lvl w:ilvl="0" w:tplc="636A50EA">
      <w:start w:val="1"/>
      <w:numFmt w:val="decimal"/>
      <w:lvlText w:val="%1-"/>
      <w:lvlJc w:val="left"/>
      <w:pPr>
        <w:ind w:left="109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ailMerge>
    <w:mainDocumentType w:val="formLetters"/>
    <w:linkToQuery/>
    <w:dataType w:val="textFile"/>
    <w:query w:val="SELECT * FROM D:\Rapporti\indirizzi.doc"/>
    <w:odso/>
  </w:mailMerge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417"/>
    <w:rsid w:val="00004E4E"/>
    <w:rsid w:val="00006549"/>
    <w:rsid w:val="000067EA"/>
    <w:rsid w:val="00024E04"/>
    <w:rsid w:val="000424B9"/>
    <w:rsid w:val="0005080E"/>
    <w:rsid w:val="00060C5A"/>
    <w:rsid w:val="00072E96"/>
    <w:rsid w:val="000747DD"/>
    <w:rsid w:val="0009793D"/>
    <w:rsid w:val="000A433E"/>
    <w:rsid w:val="000A59F2"/>
    <w:rsid w:val="000E4FAA"/>
    <w:rsid w:val="0010509F"/>
    <w:rsid w:val="0011642D"/>
    <w:rsid w:val="001209F6"/>
    <w:rsid w:val="0012216D"/>
    <w:rsid w:val="001243C3"/>
    <w:rsid w:val="00136902"/>
    <w:rsid w:val="001370A8"/>
    <w:rsid w:val="001861F0"/>
    <w:rsid w:val="0019548B"/>
    <w:rsid w:val="001C6A7E"/>
    <w:rsid w:val="001E45C3"/>
    <w:rsid w:val="001F135B"/>
    <w:rsid w:val="001F77A3"/>
    <w:rsid w:val="002027A5"/>
    <w:rsid w:val="0021664B"/>
    <w:rsid w:val="002218C2"/>
    <w:rsid w:val="00226B9B"/>
    <w:rsid w:val="00234D15"/>
    <w:rsid w:val="00237EE4"/>
    <w:rsid w:val="0024275B"/>
    <w:rsid w:val="002437B3"/>
    <w:rsid w:val="00244339"/>
    <w:rsid w:val="00246C4F"/>
    <w:rsid w:val="0026140B"/>
    <w:rsid w:val="002844D7"/>
    <w:rsid w:val="002860C0"/>
    <w:rsid w:val="00293F39"/>
    <w:rsid w:val="002A417E"/>
    <w:rsid w:val="002B0A95"/>
    <w:rsid w:val="002D6D99"/>
    <w:rsid w:val="003256B1"/>
    <w:rsid w:val="00330DCB"/>
    <w:rsid w:val="00331AD7"/>
    <w:rsid w:val="00345E58"/>
    <w:rsid w:val="003508A8"/>
    <w:rsid w:val="00364B98"/>
    <w:rsid w:val="003659EB"/>
    <w:rsid w:val="00367BB2"/>
    <w:rsid w:val="003A612C"/>
    <w:rsid w:val="003D4CF0"/>
    <w:rsid w:val="003D4ECC"/>
    <w:rsid w:val="00417F76"/>
    <w:rsid w:val="0042401B"/>
    <w:rsid w:val="00431292"/>
    <w:rsid w:val="004339FA"/>
    <w:rsid w:val="00435EF9"/>
    <w:rsid w:val="00454B8C"/>
    <w:rsid w:val="004663F3"/>
    <w:rsid w:val="0047004E"/>
    <w:rsid w:val="00472227"/>
    <w:rsid w:val="004742C0"/>
    <w:rsid w:val="004A5B16"/>
    <w:rsid w:val="004B74A9"/>
    <w:rsid w:val="004C3A2E"/>
    <w:rsid w:val="004D2BD0"/>
    <w:rsid w:val="004D66D4"/>
    <w:rsid w:val="00501368"/>
    <w:rsid w:val="00510DBE"/>
    <w:rsid w:val="005511E3"/>
    <w:rsid w:val="005833A8"/>
    <w:rsid w:val="005855A2"/>
    <w:rsid w:val="00597084"/>
    <w:rsid w:val="005B1B62"/>
    <w:rsid w:val="005B6798"/>
    <w:rsid w:val="005D2165"/>
    <w:rsid w:val="005F73E2"/>
    <w:rsid w:val="00600517"/>
    <w:rsid w:val="00600E79"/>
    <w:rsid w:val="006073BC"/>
    <w:rsid w:val="00611D2B"/>
    <w:rsid w:val="006403B1"/>
    <w:rsid w:val="00660B2D"/>
    <w:rsid w:val="00673C28"/>
    <w:rsid w:val="00675F4C"/>
    <w:rsid w:val="006808A0"/>
    <w:rsid w:val="0068338E"/>
    <w:rsid w:val="00687ABA"/>
    <w:rsid w:val="0069727F"/>
    <w:rsid w:val="006C0C0F"/>
    <w:rsid w:val="006D308C"/>
    <w:rsid w:val="006D5F00"/>
    <w:rsid w:val="006F5CFA"/>
    <w:rsid w:val="007001C7"/>
    <w:rsid w:val="00722662"/>
    <w:rsid w:val="0072393B"/>
    <w:rsid w:val="007317E6"/>
    <w:rsid w:val="00740BAC"/>
    <w:rsid w:val="007435FF"/>
    <w:rsid w:val="0075148F"/>
    <w:rsid w:val="00752920"/>
    <w:rsid w:val="007559BC"/>
    <w:rsid w:val="00790E9F"/>
    <w:rsid w:val="007D0D64"/>
    <w:rsid w:val="007E3950"/>
    <w:rsid w:val="007F652A"/>
    <w:rsid w:val="00807B37"/>
    <w:rsid w:val="008172F5"/>
    <w:rsid w:val="00825730"/>
    <w:rsid w:val="00825E06"/>
    <w:rsid w:val="00845935"/>
    <w:rsid w:val="0085276F"/>
    <w:rsid w:val="00854D01"/>
    <w:rsid w:val="00866B2D"/>
    <w:rsid w:val="008824D0"/>
    <w:rsid w:val="00885785"/>
    <w:rsid w:val="008A0411"/>
    <w:rsid w:val="008A04F8"/>
    <w:rsid w:val="008A0FE7"/>
    <w:rsid w:val="008A4D26"/>
    <w:rsid w:val="008D6377"/>
    <w:rsid w:val="008E1A17"/>
    <w:rsid w:val="00902B8B"/>
    <w:rsid w:val="009168D5"/>
    <w:rsid w:val="009452A7"/>
    <w:rsid w:val="009610FC"/>
    <w:rsid w:val="00963A46"/>
    <w:rsid w:val="00970D07"/>
    <w:rsid w:val="0097388F"/>
    <w:rsid w:val="00976BBF"/>
    <w:rsid w:val="009A4789"/>
    <w:rsid w:val="009A58D1"/>
    <w:rsid w:val="009C4630"/>
    <w:rsid w:val="009C4771"/>
    <w:rsid w:val="009E54AB"/>
    <w:rsid w:val="00A07F8B"/>
    <w:rsid w:val="00A11F19"/>
    <w:rsid w:val="00A14CFA"/>
    <w:rsid w:val="00A2236F"/>
    <w:rsid w:val="00A673CB"/>
    <w:rsid w:val="00A716B6"/>
    <w:rsid w:val="00A753E2"/>
    <w:rsid w:val="00A841B9"/>
    <w:rsid w:val="00A84461"/>
    <w:rsid w:val="00A96AD5"/>
    <w:rsid w:val="00AC2F27"/>
    <w:rsid w:val="00AD592E"/>
    <w:rsid w:val="00AF37E3"/>
    <w:rsid w:val="00B029A4"/>
    <w:rsid w:val="00B07E85"/>
    <w:rsid w:val="00B131A4"/>
    <w:rsid w:val="00B17C09"/>
    <w:rsid w:val="00B24BF4"/>
    <w:rsid w:val="00B65B62"/>
    <w:rsid w:val="00B90F96"/>
    <w:rsid w:val="00BA518B"/>
    <w:rsid w:val="00BC17B0"/>
    <w:rsid w:val="00BC71A5"/>
    <w:rsid w:val="00BE2B74"/>
    <w:rsid w:val="00BE46F4"/>
    <w:rsid w:val="00C12878"/>
    <w:rsid w:val="00C14046"/>
    <w:rsid w:val="00C175DB"/>
    <w:rsid w:val="00C2179A"/>
    <w:rsid w:val="00C22116"/>
    <w:rsid w:val="00C24629"/>
    <w:rsid w:val="00C45C33"/>
    <w:rsid w:val="00C60701"/>
    <w:rsid w:val="00C63959"/>
    <w:rsid w:val="00C77C5C"/>
    <w:rsid w:val="00CA28D0"/>
    <w:rsid w:val="00CB451F"/>
    <w:rsid w:val="00CE4A0E"/>
    <w:rsid w:val="00CE59BC"/>
    <w:rsid w:val="00CF29E7"/>
    <w:rsid w:val="00D41FD9"/>
    <w:rsid w:val="00D60F55"/>
    <w:rsid w:val="00D826B5"/>
    <w:rsid w:val="00D91FF9"/>
    <w:rsid w:val="00D922AB"/>
    <w:rsid w:val="00D95ABF"/>
    <w:rsid w:val="00DC3DC2"/>
    <w:rsid w:val="00DF1FB6"/>
    <w:rsid w:val="00DF719D"/>
    <w:rsid w:val="00E01027"/>
    <w:rsid w:val="00E06C44"/>
    <w:rsid w:val="00E12B35"/>
    <w:rsid w:val="00E14ED8"/>
    <w:rsid w:val="00E2070D"/>
    <w:rsid w:val="00E24BAF"/>
    <w:rsid w:val="00E34417"/>
    <w:rsid w:val="00E85D72"/>
    <w:rsid w:val="00EC2D04"/>
    <w:rsid w:val="00EC34DD"/>
    <w:rsid w:val="00ED49D8"/>
    <w:rsid w:val="00EE13A5"/>
    <w:rsid w:val="00F14F51"/>
    <w:rsid w:val="00F25714"/>
    <w:rsid w:val="00F36EA5"/>
    <w:rsid w:val="00F46A10"/>
    <w:rsid w:val="00F548B0"/>
    <w:rsid w:val="00F67F47"/>
    <w:rsid w:val="00FB6EC9"/>
    <w:rsid w:val="00FB7090"/>
    <w:rsid w:val="00FC405C"/>
    <w:rsid w:val="00FC6739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24D0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4D0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4D0"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24D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24D0"/>
    <w:pPr>
      <w:keepNext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24D0"/>
    <w:pPr>
      <w:keepNext/>
      <w:outlineLvl w:val="4"/>
    </w:pPr>
    <w:rPr>
      <w:b/>
      <w:sz w:val="18"/>
      <w:lang w:val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24D0"/>
    <w:pPr>
      <w:keepNext/>
      <w:outlineLvl w:val="5"/>
    </w:pPr>
    <w:rPr>
      <w:b/>
      <w:i/>
      <w:sz w:val="36"/>
      <w:lang w:val="it-I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24D0"/>
    <w:pPr>
      <w:keepNext/>
      <w:jc w:val="both"/>
      <w:outlineLvl w:val="6"/>
    </w:pPr>
    <w:rPr>
      <w:sz w:val="22"/>
      <w:u w:val="single"/>
      <w:lang w:val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24D0"/>
    <w:pPr>
      <w:keepNext/>
      <w:jc w:val="both"/>
      <w:outlineLvl w:val="7"/>
    </w:pPr>
    <w:rPr>
      <w:b/>
      <w:u w:val="single"/>
      <w:lang w:val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24D0"/>
    <w:pPr>
      <w:keepNext/>
      <w:jc w:val="both"/>
      <w:outlineLvl w:val="8"/>
    </w:pPr>
    <w:rPr>
      <w:b/>
      <w:sz w:val="22"/>
      <w:u w:val="single"/>
      <w:lang w:val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D55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D55"/>
    <w:rPr>
      <w:rFonts w:asciiTheme="majorHAnsi" w:eastAsiaTheme="majorEastAsia" w:hAnsiTheme="majorHAnsi" w:cstheme="majorBidi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D55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D55"/>
    <w:rPr>
      <w:rFonts w:asciiTheme="minorHAnsi" w:eastAsiaTheme="minorEastAsia" w:hAnsiTheme="minorHAnsi" w:cstheme="minorBidi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D55"/>
    <w:rPr>
      <w:rFonts w:asciiTheme="minorHAnsi" w:eastAsiaTheme="minorEastAsia" w:hAnsiTheme="minorHAnsi" w:cstheme="minorBidi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D55"/>
    <w:rPr>
      <w:rFonts w:asciiTheme="minorHAnsi" w:eastAsiaTheme="minorEastAsia" w:hAnsiTheme="minorHAnsi" w:cstheme="minorBidi"/>
      <w:b/>
      <w:bCs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D55"/>
    <w:rPr>
      <w:rFonts w:asciiTheme="minorHAnsi" w:eastAsiaTheme="minorEastAsia" w:hAnsiTheme="minorHAnsi" w:cstheme="minorBidi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D55"/>
    <w:rPr>
      <w:rFonts w:asciiTheme="minorHAnsi" w:eastAsiaTheme="minorEastAsia" w:hAnsiTheme="minorHAnsi" w:cstheme="minorBidi"/>
      <w:i/>
      <w:iCs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D55"/>
    <w:rPr>
      <w:rFonts w:asciiTheme="majorHAnsi" w:eastAsiaTheme="majorEastAsia" w:hAnsiTheme="majorHAnsi" w:cstheme="majorBidi"/>
      <w:lang w:val="fr-FR"/>
    </w:rPr>
  </w:style>
  <w:style w:type="paragraph" w:styleId="Header">
    <w:name w:val="header"/>
    <w:basedOn w:val="Normal"/>
    <w:link w:val="HeaderChar"/>
    <w:uiPriority w:val="99"/>
    <w:semiHidden/>
    <w:rsid w:val="008824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D55"/>
    <w:rPr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semiHidden/>
    <w:rsid w:val="008824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D55"/>
    <w:rPr>
      <w:sz w:val="20"/>
      <w:szCs w:val="20"/>
      <w:lang w:val="fr-FR"/>
    </w:rPr>
  </w:style>
  <w:style w:type="character" w:styleId="PageNumber">
    <w:name w:val="page number"/>
    <w:basedOn w:val="DefaultParagraphFont"/>
    <w:uiPriority w:val="99"/>
    <w:semiHidden/>
    <w:rsid w:val="008824D0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8824D0"/>
    <w:pPr>
      <w:tabs>
        <w:tab w:val="left" w:pos="4820"/>
      </w:tabs>
      <w:spacing w:before="20" w:after="20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0D55"/>
    <w:rPr>
      <w:sz w:val="20"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BC71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45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C3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470</Words>
  <Characters>2680</Characters>
  <Application>Microsoft Office Outlook</Application>
  <DocSecurity>0</DocSecurity>
  <Lines>0</Lines>
  <Paragraphs>0</Paragraphs>
  <ScaleCrop>false</ScaleCrop>
  <Company>TURBOMACH ENERGIE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N°</dc:title>
  <dc:subject/>
  <dc:creator>Lo Martire Ermanno</dc:creator>
  <cp:keywords/>
  <dc:description/>
  <cp:lastModifiedBy>REM</cp:lastModifiedBy>
  <cp:revision>10</cp:revision>
  <cp:lastPrinted>2003-04-04T17:16:00Z</cp:lastPrinted>
  <dcterms:created xsi:type="dcterms:W3CDTF">2015-02-02T16:26:00Z</dcterms:created>
  <dcterms:modified xsi:type="dcterms:W3CDTF">2015-02-10T08:20:00Z</dcterms:modified>
</cp:coreProperties>
</file>