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4820" w:val="left"/>
        </w:tabs>
        <w:ind w:hanging="0" w:left="-709" w:right="-180"/>
        <w:rPr>
          <w:rFonts w:ascii="Babylon Industrial" w:hAnsi="Babylon Industrial"/>
          <w:color w:val="FF0000"/>
          <w:sz w:val="20"/>
          <w:szCs w:val="20"/>
        </w:rPr>
      </w:pPr>
      <w:r>
        <w:rPr>
          <w:rFonts w:ascii="Babylon Industrial" w:hAnsi="Babylon Industrial"/>
          <w:color w:val="FF0000"/>
          <w:sz w:val="20"/>
          <w:szCs w:val="20"/>
        </w:rPr>
        <w:t xml:space="preserve">                                                                                                            </w:t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yle="position:absolute;margin-left:304pt;margin-top:-1.75pt;width:213.45pt;height:0pt" type="shapetype_32">
            <v:wrap v:type="none"/>
            <v:fill detectmouseclick="t"/>
            <v:stroke color="black" endcap="flat" joinstyle="round" weight="3240"/>
          </v:shape>
        </w:pic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3072130</wp:posOffset>
            </wp:positionH>
            <wp:positionV relativeFrom="paragraph">
              <wp:posOffset>-86995</wp:posOffset>
            </wp:positionV>
            <wp:extent cx="681990" cy="551815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pict>
          <v:group coordorigin="5008,-420" coordsize="1072,770" id="shape_0" style="position:absolute;margin-left:250.4pt;margin-top:-21pt;width:53.6pt;height:38.5pt"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left:5008;top:-420;width:1071;height:769" type="shapetype_75">
              <v:wrap v:type="none"/>
              <v:fill detectmouseclick="t"/>
              <v:stroke color="#3465af" endcap="flat" joinstyle="round"/>
            </v:shape>
          </v:group>
        </w:pict>
      </w:r>
      <w:r>
        <w:pict>
          <v:rect fillcolor="#FFFFFF" strokecolor="#FFFFFF" strokeweight="0pt" style="position:absolute;width:81.2pt;height:8.45pt;margin-top:11.3pt;margin-left:49.15pt">
            <v:textbox inset="7.2pt,3.6pt,7.2pt,3.6pt">
              <w:txbxContent>
                <w:p>
                  <w:pPr>
                    <w:pStyle w:val="style35"/>
                    <w:ind w:hanging="0" w:left="-284" w:right="-318"/>
                    <w:jc w:val="center"/>
                    <w:rPr>
                      <w:spacing w:val="20"/>
                      <w:sz w:val="16"/>
                      <w:szCs w:val="16"/>
                    </w:rPr>
                  </w:pPr>
                  <w:r>
                    <w:rPr>
                      <w:spacing w:val="20"/>
                      <w:sz w:val="16"/>
                      <w:szCs w:val="16"/>
                    </w:rPr>
                    <w:t>C E M E N T I</w:t>
                  </w:r>
                </w:p>
                <w:p>
                  <w:pPr>
                    <w:pStyle w:val="style35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FF0000" strokeweight="1pt" style="position:absolute;width:164.75pt;height:40.2pt;margin-top:-42pt;margin-left:8.6pt">
            <v:textbox inset="7.2pt,3.6pt,7.2pt,3.6pt">
              <w:txbxContent>
                <w:p>
                  <w:pPr>
                    <w:pStyle w:val="style1"/>
                    <w:ind w:hanging="0" w:left="-180" w:right="0"/>
                    <w:jc w:val="center"/>
                    <w:rPr>
                      <w:spacing w:val="-20"/>
                      <w:szCs w:val="52"/>
                    </w:rPr>
                  </w:pPr>
                  <w:r>
                    <w:rPr>
                      <w:sz w:val="56"/>
                      <w:szCs w:val="56"/>
                    </w:rPr>
                    <w:t xml:space="preserve"> </w:t>
                  </w:r>
                  <w:r>
                    <w:rPr>
                      <w:spacing w:val="-20"/>
                      <w:szCs w:val="52"/>
                    </w:rPr>
                    <w:t xml:space="preserve">D I A N O   </w:t>
                  </w:r>
                </w:p>
                <w:p>
                  <w:pPr>
                    <w:pStyle w:val="style3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tabs>
          <w:tab w:leader="none" w:pos="4820" w:val="left"/>
        </w:tabs>
        <w:ind w:hanging="0" w:left="-709" w:right="-180"/>
        <w:rPr>
          <w:color w:val="808080"/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  <w:pict>
          <v:shape id="shape_0" style="position:absolute;margin-left:8.6pt;margin-top:3.95pt;width:220pt;height:0pt" type="shapetype_32">
            <v:wrap v:type="none"/>
            <v:fill detectmouseclick="t"/>
            <v:stroke color="black" endcap="flat" joinstyle="round" weight="3240"/>
          </v:shape>
        </w:pict>
      </w:r>
      <w:r>
        <w:rPr>
          <w:b/>
          <w:color w:val="808080"/>
          <w:sz w:val="18"/>
          <w:szCs w:val="18"/>
        </w:rPr>
        <w:t>Stabilimento:</w:t>
      </w:r>
      <w:r>
        <w:rPr>
          <w:color w:val="808080"/>
          <w:sz w:val="18"/>
          <w:szCs w:val="18"/>
        </w:rPr>
        <w:t xml:space="preserve">  Zona  Industriale  Porto</w:t>
      </w:r>
      <w:r>
        <w:rPr>
          <w:color w:val="808080"/>
          <w:sz w:val="14"/>
          <w:szCs w:val="14"/>
        </w:rPr>
        <w:t xml:space="preserve">                                                                    </w:t>
      </w:r>
    </w:p>
    <w:p>
      <w:pPr>
        <w:pStyle w:val="style0"/>
        <w:rPr>
          <w:color w:val="808080"/>
          <w:sz w:val="18"/>
          <w:szCs w:val="18"/>
        </w:rPr>
      </w:pPr>
      <w:r>
        <w:rPr>
          <w:b/>
          <w:color w:val="808080"/>
          <w:sz w:val="18"/>
          <w:szCs w:val="18"/>
        </w:rPr>
        <w:t xml:space="preserve">    </w:t>
      </w:r>
      <w:r>
        <w:rPr>
          <w:b/>
          <w:color w:val="808080"/>
          <w:sz w:val="18"/>
          <w:szCs w:val="18"/>
        </w:rPr>
        <w:t>DIANO CEMENTI   spa</w:t>
      </w:r>
      <w:r>
        <w:rPr>
          <w:color w:val="808080"/>
          <w:sz w:val="18"/>
          <w:szCs w:val="18"/>
        </w:rPr>
        <w:t xml:space="preserve">                                                                                          89060 SALINE JONICHE (RC) - ITALY</w:t>
      </w:r>
      <w:r>
        <w:rPr>
          <w:sz w:val="10"/>
          <w:szCs w:val="10"/>
        </w:rPr>
        <w:t xml:space="preserve">     </w:t>
      </w:r>
      <w:r>
        <w:rPr>
          <w:color w:val="808080"/>
          <w:sz w:val="18"/>
          <w:szCs w:val="18"/>
        </w:rPr>
        <w:t xml:space="preserve">                                                        </w:t>
      </w:r>
    </w:p>
    <w:p>
      <w:pPr>
        <w:pStyle w:val="style0"/>
        <w:spacing w:line="360" w:lineRule="auto"/>
        <w:rPr>
          <w:color w:val="808080"/>
          <w:sz w:val="18"/>
          <w:szCs w:val="18"/>
          <w:lang w:val="en-US"/>
        </w:rPr>
      </w:pPr>
      <w:r>
        <w:rPr>
          <w:b/>
          <w:color w:val="808080"/>
          <w:sz w:val="18"/>
          <w:szCs w:val="18"/>
        </w:rPr>
        <w:t xml:space="preserve">    </w:t>
      </w:r>
      <w:r>
        <w:rPr>
          <w:color w:val="808080"/>
          <w:sz w:val="14"/>
          <w:szCs w:val="14"/>
          <w:lang w:val="en-US"/>
        </w:rPr>
        <w:t>Cap Soc  € 700.000 INT. VERS</w:t>
      </w:r>
      <w:r>
        <w:rPr>
          <w:b/>
          <w:color w:val="808080"/>
          <w:sz w:val="18"/>
          <w:szCs w:val="18"/>
          <w:lang w:val="en-US"/>
        </w:rPr>
        <w:t xml:space="preserve">                                                                                            </w:t>
      </w:r>
      <w:r>
        <w:rPr>
          <w:color w:val="808080"/>
          <w:sz w:val="18"/>
          <w:szCs w:val="18"/>
          <w:lang w:val="en-US"/>
        </w:rPr>
        <w:t>Tel. 0965.787723 Pbx – Fax 0965.787721</w:t>
      </w:r>
    </w:p>
    <w:p>
      <w:pPr>
        <w:pStyle w:val="style0"/>
        <w:rPr>
          <w:b/>
          <w:color w:val="808080"/>
          <w:sz w:val="18"/>
          <w:szCs w:val="18"/>
        </w:rPr>
      </w:pPr>
      <w:r>
        <w:rPr>
          <w:b/>
          <w:color w:val="808080"/>
          <w:sz w:val="18"/>
          <w:szCs w:val="18"/>
          <w:lang w:val="en-US"/>
        </w:rPr>
        <w:t xml:space="preserve">    </w:t>
      </w:r>
      <w:r>
        <w:rPr>
          <w:b/>
          <w:color w:val="808080"/>
          <w:sz w:val="18"/>
          <w:szCs w:val="18"/>
        </w:rPr>
        <w:t>SEDE LEGALE ED AMMINISTRATIVA:</w:t>
      </w:r>
      <w:r>
        <w:rPr>
          <w:color w:val="808080"/>
          <w:sz w:val="18"/>
          <w:szCs w:val="18"/>
        </w:rPr>
        <w:t xml:space="preserve"> </w:t>
      </w:r>
      <w:r>
        <w:rPr>
          <w:b/>
          <w:color w:val="808080"/>
          <w:sz w:val="18"/>
          <w:szCs w:val="18"/>
        </w:rPr>
        <w:t xml:space="preserve">                                                         </w:t>
      </w:r>
    </w:p>
    <w:p>
      <w:pPr>
        <w:pStyle w:val="style0"/>
        <w:rPr>
          <w:rFonts w:ascii="Albertus Medium" w:cs="Arial" w:hAnsi="Albertus Medium"/>
          <w:sz w:val="22"/>
          <w:szCs w:val="22"/>
        </w:rPr>
      </w:pPr>
      <w:r>
        <w:rPr>
          <w:color w:val="808080"/>
          <w:sz w:val="14"/>
          <w:szCs w:val="14"/>
        </w:rPr>
        <w:t xml:space="preserve">     </w:t>
      </w:r>
      <w:r>
        <w:rPr>
          <w:color w:val="808080"/>
          <w:sz w:val="18"/>
          <w:szCs w:val="18"/>
        </w:rPr>
        <w:t xml:space="preserve">Via Nazionale 113 </w:t>
      </w:r>
      <w:r>
        <w:rPr>
          <w:color w:val="808080"/>
          <w:sz w:val="20"/>
          <w:szCs w:val="20"/>
        </w:rPr>
        <w:t xml:space="preserve"> </w:t>
      </w:r>
      <w:r>
        <w:rPr>
          <w:color w:val="808080"/>
          <w:sz w:val="18"/>
          <w:szCs w:val="18"/>
        </w:rPr>
        <w:t xml:space="preserve">89062 </w:t>
      </w:r>
      <w:r>
        <w:rPr>
          <w:bCs/>
          <w:color w:val="808080"/>
          <w:sz w:val="18"/>
          <w:szCs w:val="18"/>
        </w:rPr>
        <w:t>LAZZARO</w:t>
      </w:r>
      <w:r>
        <w:rPr>
          <w:color w:val="808080"/>
          <w:sz w:val="18"/>
          <w:szCs w:val="18"/>
        </w:rPr>
        <w:t xml:space="preserve"> (RC) ITALY                                                  </w:t>
      </w:r>
      <w:r>
        <w:rPr>
          <w:rFonts w:ascii="Albertus Medium" w:cs="Arial" w:hAnsi="Albertus Medium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>
      <w:pPr>
        <w:pStyle w:val="style0"/>
        <w:rPr>
          <w:color w:val="808080"/>
          <w:sz w:val="16"/>
          <w:szCs w:val="16"/>
        </w:rPr>
      </w:pPr>
      <w:r>
        <w:rPr>
          <w:color w:val="808080"/>
          <w:sz w:val="18"/>
          <w:szCs w:val="18"/>
        </w:rPr>
        <w:t xml:space="preserve">    </w:t>
      </w:r>
      <w:r>
        <w:rPr>
          <w:color w:val="808080"/>
          <w:sz w:val="18"/>
          <w:szCs w:val="18"/>
        </w:rPr>
        <w:t>Tel  0965 712021 Pbx   Fax 0965/713083</w:t>
      </w:r>
      <w:r>
        <w:rPr>
          <w:b/>
          <w:color w:val="808080"/>
          <w:sz w:val="18"/>
          <w:szCs w:val="18"/>
        </w:rPr>
        <w:t xml:space="preserve">     </w:t>
      </w:r>
      <w:r>
        <w:rPr>
          <w:color w:val="808080"/>
          <w:sz w:val="18"/>
          <w:szCs w:val="18"/>
        </w:rPr>
        <w:t xml:space="preserve"> </w:t>
      </w:r>
      <w:r>
        <w:rPr>
          <w:b/>
          <w:color w:val="808080"/>
          <w:sz w:val="18"/>
          <w:szCs w:val="18"/>
        </w:rPr>
        <w:t xml:space="preserve">                                                               </w:t>
      </w:r>
      <w:r>
        <w:rPr>
          <w:color w:val="808080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style0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    </w:t>
      </w:r>
      <w:r>
        <w:rPr>
          <w:color w:val="808080"/>
          <w:sz w:val="18"/>
          <w:szCs w:val="18"/>
        </w:rPr>
        <w:t>P.Iva  Codice Fiscale n° iscr. al reg. impr.  02543570804</w:t>
      </w:r>
    </w:p>
    <w:p>
      <w:pPr>
        <w:pStyle w:val="style0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    </w:t>
      </w:r>
      <w:r>
        <w:rPr>
          <w:color w:val="808080"/>
          <w:sz w:val="18"/>
          <w:szCs w:val="18"/>
        </w:rPr>
        <w:t xml:space="preserve">Numero REA: RC - 173542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color w:val="808080"/>
          <w:sz w:val="16"/>
          <w:szCs w:val="16"/>
        </w:rPr>
      </w:pPr>
      <w:r>
        <w:rPr>
          <w:color w:val="808080"/>
          <w:sz w:val="18"/>
          <w:szCs w:val="18"/>
        </w:rPr>
        <w:t xml:space="preserve">       </w:t>
      </w:r>
      <w:r>
        <w:rPr>
          <w:b/>
          <w:bCs/>
          <w:color w:val="80808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color w:val="808080"/>
          <w:sz w:val="18"/>
          <w:szCs w:val="18"/>
        </w:rPr>
        <w:t xml:space="preserve">  </w:t>
      </w:r>
      <w:r>
        <w:rPr>
          <w:color w:val="808080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style0"/>
        <w:rPr/>
      </w:pPr>
      <w:r>
        <w:rPr>
          <w:rFonts w:ascii="Arial" w:cs="Arial" w:hAnsi="Arial"/>
          <w:b/>
          <w:bCs/>
          <w:sz w:val="22"/>
          <w:szCs w:val="22"/>
        </w:rPr>
        <w:t xml:space="preserve">  </w:t>
      </w: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                                            </w:t>
        <w:tab/>
        <w:tab/>
        <w:tab/>
        <w:tab/>
        <w:tab/>
        <w:tab/>
        <w:t xml:space="preserve">          </w:t>
      </w:r>
    </w:p>
    <w:p>
      <w:pPr>
        <w:pStyle w:val="style0"/>
        <w:jc w:val="both"/>
        <w:rPr/>
      </w:pPr>
      <w:r>
        <w:rPr/>
        <w:tab/>
        <w:tab/>
        <w:tab/>
        <w:tab/>
        <w:tab/>
        <w:t xml:space="preserve">       </w:t>
        <w:tab/>
        <w:t xml:space="preserve">     </w:t>
        <w:tab/>
      </w:r>
    </w:p>
    <w:p>
      <w:pPr>
        <w:pStyle w:val="style0"/>
        <w:jc w:val="both"/>
        <w:rPr/>
      </w:pPr>
      <w:r>
        <w:rPr/>
        <w:tab/>
        <w:tab/>
      </w:r>
    </w:p>
    <w:p>
      <w:pPr>
        <w:pStyle w:val="style0"/>
        <w:jc w:val="both"/>
        <w:rPr/>
      </w:pPr>
      <w:r>
        <w:rPr/>
        <w:tab/>
        <w:tab/>
        <w:tab/>
        <w:tab/>
        <w:tab/>
        <w:tab/>
        <w:t xml:space="preserve">      </w:t>
        <w:tab/>
        <w:tab/>
        <w:t>Spett.le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ab/>
        <w:tab/>
        <w:tab/>
        <w:tab/>
        <w:tab/>
        <w:tab/>
        <w:t xml:space="preserve">     </w:t>
        <w:tab/>
        <w:tab/>
        <w:t>R E M</w:t>
      </w:r>
    </w:p>
    <w:p>
      <w:pPr>
        <w:pStyle w:val="style0"/>
        <w:jc w:val="both"/>
        <w:rPr>
          <w:b/>
        </w:rPr>
      </w:pPr>
      <w:r>
        <w:rPr/>
        <w:tab/>
        <w:tab/>
        <w:tab/>
        <w:tab/>
        <w:tab/>
        <w:tab/>
        <w:t xml:space="preserve">     </w:t>
        <w:tab/>
        <w:tab/>
        <w:t>PATRICA   (FR)</w:t>
      </w:r>
      <w:r>
        <w:rPr>
          <w:b/>
        </w:rPr>
        <w:tab/>
        <w:tab/>
        <w:tab/>
        <w:tab/>
      </w:r>
    </w:p>
    <w:p>
      <w:pPr>
        <w:pStyle w:val="style0"/>
        <w:jc w:val="both"/>
        <w:rPr/>
      </w:pPr>
      <w:r>
        <w:rPr/>
        <w:tab/>
        <w:tab/>
        <w:tab/>
        <w:tab/>
        <w:tab/>
      </w:r>
    </w:p>
    <w:p>
      <w:pPr>
        <w:pStyle w:val="style0"/>
        <w:jc w:val="both"/>
        <w:rPr/>
      </w:pPr>
      <w:r>
        <w:rPr/>
      </w:r>
    </w:p>
    <w:p>
      <w:pPr>
        <w:pStyle w:val="style0"/>
        <w:ind w:hanging="0" w:left="708" w:right="0"/>
        <w:jc w:val="both"/>
        <w:rPr/>
      </w:pPr>
      <w:r>
        <w:rPr/>
        <w:t xml:space="preserve">                                                                                        </w:t>
      </w:r>
      <w:r>
        <w:rPr/>
        <w:t>Lazzaro,  12/11/14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yle0"/>
        <w:jc w:val="both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yle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 xml:space="preserve">  </w:t>
      </w:r>
      <w:r>
        <w:rPr/>
        <w:t xml:space="preserve">Vi comunichiamo ns. coordinate bancarie per l’appoggio delle ricevute bancarie a saldo fatture da Voi emesse . 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>
          <w:b/>
          <w:bCs/>
        </w:rPr>
      </w:pPr>
      <w:r>
        <w:rPr/>
        <w:t xml:space="preserve"> </w:t>
      </w:r>
      <w:r>
        <w:rPr/>
        <w:t>UNICREDIT</w:t>
      </w:r>
      <w:r>
        <w:rPr>
          <w:b/>
          <w:bCs/>
        </w:rPr>
        <w:t xml:space="preserve"> -   Sede di Reggio Calabria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>
          <w:b/>
          <w:bCs/>
        </w:rPr>
      </w:pPr>
      <w:r>
        <w:rPr/>
        <w:t xml:space="preserve"> </w:t>
      </w:r>
      <w:r>
        <w:rPr>
          <w:b/>
          <w:bCs/>
        </w:rPr>
        <w:t>c/c 500075476</w:t>
      </w:r>
    </w:p>
    <w:p>
      <w:pPr>
        <w:pStyle w:val="style0"/>
        <w:ind w:firstLine="708" w:left="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style0"/>
        <w:rPr/>
      </w:pPr>
      <w:r>
        <w:rPr/>
        <w:t xml:space="preserve"> </w:t>
      </w:r>
      <w:r>
        <w:rPr/>
        <w:t>IBAN: IT 63 Y  02008  16303  000500075476</w:t>
      </w:r>
    </w:p>
    <w:p>
      <w:pPr>
        <w:pStyle w:val="style0"/>
        <w:ind w:firstLine="708" w:left="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style0"/>
        <w:ind w:firstLine="708" w:left="0" w:right="0"/>
        <w:jc w:val="both"/>
        <w:rPr/>
      </w:pPr>
      <w:r>
        <w:rPr/>
        <w:t>RingraziandoVi anticipatamente cogliamo l’occasione per porgere i ns. più distinti saluti.</w:t>
      </w:r>
    </w:p>
    <w:p>
      <w:pPr>
        <w:pStyle w:val="style0"/>
        <w:jc w:val="both"/>
        <w:rPr>
          <w:b/>
        </w:rPr>
      </w:pPr>
      <w:r>
        <w:rPr>
          <w:b/>
        </w:rPr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ab/>
        <w:tab/>
        <w:tab/>
        <w:tab/>
        <w:tab/>
        <w:tab/>
        <w:tab/>
        <w:t xml:space="preserve">          </w:t>
      </w:r>
    </w:p>
    <w:p>
      <w:pPr>
        <w:pStyle w:val="style0"/>
        <w:ind w:firstLine="708" w:left="0" w:right="0"/>
        <w:jc w:val="both"/>
        <w:rPr/>
      </w:pPr>
      <w:r>
        <w:rPr/>
        <w:tab/>
        <w:tab/>
        <w:tab/>
        <w:tab/>
        <w:tab/>
        <w:tab/>
        <w:t xml:space="preserve">                DIANO CEMENTI</w:t>
      </w:r>
    </w:p>
    <w:p>
      <w:pPr>
        <w:pStyle w:val="style0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</w:r>
    </w:p>
    <w:p>
      <w:pPr>
        <w:pStyle w:val="style0"/>
        <w:rPr/>
      </w:pPr>
      <w:r>
        <w:rPr/>
      </w:r>
    </w:p>
    <w:sectPr>
      <w:headerReference r:id="rId3" w:type="default"/>
      <w:type w:val="nextPage"/>
      <w:pgSz w:h="16838" w:w="11906"/>
      <w:pgMar w:bottom="1418" w:footer="0" w:gutter="0" w:header="709" w:left="993" w:right="1276" w:top="156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Babylon Indust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lbertus Medium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ind w:hanging="0" w:left="-180" w:right="0"/>
      <w:rPr>
        <w:spacing w:val="-20"/>
        <w:szCs w:val="52"/>
      </w:rPr>
    </w:pPr>
    <w:r>
      <w:rPr>
        <w:spacing w:val="-20"/>
        <w:szCs w:val="52"/>
      </w:rPr>
      <w:t xml:space="preserve">      </w:t>
    </w:r>
    <w:r>
      <w:pict>
        <v:rect fillcolor="#FFFFFF" strokecolor="#FFFFFF" strokeweight="0pt" style="position:absolute;width:81.2pt;height:8.45pt;margin-top:56.65pt;margin-left:49.15pt">
          <v:textbox inset="7.2pt,3.6pt,7.2pt,3.6pt">
            <w:txbxContent>
              <w:p>
                <w:pPr>
                  <w:pStyle w:val="style35"/>
                  <w:ind w:hanging="0" w:left="-284" w:right="-318"/>
                  <w:jc w:val="center"/>
                  <w:rPr>
                    <w:spacing w:val="20"/>
                    <w:sz w:val="16"/>
                    <w:szCs w:val="16"/>
                  </w:rPr>
                </w:pPr>
                <w:r>
                  <w:rPr>
                    <w:spacing w:val="20"/>
                    <w:sz w:val="16"/>
                    <w:szCs w:val="16"/>
                  </w:rPr>
                  <w:t>C E M E N T I</w:t>
                </w:r>
              </w:p>
            </w:txbxContent>
          </v:textbox>
        </v:rect>
      </w:pict>
    </w:r>
    <w:r>
      <w:pict>
        <v:rect fillcolor="#FFFFFF" strokecolor="#FF0000" strokeweight="1pt" style="position:absolute;width:164.75pt;height:41.05pt;margin-top:2.2pt;margin-left:7.75pt">
          <v:textbox inset="7.2pt,3.6pt,7.2pt,3.6pt">
            <w:txbxContent>
              <w:p>
                <w:pPr>
                  <w:pStyle w:val="style1"/>
                  <w:ind w:hanging="0" w:left="-180" w:right="0"/>
                  <w:jc w:val="center"/>
                  <w:rPr>
                    <w:spacing w:val="-20"/>
                    <w:szCs w:val="52"/>
                  </w:rPr>
                </w:pPr>
                <w:r>
                  <w:rPr>
                    <w:sz w:val="56"/>
                    <w:szCs w:val="56"/>
                  </w:rPr>
                  <w:t xml:space="preserve"> </w:t>
                </w:r>
                <w:r>
                  <w:rPr>
                    <w:spacing w:val="-20"/>
                    <w:szCs w:val="52"/>
                  </w:rPr>
                  <w:t xml:space="preserve">D I A N O   </w:t>
                </w:r>
              </w:p>
            </w:txbxContent>
          </v:textbox>
        </v:rect>
      </w:pict>
    </w:r>
  </w:p>
  <w:p>
    <w:pPr>
      <w:pStyle w:val="style31"/>
      <w:rPr>
        <w:rFonts w:ascii="Verdana" w:hAnsi="Verdana"/>
        <w:spacing w:val="20"/>
        <w:sz w:val="16"/>
        <w:szCs w:val="16"/>
      </w:rPr>
    </w:pPr>
    <w:r>
      <w:rPr>
        <w:rFonts w:ascii="Verdana" w:hAnsi="Verdana"/>
        <w:spacing w:val="20"/>
        <w:sz w:val="16"/>
        <w:szCs w:val="16"/>
      </w:rPr>
      <w:t xml:space="preserve">            </w:t>
    </w:r>
  </w:p>
</w:hdr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rFonts w:ascii="Babylon Industrial" w:hAnsi="Babylon Industrial"/>
      <w:color w:val="FF0000"/>
      <w:sz w:val="52"/>
    </w:rPr>
  </w:style>
  <w:style w:styleId="style2" w:type="paragraph">
    <w:name w:val="Titolo 2"/>
    <w:basedOn w:val="style0"/>
    <w:next w:val="style2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DDDDDD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Testo fumetto Carattere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Intestazione Carattere"/>
    <w:basedOn w:val="style15"/>
    <w:next w:val="style17"/>
    <w:rPr>
      <w:sz w:val="24"/>
      <w:szCs w:val="24"/>
    </w:rPr>
  </w:style>
  <w:style w:styleId="style18" w:type="character">
    <w:name w:val="Piè di pagina Carattere"/>
    <w:basedOn w:val="style15"/>
    <w:next w:val="style18"/>
    <w:rPr>
      <w:sz w:val="24"/>
      <w:szCs w:val="24"/>
    </w:rPr>
  </w:style>
  <w:style w:styleId="style19" w:type="character">
    <w:name w:val="Corpo del testo 2 Carattere"/>
    <w:basedOn w:val="style15"/>
    <w:next w:val="style19"/>
    <w:rPr>
      <w:rFonts w:ascii="Arial" w:cs="Arial" w:hAnsi="Arial"/>
    </w:rPr>
  </w:style>
  <w:style w:styleId="style20" w:type="character">
    <w:name w:val="Titolo 1 Carattere"/>
    <w:basedOn w:val="style15"/>
    <w:next w:val="style20"/>
    <w:rPr>
      <w:rFonts w:ascii="Babylon Industrial" w:hAnsi="Babylon Industrial"/>
      <w:color w:val="FF0000"/>
      <w:sz w:val="52"/>
      <w:szCs w:val="24"/>
    </w:rPr>
  </w:style>
  <w:style w:styleId="style21" w:type="character">
    <w:name w:val="Corpo del testo Carattere"/>
    <w:basedOn w:val="style15"/>
    <w:next w:val="style21"/>
    <w:rPr>
      <w:sz w:val="24"/>
      <w:szCs w:val="24"/>
    </w:rPr>
  </w:style>
  <w:style w:styleId="style22" w:type="character">
    <w:name w:val="Titolo 2 Carattere"/>
    <w:basedOn w:val="style15"/>
    <w:next w:val="style22"/>
    <w:rPr>
      <w:rFonts w:ascii="Cambria" w:cs="" w:hAnsi="Cambria"/>
      <w:b/>
      <w:bCs/>
      <w:color w:val="DDDDDD"/>
      <w:sz w:val="26"/>
      <w:szCs w:val="26"/>
    </w:rPr>
  </w:style>
  <w:style w:styleId="style23" w:type="character">
    <w:name w:val="ListLabel 1"/>
    <w:next w:val="style23"/>
    <w:rPr>
      <w:rFonts w:cs="Courier New"/>
    </w:rPr>
  </w:style>
  <w:style w:styleId="style24" w:type="character">
    <w:name w:val="ListLabel 2"/>
    <w:next w:val="style24"/>
    <w:rPr>
      <w:rFonts w:cs="Times New Roman" w:eastAsia="Times New Roman"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6" w:type="paragraph">
    <w:name w:val="Corpo del testo"/>
    <w:basedOn w:val="style0"/>
    <w:next w:val="style26"/>
    <w:pPr>
      <w:spacing w:after="120" w:before="0"/>
      <w:contextualSpacing w:val="false"/>
    </w:pPr>
    <w:rPr/>
  </w:style>
  <w:style w:styleId="style27" w:type="paragraph">
    <w:name w:val="Elenco"/>
    <w:basedOn w:val="style26"/>
    <w:next w:val="style27"/>
    <w:pPr/>
    <w:rPr>
      <w:rFonts w:cs="Mangal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Mangal"/>
    </w:rPr>
  </w:style>
  <w:style w:styleId="style30" w:type="paragraph">
    <w:name w:val="Balloon Text"/>
    <w:basedOn w:val="style0"/>
    <w:next w:val="style30"/>
    <w:pPr/>
    <w:rPr>
      <w:rFonts w:ascii="Tahoma" w:cs="Tahoma" w:hAnsi="Tahoma"/>
      <w:sz w:val="16"/>
      <w:szCs w:val="16"/>
    </w:rPr>
  </w:style>
  <w:style w:styleId="style31" w:type="paragraph">
    <w:name w:val="Intestazione"/>
    <w:basedOn w:val="style0"/>
    <w:next w:val="style31"/>
    <w:pPr>
      <w:tabs>
        <w:tab w:leader="none" w:pos="4819" w:val="center"/>
        <w:tab w:leader="none" w:pos="9638" w:val="right"/>
      </w:tabs>
    </w:pPr>
    <w:rPr/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Body Text 2"/>
    <w:basedOn w:val="style0"/>
    <w:next w:val="style33"/>
    <w:pPr/>
    <w:rPr>
      <w:rFonts w:ascii="Arial" w:cs="Arial" w:hAnsi="Arial"/>
      <w:sz w:val="20"/>
      <w:szCs w:val="20"/>
    </w:rPr>
  </w:style>
  <w:style w:styleId="style34" w:type="paragraph">
    <w:name w:val="List Paragraph"/>
    <w:basedOn w:val="style0"/>
    <w:next w:val="style34"/>
    <w:pPr>
      <w:spacing w:after="0" w:before="0"/>
      <w:ind w:hanging="0" w:left="720" w:right="0"/>
      <w:contextualSpacing/>
    </w:pPr>
    <w:rPr/>
  </w:style>
  <w:style w:styleId="style35" w:type="paragraph">
    <w:name w:val="Contenuto cornice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2014-10-31T07:54:00Z</dcterms:created>
  <dc:creator>LATELLA</dc:creator>
  <cp:lastModifiedBy>User</cp:lastModifiedBy>
  <cp:lastPrinted>2014-11-12T11:52:40Z</cp:lastPrinted>
  <dcterms:modified xsi:type="dcterms:W3CDTF">2014-11-12T10:21:00Z</dcterms:modified>
  <cp:revision>4</cp:revision>
</cp:coreProperties>
</file>