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582B14">
        <w:rPr>
          <w:rFonts w:asciiTheme="minorHAnsi" w:hAnsiTheme="minorHAnsi" w:cstheme="minorHAnsi"/>
          <w:szCs w:val="24"/>
        </w:rPr>
        <w:t>26/03/</w:t>
      </w:r>
      <w:r w:rsidR="00030F24">
        <w:rPr>
          <w:rFonts w:asciiTheme="minorHAnsi" w:hAnsiTheme="minorHAnsi" w:cstheme="minorHAnsi"/>
          <w:szCs w:val="24"/>
        </w:rPr>
        <w:t>2018</w:t>
      </w:r>
    </w:p>
    <w:p w:rsidR="00BD0266" w:rsidRPr="00582B14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b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 w:rsidR="00BD0266" w:rsidRPr="00582B14">
        <w:rPr>
          <w:rFonts w:asciiTheme="minorHAnsi" w:hAnsiTheme="minorHAnsi" w:cstheme="minorHAnsi"/>
          <w:b/>
          <w:szCs w:val="24"/>
        </w:rPr>
        <w:t xml:space="preserve">CUMA SCARL Soc. </w:t>
      </w:r>
      <w:r w:rsidR="00030F24" w:rsidRPr="00582B14">
        <w:rPr>
          <w:rFonts w:asciiTheme="minorHAnsi" w:hAnsiTheme="minorHAnsi" w:cstheme="minorHAnsi"/>
          <w:b/>
          <w:szCs w:val="24"/>
        </w:rPr>
        <w:t>Consortile</w:t>
      </w:r>
      <w:r w:rsidR="00BD0266" w:rsidRPr="00582B14">
        <w:rPr>
          <w:rFonts w:asciiTheme="minorHAnsi" w:hAnsiTheme="minorHAnsi" w:cstheme="minorHAnsi"/>
          <w:b/>
          <w:szCs w:val="24"/>
        </w:rPr>
        <w:t xml:space="preserve"> a Responsabilità Limitata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 Anna Maria Adoni, 1ù43121 Parma – Italia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S.S. Domiziana, Km.50+300 </w:t>
      </w:r>
    </w:p>
    <w:p w:rsidR="000A6D05" w:rsidRPr="00582B14" w:rsidRDefault="00030F24" w:rsidP="00030F24">
      <w:pPr>
        <w:tabs>
          <w:tab w:val="left" w:pos="5103"/>
        </w:tabs>
        <w:ind w:left="5103" w:right="142"/>
        <w:rPr>
          <w:rFonts w:asciiTheme="minorHAnsi" w:hAnsiTheme="minorHAnsi" w:cstheme="minorHAnsi"/>
          <w:b/>
          <w:szCs w:val="24"/>
          <w:u w:val="single"/>
        </w:rPr>
      </w:pPr>
      <w:r w:rsidRPr="00582B14">
        <w:rPr>
          <w:rFonts w:asciiTheme="minorHAnsi" w:hAnsiTheme="minorHAnsi" w:cstheme="minorHAnsi"/>
          <w:b/>
          <w:szCs w:val="24"/>
          <w:u w:val="single"/>
        </w:rPr>
        <w:t xml:space="preserve">80078 LICOLA di Pozzuoli (NA) </w:t>
      </w: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163138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Vitagliano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  <w:r w:rsidRPr="00F52036">
        <w:rPr>
          <w:b/>
          <w:i/>
          <w:lang w:val="en-US"/>
        </w:rPr>
        <w:t xml:space="preserve">N. Prev. </w:t>
      </w:r>
      <w:r w:rsidRPr="00F03A70">
        <w:rPr>
          <w:b/>
          <w:i/>
          <w:lang w:val="en-US"/>
        </w:rPr>
        <w:t xml:space="preserve">REM </w:t>
      </w:r>
      <w:r w:rsidRPr="00F03A70">
        <w:rPr>
          <w:b/>
          <w:i/>
        </w:rPr>
        <w:t>2019</w:t>
      </w:r>
      <w:r w:rsidRPr="00F03A70">
        <w:rPr>
          <w:b/>
          <w:i/>
          <w:lang w:val="en-US"/>
        </w:rPr>
        <w:t>/0198.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</w:p>
    <w:p w:rsidR="00B17DCC" w:rsidRDefault="00B17DCC" w:rsidP="00B17DCC">
      <w:pPr>
        <w:tabs>
          <w:tab w:val="left" w:pos="6928"/>
        </w:tabs>
        <w:ind w:left="1276" w:hanging="1276"/>
        <w:rPr>
          <w:i/>
        </w:rPr>
      </w:pPr>
      <w:r w:rsidRPr="001B4499">
        <w:rPr>
          <w:b/>
          <w:i/>
        </w:rPr>
        <w:t>OGGETTO</w:t>
      </w:r>
      <w:r>
        <w:rPr>
          <w:i/>
        </w:rPr>
        <w:t xml:space="preserve">: </w:t>
      </w:r>
      <w:r>
        <w:rPr>
          <w:i/>
        </w:rPr>
        <w:t>Quotazione lavori Straordinari</w:t>
      </w:r>
      <w:r>
        <w:rPr>
          <w:i/>
        </w:rPr>
        <w:t xml:space="preserve"> </w:t>
      </w:r>
      <w:r>
        <w:rPr>
          <w:i/>
        </w:rPr>
        <w:t>riferiti al verbale di sopralluogo</w:t>
      </w:r>
      <w:r>
        <w:rPr>
          <w:i/>
        </w:rPr>
        <w:t xml:space="preserve"> presso </w:t>
      </w:r>
      <w:r>
        <w:rPr>
          <w:i/>
        </w:rPr>
        <w:t>la nostra sede</w:t>
      </w:r>
      <w:r>
        <w:rPr>
          <w:i/>
        </w:rPr>
        <w:t xml:space="preserve"> rispetto al contenuto del contrato </w:t>
      </w:r>
      <w:r>
        <w:rPr>
          <w:i/>
        </w:rPr>
        <w:t xml:space="preserve">di seguito enunciato” </w:t>
      </w:r>
      <w:r>
        <w:rPr>
          <w:i/>
        </w:rPr>
        <w:t>Contratto di Servizi con personale presso impianto depurazione Cuma. Protocollo n° UA/00612_19/SAP</w:t>
      </w:r>
      <w:r>
        <w:rPr>
          <w:i/>
        </w:rPr>
        <w:t xml:space="preserve"> – Concordati con il vs. personale tecnico.</w:t>
      </w:r>
    </w:p>
    <w:p w:rsidR="00582B14" w:rsidRDefault="00582B14" w:rsidP="00B17DCC">
      <w:pPr>
        <w:tabs>
          <w:tab w:val="left" w:pos="6928"/>
        </w:tabs>
        <w:ind w:left="1276" w:hanging="1276"/>
        <w:rPr>
          <w:i/>
        </w:rPr>
      </w:pPr>
    </w:p>
    <w:p w:rsidR="00FF3534" w:rsidRPr="00F03A70" w:rsidRDefault="00582B14" w:rsidP="00FF353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  <w:r>
        <w:rPr>
          <w:b/>
          <w:i/>
        </w:rPr>
        <w:t>M</w:t>
      </w:r>
      <w:r w:rsidR="00FF3534" w:rsidRPr="00F03A70">
        <w:rPr>
          <w:b/>
          <w:i/>
        </w:rPr>
        <w:t>otore</w:t>
      </w:r>
      <w:r w:rsidR="00FF3534" w:rsidRPr="00F52036">
        <w:rPr>
          <w:b/>
          <w:i/>
          <w:lang w:val="en-US"/>
        </w:rPr>
        <w:t xml:space="preserve"> </w:t>
      </w:r>
      <w:proofErr w:type="spellStart"/>
      <w:r w:rsidR="00FF3534" w:rsidRPr="00F52036">
        <w:rPr>
          <w:b/>
          <w:i/>
          <w:lang w:val="en-US"/>
        </w:rPr>
        <w:t>Ansaldo</w:t>
      </w:r>
      <w:proofErr w:type="spellEnd"/>
      <w:r w:rsidR="00FF3534" w:rsidRPr="00F52036">
        <w:rPr>
          <w:b/>
          <w:i/>
          <w:lang w:val="en-US"/>
        </w:rPr>
        <w:t xml:space="preserve"> CT355W4 N.59919 KW.250 G/min 1479 V.60</w:t>
      </w:r>
      <w:r w:rsidR="00FF3534">
        <w:rPr>
          <w:b/>
          <w:i/>
          <w:lang w:val="en-US"/>
        </w:rPr>
        <w:t>00KG.1921</w:t>
      </w:r>
    </w:p>
    <w:p w:rsidR="00FF3534" w:rsidRP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b/>
          <w:i/>
        </w:rPr>
      </w:pPr>
      <w:r>
        <w:rPr>
          <w:i/>
        </w:rPr>
        <w:t>Convogliatore aria lato giunto completamente staccato dai perni di supporto occorre ripristinare il sistema di fissaggio.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577D6">
        <w:rPr>
          <w:i/>
        </w:rPr>
        <w:t xml:space="preserve">         </w:t>
      </w:r>
      <w:r w:rsidRPr="00FF3534">
        <w:rPr>
          <w:b/>
          <w:i/>
          <w:sz w:val="28"/>
          <w:szCs w:val="28"/>
        </w:rPr>
        <w:t xml:space="preserve">Totale </w:t>
      </w:r>
      <w:proofErr w:type="gramStart"/>
      <w:r w:rsidRPr="00FF3534">
        <w:rPr>
          <w:b/>
          <w:i/>
          <w:sz w:val="28"/>
          <w:szCs w:val="28"/>
        </w:rPr>
        <w:t>€.Gratis</w:t>
      </w:r>
      <w:proofErr w:type="gramEnd"/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 xml:space="preserve">Convogliatore grasso lato opposto giunto rotto con i pezzi all’interno della camera del grasso dei cuscinetti in acciaio AISI </w:t>
      </w:r>
      <w:proofErr w:type="gramStart"/>
      <w:r>
        <w:rPr>
          <w:i/>
        </w:rPr>
        <w:t>316</w:t>
      </w:r>
      <w:r w:rsidRPr="00FF35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proofErr w:type="gramEnd"/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577D6">
        <w:rPr>
          <w:b/>
          <w:i/>
          <w:sz w:val="28"/>
          <w:szCs w:val="28"/>
        </w:rPr>
        <w:t xml:space="preserve">   </w:t>
      </w:r>
      <w:r w:rsidR="00582B14">
        <w:rPr>
          <w:b/>
          <w:i/>
          <w:sz w:val="28"/>
          <w:szCs w:val="28"/>
        </w:rPr>
        <w:t xml:space="preserve">  </w:t>
      </w:r>
      <w:r w:rsidR="003577D6">
        <w:rPr>
          <w:b/>
          <w:i/>
          <w:sz w:val="28"/>
          <w:szCs w:val="28"/>
        </w:rPr>
        <w:t xml:space="preserve">  </w:t>
      </w:r>
      <w:r w:rsidRPr="00FF3534">
        <w:rPr>
          <w:b/>
          <w:i/>
          <w:sz w:val="28"/>
          <w:szCs w:val="28"/>
        </w:rPr>
        <w:t>Totale €.</w:t>
      </w:r>
      <w:r>
        <w:rPr>
          <w:b/>
          <w:i/>
          <w:sz w:val="28"/>
          <w:szCs w:val="28"/>
        </w:rPr>
        <w:t>200,00+iva</w:t>
      </w:r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>Presenza di ruggine, umidità e grande quantità di grasso vecchio all’interno del motore. Necessità di più lavaggi e cicli di asciugatura al forno.</w:t>
      </w:r>
      <w:r w:rsidRPr="00FF35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577D6">
        <w:rPr>
          <w:b/>
          <w:i/>
          <w:sz w:val="28"/>
          <w:szCs w:val="28"/>
        </w:rPr>
        <w:t xml:space="preserve">     </w:t>
      </w:r>
      <w:r w:rsidR="00582B14">
        <w:rPr>
          <w:b/>
          <w:i/>
          <w:sz w:val="28"/>
          <w:szCs w:val="28"/>
        </w:rPr>
        <w:t xml:space="preserve">  </w:t>
      </w:r>
      <w:r w:rsidRPr="00FF3534">
        <w:rPr>
          <w:b/>
          <w:i/>
          <w:sz w:val="28"/>
          <w:szCs w:val="28"/>
        </w:rPr>
        <w:t>Totale €.</w:t>
      </w:r>
      <w:r>
        <w:rPr>
          <w:b/>
          <w:i/>
          <w:sz w:val="28"/>
          <w:szCs w:val="28"/>
        </w:rPr>
        <w:t>380</w:t>
      </w:r>
      <w:r>
        <w:rPr>
          <w:b/>
          <w:i/>
          <w:sz w:val="28"/>
          <w:szCs w:val="28"/>
        </w:rPr>
        <w:t>,00+iva</w:t>
      </w:r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>Convogliatore aria lato giunto e opposto rotti in più punti da ripristinare con apporto di fibra di vetro e resina.</w:t>
      </w:r>
      <w:r w:rsidRPr="00FF35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  <w:t xml:space="preserve">   </w:t>
      </w:r>
      <w:r w:rsidR="003577D6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 w:rsidRPr="00FF3534">
        <w:rPr>
          <w:b/>
          <w:i/>
          <w:sz w:val="28"/>
          <w:szCs w:val="28"/>
        </w:rPr>
        <w:t>Totale €.</w:t>
      </w:r>
      <w:r>
        <w:rPr>
          <w:b/>
          <w:i/>
          <w:sz w:val="28"/>
          <w:szCs w:val="28"/>
        </w:rPr>
        <w:t>200,00+iva</w:t>
      </w:r>
      <w:r>
        <w:rPr>
          <w:b/>
          <w:i/>
          <w:sz w:val="28"/>
          <w:szCs w:val="28"/>
        </w:rPr>
        <w:t xml:space="preserve"> cad. per n.°2 </w:t>
      </w:r>
      <w:r w:rsidR="003577D6">
        <w:rPr>
          <w:b/>
          <w:i/>
          <w:sz w:val="28"/>
          <w:szCs w:val="28"/>
        </w:rPr>
        <w:t xml:space="preserve"> </w:t>
      </w:r>
      <w:r w:rsidR="00582B1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Totale €.400,00+iva</w:t>
      </w:r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>Riparazione filettature fissaggio dello scambiatore da riparare.</w:t>
      </w:r>
      <w:r w:rsidR="003577D6">
        <w:rPr>
          <w:i/>
        </w:rPr>
        <w:t xml:space="preserve">   </w:t>
      </w:r>
      <w:r w:rsidR="00582B14">
        <w:rPr>
          <w:i/>
        </w:rPr>
        <w:t xml:space="preserve">   </w:t>
      </w:r>
      <w:r w:rsidR="003577D6" w:rsidRPr="003577D6">
        <w:rPr>
          <w:b/>
          <w:i/>
          <w:sz w:val="28"/>
          <w:szCs w:val="28"/>
        </w:rPr>
        <w:t xml:space="preserve"> </w:t>
      </w:r>
      <w:r w:rsidR="003577D6" w:rsidRPr="00FF3534">
        <w:rPr>
          <w:b/>
          <w:i/>
          <w:sz w:val="28"/>
          <w:szCs w:val="28"/>
        </w:rPr>
        <w:t>Totale €.</w:t>
      </w:r>
      <w:r w:rsidR="003577D6">
        <w:rPr>
          <w:b/>
          <w:i/>
          <w:sz w:val="28"/>
          <w:szCs w:val="28"/>
        </w:rPr>
        <w:t xml:space="preserve"> 9</w:t>
      </w:r>
      <w:r w:rsidR="003577D6">
        <w:rPr>
          <w:b/>
          <w:i/>
          <w:sz w:val="28"/>
          <w:szCs w:val="28"/>
        </w:rPr>
        <w:t>0,00+iva</w:t>
      </w:r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>Scambiatore aria con ammaccature all’esterno della carcassa.</w:t>
      </w:r>
      <w:r w:rsidR="003577D6">
        <w:rPr>
          <w:i/>
        </w:rPr>
        <w:t xml:space="preserve">                   //</w:t>
      </w:r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>I cuscinetti ipotizzati in fase di sopralluogo non è stato possibile identificarli con correttezza e non sono NU324C3 e 6324C3 ma bensì NU324ECP C3 e 6322C3</w:t>
      </w:r>
      <w:r w:rsidR="003577D6">
        <w:rPr>
          <w:i/>
        </w:rPr>
        <w:t xml:space="preserve">     </w:t>
      </w:r>
      <w:r w:rsidR="003577D6" w:rsidRPr="003577D6">
        <w:rPr>
          <w:b/>
          <w:i/>
          <w:sz w:val="28"/>
          <w:szCs w:val="28"/>
        </w:rPr>
        <w:t xml:space="preserve"> </w:t>
      </w:r>
      <w:r w:rsidR="00582B14">
        <w:rPr>
          <w:b/>
          <w:i/>
          <w:sz w:val="28"/>
          <w:szCs w:val="28"/>
        </w:rPr>
        <w:t xml:space="preserve">   </w:t>
      </w:r>
      <w:r w:rsidR="003577D6" w:rsidRPr="00FF3534">
        <w:rPr>
          <w:b/>
          <w:i/>
          <w:sz w:val="28"/>
          <w:szCs w:val="28"/>
        </w:rPr>
        <w:t>Totale €.</w:t>
      </w:r>
      <w:r w:rsidR="003577D6">
        <w:rPr>
          <w:b/>
          <w:i/>
          <w:sz w:val="28"/>
          <w:szCs w:val="28"/>
        </w:rPr>
        <w:t>2</w:t>
      </w:r>
      <w:r w:rsidR="003577D6">
        <w:rPr>
          <w:b/>
          <w:i/>
          <w:sz w:val="28"/>
          <w:szCs w:val="28"/>
        </w:rPr>
        <w:t>8</w:t>
      </w:r>
      <w:r w:rsidR="003577D6">
        <w:rPr>
          <w:b/>
          <w:i/>
          <w:sz w:val="28"/>
          <w:szCs w:val="28"/>
        </w:rPr>
        <w:t>0,00+iva</w:t>
      </w:r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>Sedi Cuscinetti sulle calotte troppo serrate quindi da ripristinare come da tolleranze SKF. (NU324 e 6322)</w:t>
      </w:r>
      <w:r w:rsidR="003577D6" w:rsidRPr="003577D6">
        <w:rPr>
          <w:b/>
          <w:i/>
          <w:sz w:val="28"/>
          <w:szCs w:val="28"/>
        </w:rPr>
        <w:t xml:space="preserve"> </w:t>
      </w:r>
      <w:r w:rsidR="003577D6">
        <w:rPr>
          <w:b/>
          <w:i/>
          <w:sz w:val="28"/>
          <w:szCs w:val="28"/>
        </w:rPr>
        <w:tab/>
      </w:r>
      <w:r w:rsidR="003577D6">
        <w:rPr>
          <w:b/>
          <w:i/>
          <w:sz w:val="28"/>
          <w:szCs w:val="28"/>
        </w:rPr>
        <w:tab/>
      </w:r>
      <w:r w:rsidR="003577D6">
        <w:rPr>
          <w:b/>
          <w:i/>
          <w:sz w:val="28"/>
          <w:szCs w:val="28"/>
        </w:rPr>
        <w:tab/>
      </w:r>
      <w:r w:rsidR="003577D6" w:rsidRPr="00FF3534">
        <w:rPr>
          <w:b/>
          <w:i/>
          <w:sz w:val="28"/>
          <w:szCs w:val="28"/>
        </w:rPr>
        <w:t>Totale €.</w:t>
      </w:r>
      <w:r w:rsidR="003577D6">
        <w:rPr>
          <w:b/>
          <w:i/>
          <w:sz w:val="28"/>
          <w:szCs w:val="28"/>
        </w:rPr>
        <w:t>3</w:t>
      </w:r>
      <w:r w:rsidR="003577D6">
        <w:rPr>
          <w:b/>
          <w:i/>
          <w:sz w:val="28"/>
          <w:szCs w:val="28"/>
        </w:rPr>
        <w:t xml:space="preserve">00,00+iva cad. per n.°2  </w:t>
      </w:r>
      <w:r w:rsidR="00582B14">
        <w:rPr>
          <w:b/>
          <w:i/>
          <w:sz w:val="28"/>
          <w:szCs w:val="28"/>
        </w:rPr>
        <w:t xml:space="preserve"> </w:t>
      </w:r>
      <w:r w:rsidR="003577D6">
        <w:rPr>
          <w:b/>
          <w:i/>
          <w:sz w:val="28"/>
          <w:szCs w:val="28"/>
        </w:rPr>
        <w:t>Totale €.</w:t>
      </w:r>
      <w:r w:rsidR="003577D6">
        <w:rPr>
          <w:b/>
          <w:i/>
          <w:sz w:val="28"/>
          <w:szCs w:val="28"/>
        </w:rPr>
        <w:t>6</w:t>
      </w:r>
      <w:r w:rsidR="003577D6">
        <w:rPr>
          <w:b/>
          <w:i/>
          <w:sz w:val="28"/>
          <w:szCs w:val="28"/>
        </w:rPr>
        <w:t>00,00+iva</w:t>
      </w:r>
    </w:p>
    <w:p w:rsidR="00FF3534" w:rsidRDefault="00FF3534" w:rsidP="00FF3534">
      <w:pPr>
        <w:numPr>
          <w:ilvl w:val="0"/>
          <w:numId w:val="21"/>
        </w:num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 xml:space="preserve">Sede cuscinetto albero lato giunto da riparare perché oltre la tolleranza max ammessa(NU324) </w:t>
      </w:r>
    </w:p>
    <w:p w:rsidR="007830D5" w:rsidRDefault="007830D5" w:rsidP="007830D5">
      <w:pPr>
        <w:tabs>
          <w:tab w:val="left" w:pos="851"/>
        </w:tabs>
        <w:ind w:left="284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82B14">
        <w:rPr>
          <w:i/>
        </w:rPr>
        <w:t xml:space="preserve">        </w:t>
      </w:r>
      <w:r w:rsidRPr="00FF3534">
        <w:rPr>
          <w:b/>
          <w:i/>
          <w:sz w:val="28"/>
          <w:szCs w:val="28"/>
        </w:rPr>
        <w:t>Totale €.</w:t>
      </w:r>
      <w:r>
        <w:rPr>
          <w:b/>
          <w:i/>
          <w:sz w:val="28"/>
          <w:szCs w:val="28"/>
        </w:rPr>
        <w:t>280,00+iva</w:t>
      </w:r>
    </w:p>
    <w:p w:rsidR="00926142" w:rsidRPr="003B7DB1" w:rsidRDefault="00AF3284" w:rsidP="007830D5">
      <w:pPr>
        <w:pStyle w:val="Corpotesto"/>
        <w:jc w:val="both"/>
        <w:rPr>
          <w:rFonts w:cstheme="minorHAnsi"/>
          <w:b/>
          <w:color w:val="000000"/>
          <w:u w:val="single"/>
        </w:rPr>
      </w:pPr>
      <w:r w:rsidRPr="00705C98">
        <w:rPr>
          <w:lang w:val="it-IT"/>
        </w:rPr>
        <w:t xml:space="preserve"> </w:t>
      </w:r>
      <w:r w:rsidR="00CE172F" w:rsidRPr="003B7DB1">
        <w:rPr>
          <w:rFonts w:cstheme="minorHAnsi"/>
          <w:b/>
          <w:color w:val="000000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7830D5" w:rsidRDefault="00CE172F" w:rsidP="00857545">
      <w:pPr>
        <w:jc w:val="both"/>
        <w:rPr>
          <w:rFonts w:asciiTheme="minorHAnsi" w:hAnsiTheme="minorHAnsi" w:cstheme="minorHAnsi"/>
          <w:caps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7830D5">
        <w:rPr>
          <w:rFonts w:asciiTheme="minorHAnsi" w:hAnsiTheme="minorHAnsi" w:cstheme="minorHAnsi"/>
          <w:caps/>
          <w:szCs w:val="24"/>
        </w:rPr>
        <w:t>.</w:t>
      </w:r>
    </w:p>
    <w:p w:rsidR="007830D5" w:rsidRDefault="007830D5" w:rsidP="007830D5">
      <w:pPr>
        <w:tabs>
          <w:tab w:val="left" w:pos="851"/>
        </w:tabs>
        <w:jc w:val="both"/>
        <w:rPr>
          <w:b/>
          <w:i/>
        </w:rPr>
      </w:pPr>
    </w:p>
    <w:p w:rsidR="000D575C" w:rsidRDefault="000D575C" w:rsidP="007830D5">
      <w:pPr>
        <w:tabs>
          <w:tab w:val="left" w:pos="851"/>
        </w:tabs>
        <w:jc w:val="both"/>
        <w:rPr>
          <w:b/>
          <w:i/>
        </w:rPr>
      </w:pPr>
      <w:r>
        <w:rPr>
          <w:b/>
          <w:i/>
        </w:rPr>
        <w:t>N.B.</w:t>
      </w:r>
    </w:p>
    <w:p w:rsidR="007830D5" w:rsidRPr="00DC25E8" w:rsidRDefault="007830D5" w:rsidP="007830D5">
      <w:pPr>
        <w:tabs>
          <w:tab w:val="left" w:pos="851"/>
        </w:tabs>
        <w:jc w:val="both"/>
        <w:rPr>
          <w:b/>
          <w:i/>
        </w:rPr>
      </w:pPr>
      <w:r w:rsidRPr="00DC25E8">
        <w:rPr>
          <w:b/>
          <w:i/>
        </w:rPr>
        <w:t>PER TUTTE LE MACCHINE:</w:t>
      </w:r>
    </w:p>
    <w:p w:rsidR="007830D5" w:rsidRDefault="007830D5" w:rsidP="007830D5">
      <w:pPr>
        <w:tabs>
          <w:tab w:val="left" w:pos="851"/>
        </w:tabs>
        <w:jc w:val="both"/>
        <w:rPr>
          <w:i/>
        </w:rPr>
      </w:pPr>
      <w:r>
        <w:rPr>
          <w:i/>
        </w:rPr>
        <w:t>Per tutte le macchine è fondamentale eseguire un buon allineamento con strumentazione adeguate e vi consigliamo di effettuare tale operazione con i Ns. Tecnici affinché possiate avere, in condizioni di ordinarie revisioni, delle macchine con la massima efficienza e garanzia sulla qualità e durata del lavoro oggetto della manutenzione.</w:t>
      </w:r>
    </w:p>
    <w:p w:rsidR="007830D5" w:rsidRPr="00F52036" w:rsidRDefault="007830D5" w:rsidP="007830D5">
      <w:pPr>
        <w:tabs>
          <w:tab w:val="left" w:pos="851"/>
        </w:tabs>
        <w:jc w:val="both"/>
      </w:pPr>
    </w:p>
    <w:p w:rsidR="007830D5" w:rsidRPr="00F52036" w:rsidRDefault="007830D5" w:rsidP="007830D5">
      <w:pPr>
        <w:tabs>
          <w:tab w:val="left" w:pos="851"/>
        </w:tabs>
        <w:jc w:val="both"/>
      </w:pPr>
      <w:r w:rsidRPr="00F52036">
        <w:t>Restando a disposizione per ogni chiarimento, integrazione o eventualità cogliamo l’occasione per ringraz</w:t>
      </w:r>
      <w:r>
        <w:t>iare della fiducia accordataCi e attendiamo Vs. istruzioni in merito a quanto esposto ne</w:t>
      </w:r>
      <w:r w:rsidR="000D575C">
        <w:t>l</w:t>
      </w:r>
      <w:r>
        <w:t>l</w:t>
      </w:r>
      <w:r w:rsidR="000D575C">
        <w:t>a</w:t>
      </w:r>
      <w:r>
        <w:t xml:space="preserve"> </w:t>
      </w:r>
      <w:r w:rsidR="000D575C">
        <w:t>offerta</w:t>
      </w:r>
      <w:r>
        <w:t>.</w:t>
      </w:r>
    </w:p>
    <w:p w:rsidR="006E7044" w:rsidRDefault="00056D00" w:rsidP="00857545">
      <w:pPr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F7F311C"/>
    <w:multiLevelType w:val="hybridMultilevel"/>
    <w:tmpl w:val="59768DD4"/>
    <w:lvl w:ilvl="0" w:tplc="F55C8A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2282"/>
    <w:multiLevelType w:val="hybridMultilevel"/>
    <w:tmpl w:val="0A0CE988"/>
    <w:lvl w:ilvl="0" w:tplc="0410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0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1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9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16"/>
  </w:num>
  <w:num w:numId="9">
    <w:abstractNumId w:val="3"/>
  </w:num>
  <w:num w:numId="10">
    <w:abstractNumId w:val="18"/>
  </w:num>
  <w:num w:numId="11">
    <w:abstractNumId w:val="9"/>
  </w:num>
  <w:num w:numId="12">
    <w:abstractNumId w:val="7"/>
  </w:num>
  <w:num w:numId="13">
    <w:abstractNumId w:val="20"/>
  </w:num>
  <w:num w:numId="14">
    <w:abstractNumId w:val="15"/>
  </w:num>
  <w:num w:numId="15">
    <w:abstractNumId w:val="10"/>
  </w:num>
  <w:num w:numId="16">
    <w:abstractNumId w:val="14"/>
  </w:num>
  <w:num w:numId="17">
    <w:abstractNumId w:val="8"/>
  </w:num>
  <w:num w:numId="18">
    <w:abstractNumId w:val="19"/>
  </w:num>
  <w:num w:numId="19">
    <w:abstractNumId w:val="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75C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C69B1"/>
    <w:rsid w:val="001D0CD8"/>
    <w:rsid w:val="001D54A7"/>
    <w:rsid w:val="0023799A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577D6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B14"/>
    <w:rsid w:val="00582CA8"/>
    <w:rsid w:val="00585A2E"/>
    <w:rsid w:val="0058718C"/>
    <w:rsid w:val="00594845"/>
    <w:rsid w:val="005C6DB7"/>
    <w:rsid w:val="005D784C"/>
    <w:rsid w:val="005F25B0"/>
    <w:rsid w:val="00605869"/>
    <w:rsid w:val="006076A3"/>
    <w:rsid w:val="00613D73"/>
    <w:rsid w:val="00631100"/>
    <w:rsid w:val="0063144C"/>
    <w:rsid w:val="00645449"/>
    <w:rsid w:val="006841C3"/>
    <w:rsid w:val="006A2D1A"/>
    <w:rsid w:val="006A7F8F"/>
    <w:rsid w:val="006E2840"/>
    <w:rsid w:val="006E7044"/>
    <w:rsid w:val="006F01EB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830D5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32BFC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17DCC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93DC10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LetterClosing">
    <w:name w:val="Letter Closing"/>
    <w:rsid w:val="007830D5"/>
    <w:pPr>
      <w:widowControl w:val="0"/>
      <w:suppressAutoHyphens/>
      <w:overflowPunct w:val="0"/>
      <w:autoSpaceDE w:val="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432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3186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6</cp:revision>
  <cp:lastPrinted>2019-03-26T09:28:00Z</cp:lastPrinted>
  <dcterms:created xsi:type="dcterms:W3CDTF">2019-03-26T08:35:00Z</dcterms:created>
  <dcterms:modified xsi:type="dcterms:W3CDTF">2019-03-26T09:34:00Z</dcterms:modified>
</cp:coreProperties>
</file>