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A0" w:firstRow="1" w:lastRow="0" w:firstColumn="1" w:lastColumn="0" w:noHBand="0" w:noVBand="1"/>
      </w:tblPr>
      <w:tblGrid>
        <w:gridCol w:w="80"/>
        <w:gridCol w:w="9558"/>
      </w:tblGrid>
      <w:tr w:rsidR="00FF3C5E" w14:paraId="6B4B7050" w14:textId="77777777" w:rsidTr="00FF3C5E">
        <w:trPr>
          <w:tblCellSpacing w:w="15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9FF6E" w14:textId="77777777" w:rsidR="00FF3C5E" w:rsidRDefault="00FF3C5E"/>
        </w:tc>
        <w:tc>
          <w:tcPr>
            <w:tcW w:w="135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8DE0E" w14:textId="77777777" w:rsidR="00FF3C5E" w:rsidRDefault="00FF3C5E">
            <w:pPr>
              <w:pStyle w:val="Titolo1"/>
              <w:pBdr>
                <w:bottom w:val="single" w:sz="6" w:space="0" w:color="82A8BB"/>
              </w:pBd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Consorzio di Bonifica dell'Agro Pontino</w:t>
            </w:r>
          </w:p>
        </w:tc>
      </w:tr>
      <w:tr w:rsidR="00FF3C5E" w14:paraId="29E59255" w14:textId="77777777" w:rsidTr="00FF3C5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093DD" w14:textId="77777777" w:rsidR="00FF3C5E" w:rsidRDefault="00FF3C5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66CA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56738" w14:textId="77777777" w:rsidR="00FF3C5E" w:rsidRDefault="00FF3C5E">
            <w:pPr>
              <w:jc w:val="center"/>
              <w:rPr>
                <w:rFonts w:eastAsia="Times New Roman"/>
                <w:b/>
                <w:bCs/>
                <w:smallCaps/>
                <w:color w:val="FFFFFF"/>
              </w:rPr>
            </w:pPr>
            <w:r>
              <w:rPr>
                <w:rFonts w:eastAsia="Times New Roman"/>
                <w:b/>
                <w:bCs/>
                <w:smallCaps/>
                <w:color w:val="FFFFFF"/>
              </w:rPr>
              <w:t xml:space="preserve">Conferma di trasmissione offerta - Richiesta preventivo per riparazione urgente motore n.5 – Impianto irriguo Sisto Linea 2° bacino. </w:t>
            </w:r>
          </w:p>
        </w:tc>
      </w:tr>
      <w:tr w:rsidR="00FF3C5E" w14:paraId="2D5EF0F2" w14:textId="77777777" w:rsidTr="00FF3C5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B8930" w14:textId="77777777" w:rsidR="00FF3C5E" w:rsidRDefault="00FF3C5E">
            <w:pPr>
              <w:rPr>
                <w:rFonts w:eastAsia="Times New Roman"/>
                <w:b/>
                <w:bCs/>
                <w:smallCaps/>
                <w:color w:va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AED21" w14:textId="77777777" w:rsidR="00FF3C5E" w:rsidRDefault="00FF3C5E">
            <w:pPr>
              <w:pStyle w:val="NormaleWeb"/>
            </w:pPr>
            <w:r>
              <w:t>Gentile ADELE PACE,</w:t>
            </w:r>
            <w:r>
              <w:br/>
              <w:t>la informiamo che la procedura di trasmissione dell’offerta dell'azienda R.E.M. SRL partita iva/</w:t>
            </w:r>
            <w:proofErr w:type="spellStart"/>
            <w:r>
              <w:t>cf</w:t>
            </w:r>
            <w:proofErr w:type="spellEnd"/>
            <w:r>
              <w:t xml:space="preserve"> </w:t>
            </w:r>
            <w:proofErr w:type="gramStart"/>
            <w:r>
              <w:t>02240470605 ,</w:t>
            </w:r>
            <w:proofErr w:type="gramEnd"/>
            <w:r>
              <w:t xml:space="preserve"> alla procedura Richiesta preventivo per riparazione urgente motore n.5 – Impianto irriguo Sisto Linea 2° bacino., si è conclusa correttamente. </w:t>
            </w:r>
            <w:r>
              <w:br/>
              <w:t xml:space="preserve">Il suo codice identificativo è: </w:t>
            </w:r>
            <w:r>
              <w:rPr>
                <w:rStyle w:val="Enfasigrassetto"/>
              </w:rPr>
              <w:t>9UJBO9A2</w:t>
            </w:r>
            <w:r>
              <w:t xml:space="preserve"> </w:t>
            </w:r>
            <w:r>
              <w:br/>
              <w:t xml:space="preserve">Denominazione ditta: </w:t>
            </w:r>
            <w:r>
              <w:rPr>
                <w:rStyle w:val="Enfasigrassetto"/>
              </w:rPr>
              <w:t>R.E.M. SRL</w:t>
            </w:r>
            <w:r>
              <w:t xml:space="preserve"> </w:t>
            </w:r>
            <w:r>
              <w:br/>
              <w:t xml:space="preserve">Il token di partecipazione è: </w:t>
            </w:r>
            <w:r>
              <w:rPr>
                <w:rStyle w:val="Enfasigrassetto"/>
              </w:rPr>
              <w:t>4v4qqmfh87c40wwwk88ssgo4swkc0sw</w:t>
            </w:r>
            <w:r>
              <w:t xml:space="preserve"> </w:t>
            </w:r>
          </w:p>
          <w:p w14:paraId="4BA7B3AD" w14:textId="77777777" w:rsidR="00FF3C5E" w:rsidRDefault="00FF3C5E">
            <w:pPr>
              <w:pStyle w:val="NormaleWeb"/>
            </w:pPr>
            <w:r>
              <w:t>Le ricordiamo che questo è un messaggio automatico e che la stazione appaltante non ha accesso ai documenti da lei inseriti fino alla data di scadenza della procedura, il 10 dicembre 2021 12:00:</w:t>
            </w:r>
            <w:proofErr w:type="gramStart"/>
            <w:r>
              <w:t>00 .</w:t>
            </w:r>
            <w:proofErr w:type="gramEnd"/>
            <w:r>
              <w:t xml:space="preserve"> Inoltre la invitiamo a conservare la presente mail e custodirla con la documentazione inserita nella piattaforma, in quanto costituisce prova di invio dell'offerta. 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50"/>
              <w:gridCol w:w="1614"/>
              <w:gridCol w:w="1011"/>
              <w:gridCol w:w="5908"/>
            </w:tblGrid>
            <w:tr w:rsidR="00FF3C5E" w14:paraId="7A54630C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066CA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A4BF86" w14:textId="77777777" w:rsidR="00FF3C5E" w:rsidRDefault="00FF3C5E">
                  <w:pPr>
                    <w:jc w:val="center"/>
                    <w:rPr>
                      <w:rFonts w:eastAsia="Times New Roman"/>
                      <w:b/>
                      <w:bCs/>
                      <w:smallCaps/>
                      <w:color w:val="FFFFFF"/>
                    </w:rPr>
                  </w:pPr>
                  <w:r>
                    <w:rPr>
                      <w:rFonts w:eastAsia="Times New Roman"/>
                      <w:b/>
                      <w:bCs/>
                      <w:smallCaps/>
                      <w:color w:val="FFFFFF"/>
                    </w:rPr>
                    <w:t xml:space="preserve">Riepilogo documenti </w:t>
                  </w:r>
                </w:p>
              </w:tc>
            </w:tr>
            <w:tr w:rsidR="00FF3C5E" w14:paraId="6E1568E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268CECE" w14:textId="77777777" w:rsidR="00FF3C5E" w:rsidRDefault="00FF3C5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Modulo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9D269A9" w14:textId="77777777" w:rsidR="00FF3C5E" w:rsidRDefault="00FF3C5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Nome file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2C5467" w14:textId="77777777" w:rsidR="00FF3C5E" w:rsidRDefault="00FF3C5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Dimensione in Byte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7AEF5B8" w14:textId="77777777" w:rsidR="00FF3C5E" w:rsidRDefault="00FF3C5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SHA256 file</w:t>
                  </w:r>
                </w:p>
              </w:tc>
            </w:tr>
            <w:tr w:rsidR="00FF3C5E" w14:paraId="6CB8EA6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665AC86" w14:textId="77777777" w:rsidR="00FF3C5E" w:rsidRDefault="00FF3C5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Offerta economica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98656C" w14:textId="77777777" w:rsidR="00FF3C5E" w:rsidRDefault="00FF3C5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20211210114133-Offerta-economica.pdf.p7m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277CAC9" w14:textId="77777777" w:rsidR="00FF3C5E" w:rsidRDefault="00FF3C5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497937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8AB3FBC" w14:textId="77777777" w:rsidR="00FF3C5E" w:rsidRDefault="00FF3C5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SHA256: c2de14148d82b75f2ca6880b6617aa6241f3e122aa761908f18c47ea79504c06 </w:t>
                  </w:r>
                </w:p>
              </w:tc>
            </w:tr>
          </w:tbl>
          <w:p w14:paraId="0D05AA32" w14:textId="77777777" w:rsidR="00FF3C5E" w:rsidRDefault="00FF3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Cordiali Saluti. </w:t>
            </w:r>
          </w:p>
        </w:tc>
      </w:tr>
    </w:tbl>
    <w:p w14:paraId="5A3B96C3" w14:textId="77777777"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5E"/>
    <w:rsid w:val="009D0D6B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F4AD"/>
  <w15:chartTrackingRefBased/>
  <w15:docId w15:val="{86D258A7-71B0-4B49-8B28-C304192C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C5E"/>
    <w:pPr>
      <w:spacing w:after="0" w:line="240" w:lineRule="auto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FF3C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3C5E"/>
    <w:rPr>
      <w:rFonts w:ascii="Calibri" w:hAnsi="Calibri" w:cs="Calibri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3C5E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FF3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2021-12-13T09:54:00Z</dcterms:created>
  <dcterms:modified xsi:type="dcterms:W3CDTF">2021-12-13T09:54:00Z</dcterms:modified>
</cp:coreProperties>
</file>