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5F0" w:rsidRDefault="00D215F0" w:rsidP="00D215F0">
      <w:pPr>
        <w:rPr>
          <w:sz w:val="28"/>
          <w:szCs w:val="28"/>
        </w:rPr>
      </w:pPr>
      <w:r>
        <w:rPr>
          <w:sz w:val="28"/>
          <w:szCs w:val="28"/>
        </w:rPr>
        <w:t>FIMET MOTORI &amp; RIDUTTORI S.R.L.</w:t>
      </w:r>
    </w:p>
    <w:p w:rsidR="00D215F0" w:rsidRDefault="00D215F0" w:rsidP="00D215F0"/>
    <w:p w:rsidR="00D215F0" w:rsidRDefault="00D215F0" w:rsidP="00D215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Spett</w:t>
      </w:r>
      <w:proofErr w:type="spellEnd"/>
      <w:r>
        <w:rPr>
          <w:sz w:val="24"/>
          <w:szCs w:val="24"/>
        </w:rPr>
        <w:t xml:space="preserve">/le R.E.M.  SRL   </w:t>
      </w:r>
      <w:proofErr w:type="spellStart"/>
      <w:r>
        <w:rPr>
          <w:sz w:val="24"/>
          <w:szCs w:val="24"/>
        </w:rPr>
        <w:t>c.a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Mr</w:t>
      </w:r>
      <w:proofErr w:type="spellEnd"/>
      <w:r>
        <w:rPr>
          <w:sz w:val="24"/>
          <w:szCs w:val="24"/>
        </w:rPr>
        <w:t xml:space="preserve"> CARLO SPAZIANI</w:t>
      </w:r>
    </w:p>
    <w:p w:rsidR="00D215F0" w:rsidRDefault="00D215F0" w:rsidP="00D215F0">
      <w:pPr>
        <w:rPr>
          <w:sz w:val="24"/>
          <w:szCs w:val="24"/>
        </w:rPr>
      </w:pPr>
      <w:r>
        <w:rPr>
          <w:sz w:val="24"/>
          <w:szCs w:val="24"/>
        </w:rPr>
        <w:t xml:space="preserve">Proposta N. </w:t>
      </w:r>
      <w:proofErr w:type="gramStart"/>
      <w:r>
        <w:rPr>
          <w:sz w:val="24"/>
          <w:szCs w:val="24"/>
        </w:rPr>
        <w:t>705  del</w:t>
      </w:r>
      <w:proofErr w:type="gramEnd"/>
      <w:r>
        <w:rPr>
          <w:sz w:val="24"/>
          <w:szCs w:val="24"/>
        </w:rPr>
        <w:t xml:space="preserve"> 20 12 2109</w:t>
      </w:r>
    </w:p>
    <w:p w:rsidR="00D215F0" w:rsidRDefault="00D215F0" w:rsidP="00D215F0"/>
    <w:p w:rsidR="00D215F0" w:rsidRDefault="00D215F0" w:rsidP="00D215F0">
      <w:pPr>
        <w:pStyle w:val="Paragrafoelenco"/>
        <w:numPr>
          <w:ilvl w:val="0"/>
          <w:numId w:val="1"/>
        </w:numPr>
      </w:pPr>
      <w:r>
        <w:t xml:space="preserve"> Motore asincrono trifase FIMET costruzione originale FIMET </w:t>
      </w:r>
      <w:proofErr w:type="gramStart"/>
      <w:r>
        <w:t>made  Italy</w:t>
      </w:r>
      <w:proofErr w:type="gramEnd"/>
    </w:p>
    <w:p w:rsidR="00D215F0" w:rsidRDefault="00D215F0" w:rsidP="00D215F0">
      <w:pPr>
        <w:pStyle w:val="Paragrafoelenco"/>
      </w:pPr>
      <w:r>
        <w:t xml:space="preserve">Doppia polarità – Doppio avvolgimento – doppia </w:t>
      </w:r>
      <w:proofErr w:type="gramStart"/>
      <w:r>
        <w:t>tensione  12</w:t>
      </w:r>
      <w:proofErr w:type="gramEnd"/>
      <w:r>
        <w:t xml:space="preserve"> morsetti</w:t>
      </w:r>
    </w:p>
    <w:p w:rsidR="00D215F0" w:rsidRDefault="00D215F0" w:rsidP="00D215F0">
      <w:pPr>
        <w:pStyle w:val="Paragrafoelenco"/>
      </w:pPr>
      <w:r>
        <w:rPr>
          <w:b/>
          <w:bCs/>
        </w:rPr>
        <w:t>M 315 M 6-8   Kw 65/37</w:t>
      </w:r>
      <w:r>
        <w:t xml:space="preserve">    6-8 </w:t>
      </w:r>
      <w:proofErr w:type="gramStart"/>
      <w:r>
        <w:t>poli  giri</w:t>
      </w:r>
      <w:proofErr w:type="gramEnd"/>
      <w:r>
        <w:t xml:space="preserve"> 980/735     V 690/400 50 </w:t>
      </w:r>
      <w:proofErr w:type="spellStart"/>
      <w:r>
        <w:t>hz</w:t>
      </w:r>
      <w:proofErr w:type="spellEnd"/>
    </w:p>
    <w:p w:rsidR="00D215F0" w:rsidRDefault="00D215F0" w:rsidP="00D215F0">
      <w:pPr>
        <w:pStyle w:val="Paragrafoelenco"/>
      </w:pPr>
      <w:r>
        <w:t xml:space="preserve">Speciale avvolgimento dedicato- protezione IP 55 </w:t>
      </w:r>
      <w:proofErr w:type="spellStart"/>
      <w:r>
        <w:t>isol</w:t>
      </w:r>
      <w:proofErr w:type="spellEnd"/>
      <w:r>
        <w:t xml:space="preserve"> </w:t>
      </w:r>
      <w:proofErr w:type="gramStart"/>
      <w:r>
        <w:t>cl  F</w:t>
      </w:r>
      <w:proofErr w:type="gramEnd"/>
      <w:r>
        <w:t xml:space="preserve"> </w:t>
      </w:r>
      <w:proofErr w:type="spellStart"/>
      <w:r>
        <w:t>serv</w:t>
      </w:r>
      <w:proofErr w:type="spellEnd"/>
      <w:r>
        <w:t xml:space="preserve"> S1</w:t>
      </w:r>
    </w:p>
    <w:p w:rsidR="00D215F0" w:rsidRDefault="00D215F0" w:rsidP="00D215F0">
      <w:pPr>
        <w:pStyle w:val="Paragrafoelenco"/>
      </w:pPr>
      <w:r>
        <w:t xml:space="preserve">Anello rotante lato </w:t>
      </w:r>
      <w:proofErr w:type="spellStart"/>
      <w:r>
        <w:t>codulo</w:t>
      </w:r>
      <w:proofErr w:type="spellEnd"/>
      <w:r>
        <w:t xml:space="preserve"> - camera grasso per bloccare infiltrazioni</w:t>
      </w:r>
    </w:p>
    <w:p w:rsidR="00D215F0" w:rsidRDefault="00D215F0" w:rsidP="00D215F0">
      <w:r>
        <w:t xml:space="preserve">               protezione per ambienti umidi FI30718     </w:t>
      </w:r>
      <w:proofErr w:type="spellStart"/>
      <w:r>
        <w:t>siliconatura</w:t>
      </w:r>
      <w:proofErr w:type="spellEnd"/>
    </w:p>
    <w:p w:rsidR="00D215F0" w:rsidRDefault="00D215F0" w:rsidP="00D215F0">
      <w:pPr>
        <w:pStyle w:val="Paragrafoelenco"/>
      </w:pPr>
      <w:r>
        <w:t>Albero bloccato                     massa motore c.a.  kg 850</w:t>
      </w:r>
    </w:p>
    <w:p w:rsidR="00D215F0" w:rsidRDefault="00D215F0" w:rsidP="00D215F0">
      <w:pPr>
        <w:pStyle w:val="Paragrafoelenco"/>
      </w:pPr>
      <w:r>
        <w:t xml:space="preserve">Forma </w:t>
      </w:r>
      <w:proofErr w:type="spellStart"/>
      <w:r>
        <w:t>costr</w:t>
      </w:r>
      <w:proofErr w:type="spellEnd"/>
      <w:r>
        <w:t xml:space="preserve"> V6 </w:t>
      </w:r>
      <w:proofErr w:type="spellStart"/>
      <w:r>
        <w:t>att.a</w:t>
      </w:r>
      <w:proofErr w:type="spellEnd"/>
      <w:r>
        <w:t xml:space="preserve"> piedi funzionamento verticale albero verso alto       </w:t>
      </w:r>
      <w:proofErr w:type="spellStart"/>
      <w:r>
        <w:t>cad</w:t>
      </w:r>
      <w:proofErr w:type="spellEnd"/>
      <w:r>
        <w:t xml:space="preserve"> euro    6.400,00   netto</w:t>
      </w:r>
    </w:p>
    <w:p w:rsidR="00D215F0" w:rsidRDefault="00D215F0" w:rsidP="00D215F0">
      <w:pPr>
        <w:pStyle w:val="Paragrafoelenco"/>
      </w:pPr>
    </w:p>
    <w:p w:rsidR="00D215F0" w:rsidRDefault="00D215F0" w:rsidP="00D215F0">
      <w:pPr>
        <w:pStyle w:val="Paragrafoelenco"/>
      </w:pPr>
      <w:proofErr w:type="gramStart"/>
      <w:r>
        <w:t>Forma  </w:t>
      </w:r>
      <w:proofErr w:type="spellStart"/>
      <w:r>
        <w:t>costr</w:t>
      </w:r>
      <w:proofErr w:type="spellEnd"/>
      <w:proofErr w:type="gramEnd"/>
      <w:r>
        <w:t xml:space="preserve">. V </w:t>
      </w:r>
      <w:proofErr w:type="gramStart"/>
      <w:r>
        <w:t>3  attacco</w:t>
      </w:r>
      <w:proofErr w:type="gramEnd"/>
      <w:r>
        <w:t xml:space="preserve"> a flangia </w:t>
      </w:r>
      <w:proofErr w:type="spellStart"/>
      <w:r>
        <w:t>funz</w:t>
      </w:r>
      <w:proofErr w:type="spellEnd"/>
      <w:r>
        <w:t>. Verticale albero verso alto                                 +3%</w:t>
      </w:r>
    </w:p>
    <w:p w:rsidR="00D215F0" w:rsidRDefault="00D215F0" w:rsidP="00D215F0">
      <w:pPr>
        <w:pStyle w:val="Paragrafoelenco"/>
      </w:pPr>
    </w:p>
    <w:p w:rsidR="00D215F0" w:rsidRDefault="00D215F0" w:rsidP="00D215F0">
      <w:pPr>
        <w:pStyle w:val="Paragrafoelenco"/>
      </w:pPr>
      <w:r>
        <w:t xml:space="preserve">Consegna   40/45 gg lav.   resa franco partenza </w:t>
      </w:r>
      <w:proofErr w:type="spellStart"/>
      <w:r>
        <w:t>stab</w:t>
      </w:r>
      <w:proofErr w:type="spellEnd"/>
      <w:r>
        <w:t xml:space="preserve"> FIMET</w:t>
      </w:r>
    </w:p>
    <w:p w:rsidR="00D215F0" w:rsidRDefault="00D215F0" w:rsidP="00D215F0">
      <w:pPr>
        <w:pStyle w:val="Paragrafoelenco"/>
      </w:pPr>
    </w:p>
    <w:p w:rsidR="00D215F0" w:rsidRDefault="00D215F0" w:rsidP="00D215F0">
      <w:pPr>
        <w:pStyle w:val="Paragrafoelenco"/>
      </w:pPr>
    </w:p>
    <w:p w:rsidR="00D215F0" w:rsidRDefault="00D215F0" w:rsidP="00D215F0">
      <w:pPr>
        <w:pStyle w:val="Paragrafoelenco"/>
      </w:pPr>
      <w:r>
        <w:t>Cordiali saluti ed i nostri migliori auguri</w:t>
      </w:r>
    </w:p>
    <w:p w:rsidR="00D215F0" w:rsidRDefault="00D215F0" w:rsidP="00D215F0">
      <w:pPr>
        <w:pStyle w:val="Paragrafoelenco"/>
      </w:pPr>
    </w:p>
    <w:p w:rsidR="00D215F0" w:rsidRDefault="00D215F0" w:rsidP="00D215F0">
      <w:pPr>
        <w:pStyle w:val="Paragrafoelenco"/>
      </w:pPr>
      <w:r>
        <w:t xml:space="preserve">A </w:t>
      </w:r>
      <w:proofErr w:type="spellStart"/>
      <w:r>
        <w:t>Cagnassi</w:t>
      </w:r>
      <w:proofErr w:type="spellEnd"/>
    </w:p>
    <w:p w:rsidR="00D215F0" w:rsidRDefault="00D215F0" w:rsidP="00D215F0"/>
    <w:p w:rsidR="00D215F0" w:rsidRDefault="00D215F0" w:rsidP="00D215F0">
      <w:pPr>
        <w:rPr>
          <w:lang w:eastAsia="it-IT"/>
        </w:rPr>
      </w:pPr>
      <w:proofErr w:type="spellStart"/>
      <w:proofErr w:type="gramStart"/>
      <w:r>
        <w:rPr>
          <w:lang w:eastAsia="it-IT"/>
        </w:rPr>
        <w:t>A.Cagnassi</w:t>
      </w:r>
      <w:proofErr w:type="spellEnd"/>
      <w:proofErr w:type="gramEnd"/>
      <w:r>
        <w:rPr>
          <w:lang w:eastAsia="it-IT"/>
        </w:rPr>
        <w:t xml:space="preserve"> &amp; C </w:t>
      </w:r>
      <w:proofErr w:type="spellStart"/>
      <w:r>
        <w:rPr>
          <w:lang w:eastAsia="it-IT"/>
        </w:rPr>
        <w:t>s.a.s</w:t>
      </w:r>
      <w:proofErr w:type="spellEnd"/>
    </w:p>
    <w:p w:rsidR="00D215F0" w:rsidRDefault="00D215F0" w:rsidP="00D215F0">
      <w:pPr>
        <w:rPr>
          <w:sz w:val="18"/>
          <w:szCs w:val="18"/>
          <w:lang w:eastAsia="it-IT"/>
        </w:rPr>
      </w:pPr>
      <w:r>
        <w:rPr>
          <w:sz w:val="18"/>
          <w:szCs w:val="18"/>
          <w:lang w:eastAsia="it-IT"/>
        </w:rPr>
        <w:t xml:space="preserve">80133 Napoli -via </w:t>
      </w:r>
      <w:proofErr w:type="spellStart"/>
      <w:r>
        <w:rPr>
          <w:sz w:val="18"/>
          <w:szCs w:val="18"/>
          <w:lang w:eastAsia="it-IT"/>
        </w:rPr>
        <w:t>tr</w:t>
      </w:r>
      <w:proofErr w:type="spellEnd"/>
      <w:r>
        <w:rPr>
          <w:sz w:val="18"/>
          <w:szCs w:val="18"/>
          <w:lang w:eastAsia="it-IT"/>
        </w:rPr>
        <w:t xml:space="preserve">. Nuova Marina 8   </w:t>
      </w:r>
      <w:proofErr w:type="spellStart"/>
      <w:r>
        <w:rPr>
          <w:sz w:val="18"/>
          <w:szCs w:val="18"/>
          <w:lang w:eastAsia="it-IT"/>
        </w:rPr>
        <w:t>tel</w:t>
      </w:r>
      <w:proofErr w:type="spellEnd"/>
      <w:r>
        <w:rPr>
          <w:sz w:val="18"/>
          <w:szCs w:val="18"/>
          <w:lang w:eastAsia="it-IT"/>
        </w:rPr>
        <w:t xml:space="preserve"> 081 5526477</w:t>
      </w: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5C29"/>
    <w:multiLevelType w:val="hybridMultilevel"/>
    <w:tmpl w:val="B42A32F6"/>
    <w:lvl w:ilvl="0" w:tplc="1DC223E6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F0"/>
    <w:rsid w:val="009D0D6B"/>
    <w:rsid w:val="00D2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74A5A-A8EA-4596-9E0C-84942589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5F0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15F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2019-12-20T10:07:00Z</dcterms:created>
  <dcterms:modified xsi:type="dcterms:W3CDTF">2019-12-20T10:10:00Z</dcterms:modified>
</cp:coreProperties>
</file>