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F3FA" w14:textId="229EE3C8" w:rsidR="00231547" w:rsidRDefault="00231547" w:rsidP="00231547">
      <w:pPr>
        <w:jc w:val="center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DOCUMENTO DI GARA UNICO EUROPEO (DGUE)</w:t>
      </w:r>
    </w:p>
    <w:p w14:paraId="025224F5" w14:textId="7BEEB55F" w:rsidR="009C7D63" w:rsidRPr="009C7D63" w:rsidRDefault="009C7D63" w:rsidP="004B12AF">
      <w:pPr>
        <w:jc w:val="both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Parte I: Informazioni sulla procedura di appalto e sull'amministrazione aggiudicatrice o ente aggiudicatore</w:t>
      </w:r>
    </w:p>
    <w:p w14:paraId="2611B8A7" w14:textId="77777777" w:rsidR="009C7D63" w:rsidRPr="009C7D63" w:rsidRDefault="009C7D63" w:rsidP="009C7D63"/>
    <w:p w14:paraId="10E599DD" w14:textId="125BC1A2" w:rsidR="009C7D63" w:rsidRDefault="009C7D63" w:rsidP="009C7D63">
      <w:pPr>
        <w:rPr>
          <w:b/>
          <w:bCs/>
        </w:rPr>
      </w:pPr>
      <w:r w:rsidRPr="009C7D63">
        <w:rPr>
          <w:b/>
          <w:bCs/>
        </w:rPr>
        <w:t>Informazioni sulla pubblicazione</w:t>
      </w:r>
    </w:p>
    <w:p w14:paraId="1B70C016" w14:textId="5D78FE64" w:rsidR="00013E78" w:rsidRPr="009C7D63" w:rsidRDefault="00013E78" w:rsidP="00013E78">
      <w:r>
        <w:rPr>
          <w:u w:val="single"/>
        </w:rPr>
        <w:t>_______________________________________________________________________________________</w:t>
      </w:r>
    </w:p>
    <w:p w14:paraId="09E24444" w14:textId="50DFD4B6" w:rsidR="009C7D63" w:rsidRPr="00166773" w:rsidRDefault="00166773" w:rsidP="009C7D63">
      <w:pPr>
        <w:rPr>
          <w:i/>
          <w:iCs/>
        </w:rPr>
      </w:pPr>
      <w:r w:rsidRPr="00166773">
        <w:rPr>
          <w:i/>
          <w:iCs/>
        </w:rPr>
        <w:t>Per memoria</w:t>
      </w:r>
    </w:p>
    <w:p w14:paraId="664849A7" w14:textId="51D856EA" w:rsidR="009C7D63" w:rsidRDefault="009C7D63" w:rsidP="009C7D63">
      <w:pPr>
        <w:rPr>
          <w:b/>
          <w:bCs/>
        </w:rPr>
      </w:pPr>
      <w:r w:rsidRPr="009C7D63">
        <w:rPr>
          <w:b/>
          <w:bCs/>
        </w:rPr>
        <w:t>Identità del committente</w:t>
      </w:r>
    </w:p>
    <w:p w14:paraId="3E378CA8" w14:textId="77777777" w:rsidR="00337281" w:rsidRPr="009C7D63" w:rsidRDefault="00337281" w:rsidP="00337281">
      <w:r>
        <w:rPr>
          <w:u w:val="single"/>
        </w:rPr>
        <w:t>_______________________________________________________________________________________</w:t>
      </w:r>
    </w:p>
    <w:p w14:paraId="7E3E77F0" w14:textId="23BFE43E" w:rsidR="009C7D63" w:rsidRPr="00337281" w:rsidRDefault="001911D9" w:rsidP="009C7D63">
      <w:pPr>
        <w:rPr>
          <w:i/>
          <w:iCs/>
        </w:rPr>
      </w:pPr>
      <w:r>
        <w:rPr>
          <w:i/>
          <w:iCs/>
        </w:rPr>
        <w:t>Informazioni relative alla Stazione Appaltante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5380"/>
      </w:tblGrid>
      <w:tr w:rsidR="004B12AF" w:rsidRPr="009C7D63" w14:paraId="2D55BD1E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6A7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Denominazione: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38263897" w14:textId="00FAF0F4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ACEA S.p.a.</w:t>
            </w:r>
          </w:p>
        </w:tc>
      </w:tr>
      <w:tr w:rsidR="004B12AF" w:rsidRPr="009C7D63" w14:paraId="10512EAF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D95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Indirizzo: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685B441E" w14:textId="422856F6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Piazzale Ostiense n. 2</w:t>
            </w:r>
          </w:p>
        </w:tc>
      </w:tr>
      <w:tr w:rsidR="004B12AF" w:rsidRPr="009C7D63" w14:paraId="2B870F25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5C0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CAP: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507B76BD" w14:textId="52AF21F0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00154</w:t>
            </w:r>
          </w:p>
        </w:tc>
      </w:tr>
      <w:tr w:rsidR="004B12AF" w:rsidRPr="009C7D63" w14:paraId="23FFDCC0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A27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Località: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4029F098" w14:textId="3881CAA9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Roma</w:t>
            </w:r>
          </w:p>
        </w:tc>
      </w:tr>
      <w:tr w:rsidR="004B12AF" w:rsidRPr="009C7D63" w14:paraId="6B5DE886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9F3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Paese: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6F214B98" w14:textId="2E36FDA4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Italia</w:t>
            </w:r>
          </w:p>
        </w:tc>
      </w:tr>
      <w:tr w:rsidR="004B12AF" w:rsidRPr="009C7D63" w14:paraId="1B1D9AAE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283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Codice fiscale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143A4960" w14:textId="5F899F50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  <w:lang w:val="it-IT"/>
              </w:rPr>
              <w:t>05394801004</w:t>
            </w:r>
          </w:p>
        </w:tc>
      </w:tr>
    </w:tbl>
    <w:p w14:paraId="571C3576" w14:textId="139DC672" w:rsidR="009C7D63" w:rsidRDefault="009C7D63" w:rsidP="009C7D63"/>
    <w:p w14:paraId="26D2C5A7" w14:textId="5F29D4BA" w:rsidR="009C7D63" w:rsidRPr="00337281" w:rsidRDefault="004B12AF" w:rsidP="009C7D63">
      <w:pPr>
        <w:rPr>
          <w:b/>
          <w:bCs/>
          <w:sz w:val="24"/>
          <w:szCs w:val="24"/>
        </w:rPr>
      </w:pPr>
      <w:r w:rsidRPr="00337281">
        <w:rPr>
          <w:b/>
          <w:bCs/>
          <w:sz w:val="24"/>
          <w:szCs w:val="24"/>
        </w:rPr>
        <w:t>Informazioni sulla procedura di appalto</w:t>
      </w:r>
    </w:p>
    <w:p w14:paraId="60169E67" w14:textId="77777777" w:rsidR="00337281" w:rsidRPr="009C7D63" w:rsidRDefault="00337281" w:rsidP="00337281">
      <w:r>
        <w:rPr>
          <w:u w:val="single"/>
        </w:rPr>
        <w:t>_______________________________________________________________________________________</w:t>
      </w:r>
    </w:p>
    <w:p w14:paraId="62D2D250" w14:textId="7B443825" w:rsidR="004B12AF" w:rsidRPr="00337281" w:rsidRDefault="00337281" w:rsidP="009C7D63">
      <w:pPr>
        <w:rPr>
          <w:b/>
          <w:bCs/>
          <w:i/>
          <w:iCs/>
          <w:sz w:val="24"/>
          <w:szCs w:val="24"/>
        </w:rPr>
      </w:pPr>
      <w:r w:rsidRPr="00337281">
        <w:rPr>
          <w:i/>
          <w:iCs/>
        </w:rPr>
        <w:t>Dati informativi dell'appalto (Titolo, descrizione breve, etc...)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013E78" w:rsidRPr="009C7D63" w14:paraId="1B6E852B" w14:textId="77777777" w:rsidTr="00013E78">
        <w:tc>
          <w:tcPr>
            <w:tcW w:w="4814" w:type="dxa"/>
          </w:tcPr>
          <w:p w14:paraId="249EC289" w14:textId="1BA3D0C4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>
              <w:t>Titolo</w:t>
            </w:r>
            <w:r w:rsidRPr="009C7D63">
              <w:t>:</w:t>
            </w:r>
          </w:p>
        </w:tc>
        <w:tc>
          <w:tcPr>
            <w:tcW w:w="4814" w:type="dxa"/>
          </w:tcPr>
          <w:p w14:paraId="7999C6DA" w14:textId="3231A410" w:rsidR="004B12AF" w:rsidRPr="004B59B6" w:rsidRDefault="004B12AF" w:rsidP="001911D9">
            <w:pPr>
              <w:spacing w:after="160" w:line="259" w:lineRule="auto"/>
              <w:rPr>
                <w:b/>
                <w:lang w:val="it-IT"/>
              </w:rPr>
            </w:pPr>
          </w:p>
        </w:tc>
      </w:tr>
      <w:tr w:rsidR="00013E78" w:rsidRPr="009C7D63" w14:paraId="7209BDBC" w14:textId="77777777" w:rsidTr="00013E78">
        <w:tc>
          <w:tcPr>
            <w:tcW w:w="4814" w:type="dxa"/>
          </w:tcPr>
          <w:p w14:paraId="79F792B7" w14:textId="672E5BA2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>
              <w:t>Breve descrizione dell’appalto</w:t>
            </w:r>
            <w:r w:rsidRPr="009C7D63">
              <w:t>:</w:t>
            </w:r>
          </w:p>
        </w:tc>
        <w:tc>
          <w:tcPr>
            <w:tcW w:w="4814" w:type="dxa"/>
          </w:tcPr>
          <w:p w14:paraId="29C47D5A" w14:textId="18C3AE9F" w:rsidR="004B12AF" w:rsidRPr="004B59B6" w:rsidRDefault="00333B06" w:rsidP="00333B06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Pr="00333B06">
              <w:rPr>
                <w:b/>
                <w:lang w:val="it-IT"/>
              </w:rPr>
              <w:t>ervizio di manutenzione comprensivo di</w:t>
            </w:r>
            <w:r>
              <w:rPr>
                <w:b/>
                <w:lang w:val="it-IT"/>
              </w:rPr>
              <w:t xml:space="preserve"> </w:t>
            </w:r>
            <w:r w:rsidRPr="00333B06">
              <w:rPr>
                <w:b/>
                <w:lang w:val="it-IT"/>
              </w:rPr>
              <w:t>fornitura di motori elettrici asincroni trifase in bassa tensione e dei riduttori di velocità</w:t>
            </w:r>
          </w:p>
        </w:tc>
      </w:tr>
      <w:tr w:rsidR="00013E78" w:rsidRPr="009C7D63" w14:paraId="28CA3C3A" w14:textId="77777777" w:rsidTr="00013E78">
        <w:tc>
          <w:tcPr>
            <w:tcW w:w="4814" w:type="dxa"/>
          </w:tcPr>
          <w:p w14:paraId="7AC0BF8B" w14:textId="2721C22A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4B12AF">
              <w:rPr>
                <w:color w:val="333333"/>
                <w:spacing w:val="-2"/>
                <w:lang w:val="it-IT"/>
              </w:rPr>
              <w:t>Numero</w:t>
            </w:r>
            <w:r w:rsidRPr="004B12AF">
              <w:rPr>
                <w:color w:val="333333"/>
                <w:spacing w:val="-10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di</w:t>
            </w:r>
            <w:r w:rsidRPr="004B12AF">
              <w:rPr>
                <w:color w:val="333333"/>
                <w:spacing w:val="-9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riferimento</w:t>
            </w:r>
            <w:r w:rsidR="00674DBD">
              <w:rPr>
                <w:color w:val="333333"/>
                <w:spacing w:val="-1"/>
                <w:lang w:val="it-IT"/>
              </w:rPr>
              <w:t xml:space="preserve"> </w:t>
            </w:r>
            <w:r w:rsidRPr="004B12AF">
              <w:rPr>
                <w:color w:val="333333"/>
                <w:spacing w:val="-4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attribuito al fascicolo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dall'amministrazione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aggiudicatrice o dall'ente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spacing w:val="-2"/>
                <w:lang w:val="it-IT"/>
              </w:rPr>
              <w:t>aggiudicatore</w:t>
            </w:r>
            <w:r w:rsidRPr="004B12AF">
              <w:rPr>
                <w:color w:val="333333"/>
                <w:spacing w:val="-7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(ove</w:t>
            </w:r>
            <w:r w:rsidRPr="004B12AF">
              <w:rPr>
                <w:color w:val="333333"/>
                <w:spacing w:val="-6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esistente):</w:t>
            </w:r>
          </w:p>
        </w:tc>
        <w:tc>
          <w:tcPr>
            <w:tcW w:w="4814" w:type="dxa"/>
          </w:tcPr>
          <w:p w14:paraId="4F812737" w14:textId="7C35466E" w:rsidR="004B12AF" w:rsidRPr="004D7A44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lang w:val="it-IT"/>
              </w:rPr>
            </w:pPr>
            <w:r w:rsidRPr="004D7A44">
              <w:rPr>
                <w:b/>
                <w:lang w:val="it-IT"/>
              </w:rPr>
              <w:t>880000</w:t>
            </w:r>
            <w:r w:rsidR="004D7A44" w:rsidRPr="004D7A44">
              <w:rPr>
                <w:b/>
                <w:lang w:val="it-IT"/>
              </w:rPr>
              <w:t>6026</w:t>
            </w:r>
            <w:r w:rsidRPr="004D7A44">
              <w:rPr>
                <w:b/>
                <w:lang w:val="it-IT"/>
              </w:rPr>
              <w:t>/</w:t>
            </w:r>
            <w:r w:rsidR="004D7A44" w:rsidRPr="004D7A44">
              <w:rPr>
                <w:b/>
                <w:lang w:val="it-IT"/>
              </w:rPr>
              <w:t>EBE</w:t>
            </w:r>
          </w:p>
        </w:tc>
      </w:tr>
      <w:tr w:rsidR="00013E78" w:rsidRPr="009C7D63" w14:paraId="6F2F07EE" w14:textId="77777777" w:rsidTr="00013E78">
        <w:tc>
          <w:tcPr>
            <w:tcW w:w="4814" w:type="dxa"/>
          </w:tcPr>
          <w:p w14:paraId="71754F57" w14:textId="2B9BC1AE" w:rsidR="004B12AF" w:rsidRPr="009C7D63" w:rsidRDefault="004B12AF" w:rsidP="004B12AF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4B12AF">
              <w:rPr>
                <w:lang w:val="it-IT"/>
              </w:rPr>
              <w:t>Codice progetto (ove l’appalto sia finanziato o cofinanziato</w:t>
            </w:r>
            <w:r>
              <w:rPr>
                <w:lang w:val="it-IT"/>
              </w:rPr>
              <w:t xml:space="preserve"> </w:t>
            </w:r>
            <w:r w:rsidRPr="004B12AF">
              <w:rPr>
                <w:lang w:val="it-IT"/>
              </w:rPr>
              <w:t>con fondi europei):</w:t>
            </w:r>
          </w:p>
        </w:tc>
        <w:tc>
          <w:tcPr>
            <w:tcW w:w="4814" w:type="dxa"/>
          </w:tcPr>
          <w:p w14:paraId="3C71A761" w14:textId="4DE784CC" w:rsidR="004B12AF" w:rsidRPr="007B65C9" w:rsidRDefault="004D7A44" w:rsidP="00674DBD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  <w:lang w:val="it-IT"/>
              </w:rPr>
            </w:pPr>
            <w:r w:rsidRPr="004D7A44">
              <w:rPr>
                <w:b/>
                <w:lang w:val="it-IT"/>
              </w:rPr>
              <w:t>CUP : NO CUP</w:t>
            </w:r>
          </w:p>
        </w:tc>
      </w:tr>
      <w:tr w:rsidR="00013E78" w:rsidRPr="009C7D63" w14:paraId="41227170" w14:textId="77777777" w:rsidTr="00013E78">
        <w:tc>
          <w:tcPr>
            <w:tcW w:w="4814" w:type="dxa"/>
          </w:tcPr>
          <w:p w14:paraId="7A50318A" w14:textId="1C44603C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515151"/>
              </w:rPr>
              <w:t>*</w:t>
            </w:r>
            <w:r>
              <w:rPr>
                <w:color w:val="515151"/>
                <w:spacing w:val="-31"/>
              </w:rPr>
              <w:t xml:space="preserve"> </w:t>
            </w:r>
            <w:r>
              <w:rPr>
                <w:color w:val="333333"/>
                <w:spacing w:val="9"/>
              </w:rPr>
              <w:t>Tipologia</w:t>
            </w:r>
            <w:r>
              <w:rPr>
                <w:color w:val="333333"/>
                <w:spacing w:val="24"/>
              </w:rPr>
              <w:t xml:space="preserve"> </w:t>
            </w:r>
            <w:r>
              <w:rPr>
                <w:color w:val="333333"/>
                <w:spacing w:val="11"/>
              </w:rPr>
              <w:t>Appalto</w:t>
            </w:r>
          </w:p>
        </w:tc>
        <w:tc>
          <w:tcPr>
            <w:tcW w:w="4814" w:type="dxa"/>
          </w:tcPr>
          <w:p w14:paraId="7189738A" w14:textId="27FD6CF7" w:rsidR="004B12AF" w:rsidRPr="007B65C9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</w:rPr>
            </w:pPr>
            <w:r w:rsidRPr="004D7A44">
              <w:rPr>
                <w:b/>
              </w:rPr>
              <w:t xml:space="preserve">Servizi </w:t>
            </w:r>
          </w:p>
        </w:tc>
      </w:tr>
      <w:tr w:rsidR="00013E78" w:rsidRPr="009C7D63" w14:paraId="082CD5A1" w14:textId="77777777" w:rsidTr="00013E78">
        <w:tc>
          <w:tcPr>
            <w:tcW w:w="4814" w:type="dxa"/>
          </w:tcPr>
          <w:p w14:paraId="6166BCB6" w14:textId="6B39B003" w:rsidR="004B12AF" w:rsidRPr="009C7D63" w:rsidRDefault="004B12AF" w:rsidP="004B12AF">
            <w:pPr>
              <w:widowControl/>
              <w:autoSpaceDE/>
              <w:autoSpaceDN/>
              <w:spacing w:after="160" w:line="259" w:lineRule="auto"/>
            </w:pPr>
            <w:r w:rsidRPr="004B12AF">
              <w:t>Classificazione Scelta del</w:t>
            </w:r>
            <w:r>
              <w:t xml:space="preserve"> </w:t>
            </w:r>
            <w:r w:rsidRPr="004B12AF">
              <w:t>Contraente:</w:t>
            </w:r>
          </w:p>
        </w:tc>
        <w:tc>
          <w:tcPr>
            <w:tcW w:w="4814" w:type="dxa"/>
          </w:tcPr>
          <w:p w14:paraId="3D6288F4" w14:textId="12D86DA6" w:rsidR="004B12AF" w:rsidRPr="007B65C9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</w:rPr>
            </w:pPr>
            <w:r w:rsidRPr="004D7A44">
              <w:rPr>
                <w:b/>
              </w:rPr>
              <w:t>Procedura Aperta</w:t>
            </w:r>
          </w:p>
        </w:tc>
      </w:tr>
      <w:tr w:rsidR="004B12AF" w:rsidRPr="009C7D63" w14:paraId="383FE1ED" w14:textId="77777777" w:rsidTr="00013E78">
        <w:trPr>
          <w:trHeight w:val="368"/>
        </w:trPr>
        <w:tc>
          <w:tcPr>
            <w:tcW w:w="4814" w:type="dxa"/>
          </w:tcPr>
          <w:p w14:paraId="303BF7F3" w14:textId="1A663C73" w:rsidR="004B12AF" w:rsidRPr="004B12AF" w:rsidRDefault="004B12AF" w:rsidP="004B12AF">
            <w:r w:rsidRPr="004B12AF">
              <w:t>*Lista dei Lotti:</w:t>
            </w:r>
          </w:p>
        </w:tc>
        <w:tc>
          <w:tcPr>
            <w:tcW w:w="4814" w:type="dxa"/>
          </w:tcPr>
          <w:p w14:paraId="07A3F6CE" w14:textId="22653F18" w:rsidR="004B12AF" w:rsidRPr="007B65C9" w:rsidRDefault="004D7A44" w:rsidP="00674DBD">
            <w:pPr>
              <w:rPr>
                <w:b/>
                <w:highlight w:val="yellow"/>
              </w:rPr>
            </w:pPr>
            <w:r w:rsidRPr="004D7A44">
              <w:rPr>
                <w:b/>
              </w:rPr>
              <w:t>Lotto UNICO</w:t>
            </w:r>
          </w:p>
        </w:tc>
      </w:tr>
    </w:tbl>
    <w:p w14:paraId="32E6E1D0" w14:textId="75A8C493" w:rsidR="00834EB4" w:rsidRDefault="00834EB4"/>
    <w:p w14:paraId="7D1DAF7D" w14:textId="55229727" w:rsidR="004E35BE" w:rsidRDefault="004E35BE">
      <w:pPr>
        <w:rPr>
          <w:b/>
          <w:bCs/>
          <w:i/>
          <w:iCs/>
        </w:rPr>
      </w:pPr>
    </w:p>
    <w:p w14:paraId="2B0DA177" w14:textId="44F81418" w:rsidR="00674DBD" w:rsidRDefault="00674DBD">
      <w:pPr>
        <w:rPr>
          <w:b/>
          <w:bCs/>
          <w:i/>
          <w:iCs/>
        </w:rPr>
      </w:pPr>
    </w:p>
    <w:p w14:paraId="7C27A998" w14:textId="77777777" w:rsidR="00674DBD" w:rsidRDefault="00674DBD"/>
    <w:p w14:paraId="2F994154" w14:textId="5514FEDE" w:rsidR="004B12AF" w:rsidRDefault="004B12AF" w:rsidP="004B12AF">
      <w:pPr>
        <w:jc w:val="both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 xml:space="preserve">Parte </w:t>
      </w:r>
      <w: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I</w:t>
      </w: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 xml:space="preserve">I: </w:t>
      </w:r>
      <w:r w:rsidRPr="004B12AF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Informazioni sull'operatore economico</w:t>
      </w:r>
    </w:p>
    <w:p w14:paraId="218270B4" w14:textId="434F022D" w:rsidR="00013E78" w:rsidRPr="009C7D63" w:rsidRDefault="00013E78" w:rsidP="004B12AF">
      <w:pP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013E78">
        <w:rPr>
          <w:b/>
          <w:bCs/>
          <w:color w:val="333333"/>
          <w:spacing w:val="11"/>
          <w:w w:val="105"/>
        </w:rPr>
        <w:t>A: INFORMAZIONI</w:t>
      </w:r>
      <w:r w:rsidRPr="00013E78">
        <w:rPr>
          <w:b/>
          <w:bCs/>
          <w:color w:val="333333"/>
          <w:spacing w:val="9"/>
          <w:w w:val="105"/>
        </w:rPr>
        <w:t xml:space="preserve"> </w:t>
      </w:r>
      <w:r w:rsidRPr="00013E78">
        <w:rPr>
          <w:b/>
          <w:bCs/>
          <w:color w:val="333333"/>
          <w:spacing w:val="11"/>
          <w:w w:val="105"/>
        </w:rPr>
        <w:t>SULL'OPERATORE</w:t>
      </w:r>
      <w:r w:rsidRPr="00013E78">
        <w:rPr>
          <w:b/>
          <w:bCs/>
          <w:color w:val="333333"/>
          <w:spacing w:val="8"/>
          <w:w w:val="105"/>
        </w:rPr>
        <w:t xml:space="preserve"> </w:t>
      </w:r>
      <w:r w:rsidRPr="00013E78">
        <w:rPr>
          <w:b/>
          <w:bCs/>
          <w:color w:val="333333"/>
          <w:spacing w:val="12"/>
          <w:w w:val="105"/>
        </w:rPr>
        <w:t>ECONOMICO</w:t>
      </w:r>
    </w:p>
    <w:p w14:paraId="6F4F43B7" w14:textId="77777777" w:rsidR="00013E78" w:rsidRPr="009C7D63" w:rsidRDefault="00013E78" w:rsidP="00013E78">
      <w:r>
        <w:rPr>
          <w:u w:val="single"/>
        </w:rPr>
        <w:t>_______________________________________________________________________________________</w:t>
      </w:r>
    </w:p>
    <w:p w14:paraId="6F767CA9" w14:textId="5239AA4F" w:rsidR="004B12AF" w:rsidRPr="00013E78" w:rsidRDefault="00013E78">
      <w:pPr>
        <w:rPr>
          <w:i/>
          <w:iCs/>
        </w:rPr>
      </w:pPr>
      <w:r w:rsidRPr="00013E78">
        <w:rPr>
          <w:i/>
          <w:iCs/>
        </w:rPr>
        <w:t>Dati Identificativi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013E78" w14:paraId="7D8E54EF" w14:textId="77777777" w:rsidTr="00013E78">
        <w:tc>
          <w:tcPr>
            <w:tcW w:w="4248" w:type="dxa"/>
          </w:tcPr>
          <w:p w14:paraId="521786C2" w14:textId="486938FD" w:rsidR="00013E78" w:rsidRPr="00013E78" w:rsidRDefault="00013E78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*Ruolo:</w:t>
            </w:r>
          </w:p>
        </w:tc>
        <w:tc>
          <w:tcPr>
            <w:tcW w:w="5380" w:type="dxa"/>
          </w:tcPr>
          <w:p w14:paraId="6B99924C" w14:textId="6A5CFF85" w:rsidR="00013E78" w:rsidRDefault="002D0A35">
            <w:r>
              <w:t>RAPPRESENTANTE LEGALE</w:t>
            </w:r>
          </w:p>
        </w:tc>
      </w:tr>
      <w:tr w:rsidR="00013E78" w14:paraId="7981271A" w14:textId="77777777" w:rsidTr="00013E78">
        <w:tc>
          <w:tcPr>
            <w:tcW w:w="4248" w:type="dxa"/>
          </w:tcPr>
          <w:p w14:paraId="585D413F" w14:textId="24C2C253" w:rsidR="00013E78" w:rsidRPr="00013E78" w:rsidRDefault="00013E78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*Nome/denominazione:</w:t>
            </w:r>
          </w:p>
        </w:tc>
        <w:tc>
          <w:tcPr>
            <w:tcW w:w="5380" w:type="dxa"/>
          </w:tcPr>
          <w:p w14:paraId="0C9CE16F" w14:textId="09F43260" w:rsidR="00013E78" w:rsidRDefault="002D0A35">
            <w:r>
              <w:t>R.E.M. SRL</w:t>
            </w:r>
          </w:p>
        </w:tc>
      </w:tr>
      <w:tr w:rsidR="00013E78" w14:paraId="25258880" w14:textId="77777777" w:rsidTr="00013E78">
        <w:tc>
          <w:tcPr>
            <w:tcW w:w="4248" w:type="dxa"/>
          </w:tcPr>
          <w:p w14:paraId="6AC61118" w14:textId="2E8C3514" w:rsidR="00013E78" w:rsidRDefault="00013E78">
            <w:r>
              <w:t>Partita IVA, se applicabile:</w:t>
            </w:r>
          </w:p>
        </w:tc>
        <w:tc>
          <w:tcPr>
            <w:tcW w:w="5380" w:type="dxa"/>
          </w:tcPr>
          <w:p w14:paraId="4B8AC146" w14:textId="17C316FF" w:rsidR="00013E78" w:rsidRDefault="002D0A35">
            <w:r>
              <w:t>02240470605</w:t>
            </w:r>
          </w:p>
        </w:tc>
      </w:tr>
      <w:tr w:rsidR="00013E78" w14:paraId="5E19FFB1" w14:textId="77777777" w:rsidTr="00013E78">
        <w:tc>
          <w:tcPr>
            <w:tcW w:w="4248" w:type="dxa"/>
          </w:tcPr>
          <w:p w14:paraId="2BF269D2" w14:textId="5E2B20F9" w:rsidR="00013E78" w:rsidRPr="00013E78" w:rsidRDefault="00013E78">
            <w:pPr>
              <w:rPr>
                <w:lang w:val="it-IT"/>
              </w:rPr>
            </w:pPr>
            <w:r w:rsidRPr="00013E78">
              <w:rPr>
                <w:lang w:val="it-IT"/>
              </w:rPr>
              <w:t>Se non è applicabile un numero di partita IVA indicare un altro numero di</w:t>
            </w:r>
            <w:r>
              <w:rPr>
                <w:lang w:val="it-IT"/>
              </w:rPr>
              <w:t xml:space="preserve"> </w:t>
            </w:r>
            <w:r w:rsidRPr="00013E78">
              <w:rPr>
                <w:lang w:val="it-IT"/>
              </w:rPr>
              <w:t>identificazione nazionale (es. Codice Fiscale), se richiesto e applicabile</w:t>
            </w:r>
          </w:p>
        </w:tc>
        <w:tc>
          <w:tcPr>
            <w:tcW w:w="5380" w:type="dxa"/>
          </w:tcPr>
          <w:p w14:paraId="0DD27688" w14:textId="2E3396E4" w:rsidR="00013E78" w:rsidRPr="00013E78" w:rsidRDefault="00013E78">
            <w:pPr>
              <w:rPr>
                <w:lang w:val="it-IT"/>
              </w:rPr>
            </w:pPr>
          </w:p>
        </w:tc>
      </w:tr>
    </w:tbl>
    <w:p w14:paraId="094783ED" w14:textId="6ADB4C07" w:rsidR="00013E78" w:rsidRDefault="00013E78"/>
    <w:p w14:paraId="7A00988F" w14:textId="2E25F626" w:rsidR="00013E78" w:rsidRPr="00013E78" w:rsidRDefault="00013E78">
      <w:pPr>
        <w:rPr>
          <w:i/>
          <w:iCs/>
        </w:rPr>
      </w:pPr>
      <w:r w:rsidRPr="00013E78">
        <w:rPr>
          <w:i/>
          <w:iCs/>
        </w:rPr>
        <w:t>Indirizzo postale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013E78" w14:paraId="47C27E59" w14:textId="77777777" w:rsidTr="00013E78">
        <w:tc>
          <w:tcPr>
            <w:tcW w:w="4248" w:type="dxa"/>
          </w:tcPr>
          <w:p w14:paraId="62BFDBD8" w14:textId="5BB0C8DF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*Via e numero civico:</w:t>
            </w:r>
          </w:p>
        </w:tc>
        <w:tc>
          <w:tcPr>
            <w:tcW w:w="5380" w:type="dxa"/>
          </w:tcPr>
          <w:p w14:paraId="7561E607" w14:textId="01893901" w:rsidR="00013E78" w:rsidRDefault="002D0A35" w:rsidP="00674DBD">
            <w:r>
              <w:t>FERRUCCIA 16/A</w:t>
            </w:r>
          </w:p>
        </w:tc>
      </w:tr>
      <w:tr w:rsidR="00013E78" w14:paraId="6351BC7B" w14:textId="77777777" w:rsidTr="00013E78">
        <w:tc>
          <w:tcPr>
            <w:tcW w:w="4248" w:type="dxa"/>
          </w:tcPr>
          <w:p w14:paraId="0B75F414" w14:textId="2BD5BE24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*Codice postale:</w:t>
            </w:r>
          </w:p>
        </w:tc>
        <w:tc>
          <w:tcPr>
            <w:tcW w:w="5380" w:type="dxa"/>
          </w:tcPr>
          <w:p w14:paraId="47214B47" w14:textId="4CF3CC07" w:rsidR="00013E78" w:rsidRDefault="002D0A35" w:rsidP="00674DBD">
            <w:r>
              <w:t>03010</w:t>
            </w:r>
          </w:p>
        </w:tc>
      </w:tr>
      <w:tr w:rsidR="00013E78" w14:paraId="2D11DA5C" w14:textId="77777777" w:rsidTr="00013E78">
        <w:tc>
          <w:tcPr>
            <w:tcW w:w="4248" w:type="dxa"/>
          </w:tcPr>
          <w:p w14:paraId="51B8A4C8" w14:textId="32C7AD73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*Città:</w:t>
            </w:r>
          </w:p>
        </w:tc>
        <w:tc>
          <w:tcPr>
            <w:tcW w:w="5380" w:type="dxa"/>
          </w:tcPr>
          <w:p w14:paraId="33966E4A" w14:textId="7AF6FE31" w:rsidR="00013E78" w:rsidRDefault="002D0A35" w:rsidP="00674DBD">
            <w:r>
              <w:t>PATRICA (FR)</w:t>
            </w:r>
          </w:p>
        </w:tc>
      </w:tr>
      <w:tr w:rsidR="00013E78" w14:paraId="6A1293C1" w14:textId="77777777" w:rsidTr="00013E78">
        <w:trPr>
          <w:trHeight w:val="302"/>
        </w:trPr>
        <w:tc>
          <w:tcPr>
            <w:tcW w:w="4248" w:type="dxa"/>
          </w:tcPr>
          <w:p w14:paraId="20F2CE38" w14:textId="01D0D890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*Paese:</w:t>
            </w:r>
          </w:p>
        </w:tc>
        <w:tc>
          <w:tcPr>
            <w:tcW w:w="5380" w:type="dxa"/>
          </w:tcPr>
          <w:p w14:paraId="1DDE092C" w14:textId="0BDB231D" w:rsidR="00013E78" w:rsidRPr="00013E78" w:rsidRDefault="002D0A35" w:rsidP="00674DBD">
            <w:pPr>
              <w:rPr>
                <w:lang w:val="it-IT"/>
              </w:rPr>
            </w:pPr>
            <w:r>
              <w:rPr>
                <w:lang w:val="it-IT"/>
              </w:rPr>
              <w:t>ITALIA</w:t>
            </w:r>
          </w:p>
        </w:tc>
      </w:tr>
    </w:tbl>
    <w:p w14:paraId="474D642A" w14:textId="77777777" w:rsidR="00E96F1D" w:rsidRPr="00E96F1D" w:rsidRDefault="00E96F1D">
      <w:pPr>
        <w:rPr>
          <w:i/>
          <w:iCs/>
        </w:rPr>
      </w:pPr>
    </w:p>
    <w:p w14:paraId="0160E8E6" w14:textId="05A9A364" w:rsidR="00013E78" w:rsidRDefault="00E96F1D">
      <w:pPr>
        <w:rPr>
          <w:i/>
          <w:iCs/>
        </w:rPr>
      </w:pPr>
      <w:r w:rsidRPr="00E96F1D">
        <w:rPr>
          <w:i/>
          <w:iCs/>
        </w:rPr>
        <w:t>Indirizzo Internet o sito web (ove esistente)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96F1D" w14:paraId="3F3D25E0" w14:textId="77777777" w:rsidTr="00674DBD">
        <w:tc>
          <w:tcPr>
            <w:tcW w:w="4248" w:type="dxa"/>
          </w:tcPr>
          <w:p w14:paraId="3098F371" w14:textId="6DEAA048" w:rsidR="00E96F1D" w:rsidRPr="00E96F1D" w:rsidRDefault="00E96F1D" w:rsidP="00674DBD">
            <w:pPr>
              <w:rPr>
                <w:b/>
                <w:bCs/>
                <w:lang w:val="it-IT"/>
              </w:rPr>
            </w:pPr>
            <w:r w:rsidRPr="00E96F1D">
              <w:rPr>
                <w:lang w:val="it-IT"/>
              </w:rPr>
              <w:t>Indirizzo Internet o sito web (ove esistente):</w:t>
            </w:r>
          </w:p>
        </w:tc>
        <w:tc>
          <w:tcPr>
            <w:tcW w:w="5380" w:type="dxa"/>
          </w:tcPr>
          <w:p w14:paraId="76C002ED" w14:textId="7629E09D" w:rsidR="00E96F1D" w:rsidRPr="00E96F1D" w:rsidRDefault="002D0A35" w:rsidP="00674DBD">
            <w:pPr>
              <w:rPr>
                <w:lang w:val="it-IT"/>
              </w:rPr>
            </w:pPr>
            <w:hyperlink r:id="rId7" w:history="1">
              <w:r w:rsidRPr="006B3053">
                <w:rPr>
                  <w:rStyle w:val="Collegamentoipertestuale"/>
                </w:rPr>
                <w:t>WWW.REM-MOTORI.IT</w:t>
              </w:r>
            </w:hyperlink>
          </w:p>
        </w:tc>
      </w:tr>
    </w:tbl>
    <w:p w14:paraId="57EDDB90" w14:textId="5D8E6601" w:rsidR="00E96F1D" w:rsidRDefault="00E96F1D">
      <w:pPr>
        <w:rPr>
          <w:i/>
          <w:iCs/>
        </w:rPr>
      </w:pPr>
    </w:p>
    <w:p w14:paraId="3AEC1F70" w14:textId="3C93D15F" w:rsidR="00E96F1D" w:rsidRDefault="00E96F1D">
      <w:pPr>
        <w:rPr>
          <w:i/>
          <w:iCs/>
        </w:rPr>
      </w:pPr>
      <w:r w:rsidRPr="00E96F1D">
        <w:rPr>
          <w:i/>
          <w:iCs/>
        </w:rPr>
        <w:t>Persona di contatto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96F1D" w14:paraId="745EE76C" w14:textId="77777777" w:rsidTr="00674DBD">
        <w:tc>
          <w:tcPr>
            <w:tcW w:w="4248" w:type="dxa"/>
          </w:tcPr>
          <w:p w14:paraId="4DE9CFF0" w14:textId="352AB222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</w:rPr>
              <w:t>*Persona di contatto:</w:t>
            </w:r>
          </w:p>
        </w:tc>
        <w:tc>
          <w:tcPr>
            <w:tcW w:w="5380" w:type="dxa"/>
          </w:tcPr>
          <w:p w14:paraId="1DDAF7BE" w14:textId="342028CD" w:rsidR="00E96F1D" w:rsidRDefault="002D0A35" w:rsidP="00674DBD">
            <w:r>
              <w:t>ADELE PACE</w:t>
            </w:r>
          </w:p>
        </w:tc>
      </w:tr>
      <w:tr w:rsidR="00E96F1D" w14:paraId="0C1A50D9" w14:textId="77777777" w:rsidTr="00674DBD">
        <w:tc>
          <w:tcPr>
            <w:tcW w:w="4248" w:type="dxa"/>
          </w:tcPr>
          <w:p w14:paraId="77E10B4C" w14:textId="508663CA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  <w:lang w:val="it-IT"/>
              </w:rPr>
              <w:t>*Telefono:</w:t>
            </w:r>
          </w:p>
        </w:tc>
        <w:tc>
          <w:tcPr>
            <w:tcW w:w="5380" w:type="dxa"/>
          </w:tcPr>
          <w:p w14:paraId="0F7B6690" w14:textId="1006BA75" w:rsidR="00E96F1D" w:rsidRDefault="002D0A35" w:rsidP="00674DBD">
            <w:r>
              <w:t>0775830116</w:t>
            </w:r>
          </w:p>
        </w:tc>
      </w:tr>
      <w:tr w:rsidR="00E96F1D" w14:paraId="79880B29" w14:textId="77777777" w:rsidTr="00674DBD">
        <w:tc>
          <w:tcPr>
            <w:tcW w:w="4248" w:type="dxa"/>
          </w:tcPr>
          <w:p w14:paraId="689C4097" w14:textId="6867CE05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</w:rPr>
              <w:t>*PEC o e-mail:</w:t>
            </w:r>
          </w:p>
        </w:tc>
        <w:tc>
          <w:tcPr>
            <w:tcW w:w="5380" w:type="dxa"/>
          </w:tcPr>
          <w:p w14:paraId="4D66BDB1" w14:textId="3B442D41" w:rsidR="00E96F1D" w:rsidRDefault="002D0A35" w:rsidP="00674DBD">
            <w:hyperlink r:id="rId8" w:history="1">
              <w:r w:rsidRPr="006B3053">
                <w:rPr>
                  <w:rStyle w:val="Collegamentoipertestuale"/>
                </w:rPr>
                <w:t>Rem-motori@messaggipec.it</w:t>
              </w:r>
            </w:hyperlink>
          </w:p>
        </w:tc>
      </w:tr>
    </w:tbl>
    <w:p w14:paraId="0DD3F1AC" w14:textId="638C10E1" w:rsidR="00E96F1D" w:rsidRDefault="00E96F1D">
      <w:pPr>
        <w:rPr>
          <w:i/>
          <w:iCs/>
        </w:rPr>
      </w:pPr>
    </w:p>
    <w:p w14:paraId="27419AED" w14:textId="005C4F86" w:rsidR="004D47EC" w:rsidRDefault="004D47EC" w:rsidP="004D47EC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</w:pPr>
      <w:r w:rsidRPr="004D47E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L'Operatore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Economico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è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una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Micro,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Piccola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o</w:t>
      </w:r>
      <w:r w:rsidRPr="004D47EC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Media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Impresa?</w:t>
      </w:r>
    </w:p>
    <w:p w14:paraId="7063729C" w14:textId="77777777" w:rsidR="004E35BE" w:rsidRPr="004D47EC" w:rsidRDefault="004E35BE" w:rsidP="004D47EC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4D47EC" w14:paraId="59B73FBE" w14:textId="77777777" w:rsidTr="00674DBD">
        <w:tc>
          <w:tcPr>
            <w:tcW w:w="4248" w:type="dxa"/>
          </w:tcPr>
          <w:p w14:paraId="36167A29" w14:textId="6B890E16" w:rsidR="004D47EC" w:rsidRPr="00013E78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>*Risposta</w:t>
            </w:r>
            <w:r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75958FA" w14:textId="63745C65" w:rsidR="004D47E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D47EC" w14:paraId="0E5766C6" w14:textId="77777777" w:rsidTr="00674DBD">
        <w:tc>
          <w:tcPr>
            <w:tcW w:w="4248" w:type="dxa"/>
          </w:tcPr>
          <w:p w14:paraId="66153C74" w14:textId="4CD68054" w:rsidR="004D47EC" w:rsidRPr="004D47EC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 xml:space="preserve">*Numero di Addetti: </w:t>
            </w:r>
          </w:p>
        </w:tc>
        <w:tc>
          <w:tcPr>
            <w:tcW w:w="5380" w:type="dxa"/>
          </w:tcPr>
          <w:p w14:paraId="57BD2593" w14:textId="3E2FB8C0" w:rsidR="004D47EC" w:rsidRDefault="002D0A35" w:rsidP="00674DBD">
            <w:r>
              <w:t>25</w:t>
            </w:r>
          </w:p>
        </w:tc>
      </w:tr>
      <w:tr w:rsidR="004D47EC" w14:paraId="0EEA1E5F" w14:textId="77777777" w:rsidTr="00674DBD">
        <w:tc>
          <w:tcPr>
            <w:tcW w:w="4248" w:type="dxa"/>
          </w:tcPr>
          <w:p w14:paraId="4A0E82C2" w14:textId="449AB906" w:rsidR="004D47EC" w:rsidRPr="00013E78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>*Fatturato</w:t>
            </w:r>
            <w:r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29BB3B99" w14:textId="0566DCCD" w:rsidR="004D47EC" w:rsidRDefault="002D0A35" w:rsidP="00674DBD">
            <w:r>
              <w:t>3.000.000,00 Euro</w:t>
            </w:r>
          </w:p>
        </w:tc>
      </w:tr>
    </w:tbl>
    <w:p w14:paraId="0F706E65" w14:textId="31B3C3F5" w:rsidR="004D47EC" w:rsidRDefault="004D47EC" w:rsidP="004D47EC">
      <w:pP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</w:p>
    <w:p w14:paraId="08AD2E7E" w14:textId="77777777" w:rsidR="007B01AD" w:rsidRPr="007B01AD" w:rsidRDefault="007B01AD" w:rsidP="007B01AD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sz w:val="19"/>
        </w:rPr>
      </w:pP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Registrazione</w:t>
      </w:r>
      <w:r w:rsidRPr="007B01AD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z w:val="19"/>
        </w:rPr>
        <w:t>in</w:t>
      </w:r>
      <w:r w:rsidRPr="007B01AD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elenchi</w:t>
      </w:r>
      <w:r w:rsidRPr="007B01AD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ufficiali</w:t>
      </w:r>
    </w:p>
    <w:p w14:paraId="5871594E" w14:textId="385FC4BD" w:rsidR="007B01AD" w:rsidRDefault="007B01AD" w:rsidP="004D47EC">
      <w:pPr>
        <w:rPr>
          <w:i/>
          <w:iCs/>
        </w:rPr>
      </w:pPr>
      <w:r w:rsidRPr="007B01AD">
        <w:rPr>
          <w:i/>
          <w:iCs/>
        </w:rPr>
        <w:t>Se pertinente: l'operatore economico è iscritto in un elenco ufficiale degli operatori economici riconosciuti, oppure possiede un certificato equivalente (ad esempio rilasciato nell'ambito di un sistema nazionale di qualificazione o prequalificazione)?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7B01AD" w14:paraId="1F5295AE" w14:textId="77777777" w:rsidTr="00674DBD">
        <w:tc>
          <w:tcPr>
            <w:tcW w:w="4248" w:type="dxa"/>
          </w:tcPr>
          <w:p w14:paraId="18F11DB5" w14:textId="398A5B2E" w:rsidR="007B01AD" w:rsidRPr="00013E78" w:rsidRDefault="007B01AD" w:rsidP="00674DBD">
            <w:pPr>
              <w:rPr>
                <w:b/>
                <w:bCs/>
              </w:rPr>
            </w:pPr>
            <w:r w:rsidRPr="007B01AD">
              <w:rPr>
                <w:b/>
                <w:bCs/>
              </w:rPr>
              <w:t>*Risposta:</w:t>
            </w:r>
          </w:p>
        </w:tc>
        <w:tc>
          <w:tcPr>
            <w:tcW w:w="5380" w:type="dxa"/>
          </w:tcPr>
          <w:p w14:paraId="750D6E6F" w14:textId="3C7B569F" w:rsidR="007B01AD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B01AD" w14:paraId="762B306B" w14:textId="77777777" w:rsidTr="00674DBD">
        <w:tc>
          <w:tcPr>
            <w:tcW w:w="4248" w:type="dxa"/>
          </w:tcPr>
          <w:p w14:paraId="3E4509B4" w14:textId="69EA0319" w:rsidR="007B01AD" w:rsidRPr="007B01AD" w:rsidRDefault="007B01AD" w:rsidP="007B01A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lastRenderedPageBreak/>
              <w:t>*Fornire il nome dell'elenco o del certificato e il numero di registrazione o certificazione pertinente,</w:t>
            </w:r>
            <w:r>
              <w:rPr>
                <w:b/>
                <w:bCs/>
                <w:lang w:val="it-IT"/>
              </w:rPr>
              <w:t xml:space="preserve"> </w:t>
            </w:r>
            <w:r w:rsidRPr="007B01AD">
              <w:rPr>
                <w:b/>
                <w:bCs/>
                <w:lang w:val="it-IT"/>
              </w:rPr>
              <w:t>se applicabile</w:t>
            </w:r>
          </w:p>
        </w:tc>
        <w:tc>
          <w:tcPr>
            <w:tcW w:w="5380" w:type="dxa"/>
          </w:tcPr>
          <w:p w14:paraId="799221E4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A8FA44E" w14:textId="77777777" w:rsidTr="00674DBD">
        <w:tc>
          <w:tcPr>
            <w:tcW w:w="4248" w:type="dxa"/>
          </w:tcPr>
          <w:p w14:paraId="71ED7E2A" w14:textId="58CAC6F0" w:rsidR="007B01AD" w:rsidRPr="007B01AD" w:rsidRDefault="007B01AD" w:rsidP="007B01AD">
            <w:pPr>
              <w:jc w:val="both"/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 xml:space="preserve">Se il certificato di registrazione o </w:t>
            </w:r>
            <w:r>
              <w:rPr>
                <w:lang w:val="it-IT"/>
              </w:rPr>
              <w:t>c</w:t>
            </w:r>
            <w:r w:rsidRPr="007B01AD">
              <w:rPr>
                <w:lang w:val="it-IT"/>
              </w:rPr>
              <w:t>ertificazione è disponibile per via elettronica, si prega di indicare dove</w:t>
            </w:r>
          </w:p>
        </w:tc>
        <w:tc>
          <w:tcPr>
            <w:tcW w:w="5380" w:type="dxa"/>
          </w:tcPr>
          <w:p w14:paraId="3F0E16DB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E1FECCE" w14:textId="77777777" w:rsidTr="00674DBD">
        <w:trPr>
          <w:trHeight w:val="302"/>
        </w:trPr>
        <w:tc>
          <w:tcPr>
            <w:tcW w:w="4248" w:type="dxa"/>
          </w:tcPr>
          <w:p w14:paraId="3C22287A" w14:textId="090CB037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*Indicare i riferimenti su</w:t>
            </w:r>
            <w:r w:rsidR="007A03F6">
              <w:rPr>
                <w:b/>
                <w:bCs/>
                <w:lang w:val="it-IT"/>
              </w:rPr>
              <w:t xml:space="preserve"> </w:t>
            </w:r>
            <w:r w:rsidRPr="00E042E5">
              <w:rPr>
                <w:b/>
                <w:bCs/>
                <w:lang w:val="it-IT"/>
              </w:rPr>
              <w:t>c</w:t>
            </w:r>
            <w:r w:rsidR="007A03F6">
              <w:rPr>
                <w:b/>
                <w:bCs/>
                <w:lang w:val="it-IT"/>
              </w:rPr>
              <w:t>ui</w:t>
            </w:r>
            <w:r w:rsidRPr="00E042E5">
              <w:rPr>
                <w:b/>
                <w:bCs/>
                <w:lang w:val="it-IT"/>
              </w:rPr>
              <w:t xml:space="preserve"> si basa la</w:t>
            </w:r>
          </w:p>
          <w:p w14:paraId="5C5D0654" w14:textId="518A356D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registrazione o la certificazione e, se del</w:t>
            </w:r>
          </w:p>
          <w:p w14:paraId="6B46C2FD" w14:textId="653654C3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caso, la classificazione ottenuta nell'elenco</w:t>
            </w:r>
          </w:p>
          <w:p w14:paraId="139F0886" w14:textId="14B35847" w:rsidR="007B01AD" w:rsidRPr="007B01AD" w:rsidRDefault="007B01AD" w:rsidP="007B01A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t>ufficiale</w:t>
            </w:r>
          </w:p>
        </w:tc>
        <w:tc>
          <w:tcPr>
            <w:tcW w:w="5380" w:type="dxa"/>
          </w:tcPr>
          <w:p w14:paraId="5716BB65" w14:textId="77777777" w:rsidR="007B01AD" w:rsidRPr="00013E78" w:rsidRDefault="007B01AD" w:rsidP="00674DBD">
            <w:pPr>
              <w:rPr>
                <w:lang w:val="it-IT"/>
              </w:rPr>
            </w:pPr>
          </w:p>
        </w:tc>
      </w:tr>
      <w:tr w:rsidR="007B01AD" w14:paraId="12A391E0" w14:textId="77777777" w:rsidTr="00674DBD">
        <w:trPr>
          <w:trHeight w:val="302"/>
        </w:trPr>
        <w:tc>
          <w:tcPr>
            <w:tcW w:w="4248" w:type="dxa"/>
          </w:tcPr>
          <w:p w14:paraId="3592518F" w14:textId="28BEECA3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t>*La registrazione o la certificazione coprono tutti i criteri di selezione richiesti?</w:t>
            </w:r>
          </w:p>
        </w:tc>
        <w:tc>
          <w:tcPr>
            <w:tcW w:w="5380" w:type="dxa"/>
          </w:tcPr>
          <w:p w14:paraId="494FBA1C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4279760C" w14:textId="77777777" w:rsidTr="00674DBD">
        <w:trPr>
          <w:trHeight w:val="302"/>
        </w:trPr>
        <w:tc>
          <w:tcPr>
            <w:tcW w:w="4248" w:type="dxa"/>
          </w:tcPr>
          <w:p w14:paraId="6350003D" w14:textId="02F6F3F0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Se la documentazione pertinente è disponibile elettronicamente, indicare</w:t>
            </w:r>
          </w:p>
        </w:tc>
        <w:tc>
          <w:tcPr>
            <w:tcW w:w="5380" w:type="dxa"/>
          </w:tcPr>
          <w:p w14:paraId="0F26117C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6F2F2061" w14:textId="77777777" w:rsidTr="00674DBD">
        <w:trPr>
          <w:trHeight w:val="302"/>
        </w:trPr>
        <w:tc>
          <w:tcPr>
            <w:tcW w:w="4248" w:type="dxa"/>
          </w:tcPr>
          <w:p w14:paraId="22C6EFCE" w14:textId="7C01D699" w:rsidR="007B01AD" w:rsidRPr="007B01AD" w:rsidRDefault="007B01AD" w:rsidP="00674DBD">
            <w:pPr>
              <w:rPr>
                <w:b/>
                <w:bCs/>
                <w:lang w:val="it-IT"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44EA64F0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F38DAAF" w14:textId="77777777" w:rsidTr="00674DBD">
        <w:trPr>
          <w:trHeight w:val="302"/>
        </w:trPr>
        <w:tc>
          <w:tcPr>
            <w:tcW w:w="4248" w:type="dxa"/>
          </w:tcPr>
          <w:p w14:paraId="50FFE8CF" w14:textId="0F132133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04933A86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F1B5353" w14:textId="77777777" w:rsidTr="00674DBD">
        <w:trPr>
          <w:trHeight w:val="302"/>
        </w:trPr>
        <w:tc>
          <w:tcPr>
            <w:tcW w:w="4248" w:type="dxa"/>
          </w:tcPr>
          <w:p w14:paraId="15F868B5" w14:textId="2BBCD7E8" w:rsidR="007B01AD" w:rsidRPr="007B01AD" w:rsidRDefault="007B01AD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75D59E00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</w:tbl>
    <w:p w14:paraId="4D0B4F1E" w14:textId="1C3E29CC" w:rsidR="007B01AD" w:rsidRDefault="007B01AD" w:rsidP="004D47EC">
      <w:pPr>
        <w:rPr>
          <w:rFonts w:ascii="Lucida Sans Unicode" w:eastAsia="Lucida Sans Unicode" w:hAnsi="Lucida Sans Unicode" w:cs="Lucida Sans Unicode"/>
          <w:i/>
          <w:iCs/>
          <w:color w:val="CB1D14"/>
          <w:spacing w:val="35"/>
          <w:sz w:val="21"/>
          <w:szCs w:val="21"/>
        </w:rPr>
      </w:pPr>
    </w:p>
    <w:p w14:paraId="016497CA" w14:textId="35810707" w:rsid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</w:pPr>
      <w:r w:rsidRPr="007B01AD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Forma</w:t>
      </w: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z w:val="19"/>
        </w:rPr>
        <w:t>di</w:t>
      </w:r>
      <w:r w:rsidRPr="007B01AD">
        <w:rPr>
          <w:rFonts w:ascii="Lucida Sans Unicode" w:eastAsia="Lucida Sans Unicode" w:hAnsi="Lucida Sans Unicode" w:cs="Lucida Sans Unicode"/>
          <w:color w:val="CB1D14"/>
          <w:spacing w:val="13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Partecipazione</w:t>
      </w:r>
    </w:p>
    <w:p w14:paraId="22384BDC" w14:textId="77777777" w:rsidR="007B01AD" w:rsidRP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7B01AD">
        <w:rPr>
          <w:rFonts w:ascii="Lucida Sans Unicode" w:eastAsia="Lucida Sans Unicode" w:hAnsi="Lucida Sans Unicode" w:cs="Lucida Sans Unicode"/>
          <w:i/>
          <w:iCs/>
          <w:sz w:val="19"/>
        </w:rPr>
        <w:t>L'operatore economico partecipa alla procedura di appalto insieme ad altri?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01E54" w14:paraId="6BABC376" w14:textId="77777777" w:rsidTr="00674DBD">
        <w:tc>
          <w:tcPr>
            <w:tcW w:w="4248" w:type="dxa"/>
          </w:tcPr>
          <w:p w14:paraId="3D45BEBC" w14:textId="77777777" w:rsidR="00B01E54" w:rsidRPr="00013E78" w:rsidRDefault="00B01E54" w:rsidP="00674DBD">
            <w:pPr>
              <w:rPr>
                <w:b/>
                <w:bCs/>
              </w:rPr>
            </w:pPr>
            <w:r w:rsidRPr="007B01AD">
              <w:rPr>
                <w:b/>
                <w:bCs/>
              </w:rPr>
              <w:t>*Risposta:</w:t>
            </w:r>
          </w:p>
        </w:tc>
        <w:tc>
          <w:tcPr>
            <w:tcW w:w="5380" w:type="dxa"/>
          </w:tcPr>
          <w:p w14:paraId="37B3114F" w14:textId="15FB1599" w:rsidR="00B01E54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01E54" w14:paraId="4AA31879" w14:textId="77777777" w:rsidTr="00674DBD">
        <w:tc>
          <w:tcPr>
            <w:tcW w:w="4248" w:type="dxa"/>
          </w:tcPr>
          <w:p w14:paraId="377675D0" w14:textId="0708FFF6" w:rsidR="00B01E54" w:rsidRPr="00B01E54" w:rsidRDefault="00B01E54" w:rsidP="00674DBD">
            <w:pPr>
              <w:rPr>
                <w:b/>
                <w:bCs/>
                <w:lang w:val="it-IT"/>
              </w:rPr>
            </w:pPr>
            <w:r w:rsidRPr="00B01E54">
              <w:rPr>
                <w:b/>
                <w:bCs/>
                <w:lang w:val="it-IT"/>
              </w:rPr>
              <w:t>*Si prega di indicare il ruolo dell'operatore economico nel gruppo (leader, responsabile di compiti specifici ...)</w:t>
            </w:r>
          </w:p>
        </w:tc>
        <w:tc>
          <w:tcPr>
            <w:tcW w:w="5380" w:type="dxa"/>
          </w:tcPr>
          <w:p w14:paraId="56926E6C" w14:textId="77777777" w:rsidR="00B01E54" w:rsidRPr="007B01AD" w:rsidRDefault="00B01E54" w:rsidP="00674DBD">
            <w:pPr>
              <w:rPr>
                <w:lang w:val="it-IT"/>
              </w:rPr>
            </w:pPr>
          </w:p>
        </w:tc>
      </w:tr>
      <w:tr w:rsidR="00B01E54" w14:paraId="215A43B6" w14:textId="77777777" w:rsidTr="00674DBD">
        <w:tc>
          <w:tcPr>
            <w:tcW w:w="4248" w:type="dxa"/>
          </w:tcPr>
          <w:p w14:paraId="6DEEC1BB" w14:textId="7044A357" w:rsidR="00B01E54" w:rsidRPr="00B01E54" w:rsidRDefault="00B01E54" w:rsidP="00674DBD">
            <w:pPr>
              <w:jc w:val="both"/>
              <w:rPr>
                <w:b/>
                <w:bCs/>
                <w:lang w:val="it-IT"/>
              </w:rPr>
            </w:pPr>
            <w:r w:rsidRPr="00B01E54">
              <w:rPr>
                <w:lang w:val="it-IT"/>
              </w:rPr>
              <w:t>Identificare gli altri operatori economici che partecipano insieme alla procedura di aggiudicazione</w:t>
            </w:r>
          </w:p>
        </w:tc>
        <w:tc>
          <w:tcPr>
            <w:tcW w:w="5380" w:type="dxa"/>
          </w:tcPr>
          <w:p w14:paraId="7B8B12B9" w14:textId="77777777" w:rsidR="00B01E54" w:rsidRPr="007B01AD" w:rsidRDefault="00B01E54" w:rsidP="00674DBD">
            <w:pPr>
              <w:rPr>
                <w:lang w:val="it-IT"/>
              </w:rPr>
            </w:pPr>
          </w:p>
        </w:tc>
      </w:tr>
      <w:tr w:rsidR="00B01E54" w14:paraId="2AAF3106" w14:textId="77777777" w:rsidTr="00674DBD">
        <w:trPr>
          <w:trHeight w:val="302"/>
        </w:trPr>
        <w:tc>
          <w:tcPr>
            <w:tcW w:w="4248" w:type="dxa"/>
          </w:tcPr>
          <w:p w14:paraId="43944419" w14:textId="0C93BC16" w:rsidR="00B01E54" w:rsidRPr="00B01E54" w:rsidRDefault="00B01E54" w:rsidP="00674DBD">
            <w:pPr>
              <w:rPr>
                <w:b/>
                <w:bCs/>
                <w:lang w:val="it-IT"/>
              </w:rPr>
            </w:pPr>
            <w:r w:rsidRPr="00B01E54">
              <w:rPr>
                <w:lang w:val="it-IT"/>
              </w:rPr>
              <w:t xml:space="preserve">Dove applicabile, nome del gruppo </w:t>
            </w:r>
            <w:r>
              <w:rPr>
                <w:lang w:val="it-IT"/>
              </w:rPr>
              <w:t>p</w:t>
            </w:r>
            <w:r w:rsidRPr="00B01E54">
              <w:rPr>
                <w:lang w:val="it-IT"/>
              </w:rPr>
              <w:t>artecipante:</w:t>
            </w:r>
          </w:p>
        </w:tc>
        <w:tc>
          <w:tcPr>
            <w:tcW w:w="5380" w:type="dxa"/>
          </w:tcPr>
          <w:p w14:paraId="2A055C35" w14:textId="77777777" w:rsidR="00B01E54" w:rsidRPr="00013E78" w:rsidRDefault="00B01E54" w:rsidP="00674DBD">
            <w:pPr>
              <w:rPr>
                <w:lang w:val="it-IT"/>
              </w:rPr>
            </w:pPr>
          </w:p>
        </w:tc>
      </w:tr>
      <w:tr w:rsidR="007A03F6" w14:paraId="019A1D15" w14:textId="77777777" w:rsidTr="00674DBD">
        <w:trPr>
          <w:trHeight w:val="302"/>
        </w:trPr>
        <w:tc>
          <w:tcPr>
            <w:tcW w:w="4248" w:type="dxa"/>
          </w:tcPr>
          <w:p w14:paraId="0EA6CC68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Se la documentazione pertinente è disponibile elettronicamente, indicare</w:t>
            </w:r>
          </w:p>
        </w:tc>
        <w:tc>
          <w:tcPr>
            <w:tcW w:w="5380" w:type="dxa"/>
          </w:tcPr>
          <w:p w14:paraId="2FFC6ACE" w14:textId="04AEA590" w:rsidR="007A03F6" w:rsidRPr="007B01AD" w:rsidRDefault="007A03F6" w:rsidP="007A03F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A03F6" w14:paraId="3DDED463" w14:textId="77777777" w:rsidTr="00674DBD">
        <w:trPr>
          <w:trHeight w:val="302"/>
        </w:trPr>
        <w:tc>
          <w:tcPr>
            <w:tcW w:w="4248" w:type="dxa"/>
          </w:tcPr>
          <w:p w14:paraId="105A639B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76ABF4E4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  <w:tr w:rsidR="007A03F6" w14:paraId="72178C16" w14:textId="77777777" w:rsidTr="00674DBD">
        <w:trPr>
          <w:trHeight w:val="302"/>
        </w:trPr>
        <w:tc>
          <w:tcPr>
            <w:tcW w:w="4248" w:type="dxa"/>
          </w:tcPr>
          <w:p w14:paraId="2886BE72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444E525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  <w:tr w:rsidR="007A03F6" w14:paraId="7ADE8F2B" w14:textId="77777777" w:rsidTr="00674DBD">
        <w:trPr>
          <w:trHeight w:val="302"/>
        </w:trPr>
        <w:tc>
          <w:tcPr>
            <w:tcW w:w="4248" w:type="dxa"/>
          </w:tcPr>
          <w:p w14:paraId="0C662B6B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469C726D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</w:tbl>
    <w:p w14:paraId="31F76791" w14:textId="2E640DA8" w:rsid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31FD3320" w14:textId="4B8610DA" w:rsidR="00B01E54" w:rsidRDefault="00B01E54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703D44E6" w14:textId="7251FC91" w:rsidR="00D10C65" w:rsidRPr="009C7D63" w:rsidRDefault="00D10C65" w:rsidP="00D10C6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B</w:t>
      </w:r>
      <w:r w:rsidRPr="00013E78">
        <w:rPr>
          <w:b/>
          <w:bCs/>
          <w:color w:val="333333"/>
          <w:spacing w:val="11"/>
          <w:w w:val="105"/>
        </w:rPr>
        <w:t xml:space="preserve">: </w:t>
      </w:r>
      <w:r w:rsidRPr="00D10C65">
        <w:rPr>
          <w:b/>
          <w:bCs/>
          <w:color w:val="333333"/>
          <w:spacing w:val="11"/>
          <w:w w:val="105"/>
        </w:rPr>
        <w:t>INFORMAZIONI SUI RAPPRESENTANTI DELL'OPERATORE ECONOMICO</w:t>
      </w:r>
    </w:p>
    <w:p w14:paraId="09619B53" w14:textId="77777777" w:rsidR="00D10C65" w:rsidRPr="00D10C65" w:rsidRDefault="00D10C65" w:rsidP="00D10C65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D10C65">
        <w:rPr>
          <w:rFonts w:ascii="Lucida Sans Unicode" w:eastAsia="Lucida Sans Unicode" w:hAnsi="Lucida Sans Unicode" w:cs="Lucida Sans Unicode"/>
          <w:i/>
          <w:iCs/>
          <w:sz w:val="19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p w14:paraId="61712D53" w14:textId="1D3BBD92" w:rsidR="00D10C65" w:rsidRDefault="00C33BAB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333333"/>
          <w:sz w:val="19"/>
        </w:rPr>
      </w:pPr>
      <w:r w:rsidRPr="00C33BAB">
        <w:rPr>
          <w:rFonts w:ascii="Lucida Sans Unicode" w:eastAsia="Lucida Sans Unicode" w:hAnsi="Lucida Sans Unicode" w:cs="Lucida Sans Unicode"/>
          <w:color w:val="333333"/>
          <w:sz w:val="19"/>
        </w:rPr>
        <w:t>Eventuali</w:t>
      </w:r>
      <w:r w:rsidRPr="00C33BAB">
        <w:rPr>
          <w:rFonts w:ascii="Lucida Sans Unicode" w:eastAsia="Lucida Sans Unicode" w:hAnsi="Lucida Sans Unicode" w:cs="Lucida Sans Unicode"/>
          <w:color w:val="333333"/>
          <w:spacing w:val="2"/>
          <w:sz w:val="19"/>
        </w:rPr>
        <w:t xml:space="preserve"> </w:t>
      </w:r>
      <w:r w:rsidRPr="00C33BAB">
        <w:rPr>
          <w:rFonts w:ascii="Lucida Sans Unicode" w:eastAsia="Lucida Sans Unicode" w:hAnsi="Lucida Sans Unicode" w:cs="Lucida Sans Unicode"/>
          <w:color w:val="333333"/>
          <w:sz w:val="19"/>
        </w:rPr>
        <w:t>rappresentanti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C33BAB" w14:paraId="6AB12456" w14:textId="77777777" w:rsidTr="00674DBD">
        <w:tc>
          <w:tcPr>
            <w:tcW w:w="4248" w:type="dxa"/>
          </w:tcPr>
          <w:p w14:paraId="2ED00C4F" w14:textId="2586AF88" w:rsidR="00C33BAB" w:rsidRPr="00013E78" w:rsidRDefault="00C33BAB" w:rsidP="00674DBD">
            <w:pPr>
              <w:rPr>
                <w:b/>
                <w:bCs/>
              </w:rPr>
            </w:pPr>
            <w:r w:rsidRPr="00C33BAB">
              <w:rPr>
                <w:b/>
                <w:bCs/>
              </w:rPr>
              <w:t>*Nome:</w:t>
            </w:r>
          </w:p>
        </w:tc>
        <w:tc>
          <w:tcPr>
            <w:tcW w:w="5380" w:type="dxa"/>
          </w:tcPr>
          <w:p w14:paraId="7E750797" w14:textId="77777777" w:rsidR="00C33BAB" w:rsidRDefault="00C33BAB" w:rsidP="00674DBD"/>
        </w:tc>
      </w:tr>
      <w:tr w:rsidR="00C33BAB" w14:paraId="06B78B03" w14:textId="77777777" w:rsidTr="00674DBD">
        <w:tc>
          <w:tcPr>
            <w:tcW w:w="4248" w:type="dxa"/>
          </w:tcPr>
          <w:p w14:paraId="28CBFA72" w14:textId="024B9CCC" w:rsidR="00C33BAB" w:rsidRPr="00B01E54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*Cognome:</w:t>
            </w:r>
          </w:p>
        </w:tc>
        <w:tc>
          <w:tcPr>
            <w:tcW w:w="5380" w:type="dxa"/>
          </w:tcPr>
          <w:p w14:paraId="34539CEA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D5E35CD" w14:textId="77777777" w:rsidTr="00674DBD">
        <w:tc>
          <w:tcPr>
            <w:tcW w:w="4248" w:type="dxa"/>
          </w:tcPr>
          <w:p w14:paraId="4A5CA8F0" w14:textId="7B976936" w:rsidR="00C33BAB" w:rsidRPr="00C33BAB" w:rsidRDefault="00C33BAB" w:rsidP="00674DBD">
            <w:pPr>
              <w:jc w:val="both"/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*Codice Fiscale</w:t>
            </w:r>
          </w:p>
        </w:tc>
        <w:tc>
          <w:tcPr>
            <w:tcW w:w="5380" w:type="dxa"/>
          </w:tcPr>
          <w:p w14:paraId="5FC9D787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23F7B09" w14:textId="77777777" w:rsidTr="00674DBD">
        <w:trPr>
          <w:trHeight w:val="302"/>
        </w:trPr>
        <w:tc>
          <w:tcPr>
            <w:tcW w:w="4248" w:type="dxa"/>
          </w:tcPr>
          <w:p w14:paraId="0242D890" w14:textId="7DB452EC" w:rsidR="00C33BAB" w:rsidRPr="00C33BAB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*Data di nascita:</w:t>
            </w:r>
          </w:p>
        </w:tc>
        <w:tc>
          <w:tcPr>
            <w:tcW w:w="5380" w:type="dxa"/>
          </w:tcPr>
          <w:p w14:paraId="597AACAE" w14:textId="77777777" w:rsidR="00C33BAB" w:rsidRPr="00013E78" w:rsidRDefault="00C33BAB" w:rsidP="00674DBD">
            <w:pPr>
              <w:rPr>
                <w:lang w:val="it-IT"/>
              </w:rPr>
            </w:pPr>
          </w:p>
        </w:tc>
      </w:tr>
      <w:tr w:rsidR="00C33BAB" w14:paraId="032F9DF5" w14:textId="77777777" w:rsidTr="00674DBD">
        <w:trPr>
          <w:trHeight w:val="302"/>
        </w:trPr>
        <w:tc>
          <w:tcPr>
            <w:tcW w:w="4248" w:type="dxa"/>
          </w:tcPr>
          <w:p w14:paraId="685FE15B" w14:textId="6009ACDD" w:rsidR="00C33BAB" w:rsidRPr="00C33BAB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</w:rPr>
              <w:t>*Luogo di nascita:</w:t>
            </w:r>
          </w:p>
        </w:tc>
        <w:tc>
          <w:tcPr>
            <w:tcW w:w="5380" w:type="dxa"/>
          </w:tcPr>
          <w:p w14:paraId="41555F23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F3652DD" w14:textId="77777777" w:rsidTr="00674DBD">
        <w:trPr>
          <w:trHeight w:val="302"/>
        </w:trPr>
        <w:tc>
          <w:tcPr>
            <w:tcW w:w="4248" w:type="dxa"/>
          </w:tcPr>
          <w:p w14:paraId="54CB641E" w14:textId="2000CACB" w:rsidR="00C33BAB" w:rsidRPr="007B01AD" w:rsidRDefault="00C33BAB" w:rsidP="00674DBD">
            <w:pPr>
              <w:rPr>
                <w:b/>
                <w:bCs/>
                <w:lang w:val="it-IT"/>
              </w:rPr>
            </w:pPr>
            <w:r>
              <w:t>Via e numero civico:</w:t>
            </w:r>
          </w:p>
        </w:tc>
        <w:tc>
          <w:tcPr>
            <w:tcW w:w="5380" w:type="dxa"/>
          </w:tcPr>
          <w:p w14:paraId="19CCC1DF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79BECC4D" w14:textId="77777777" w:rsidTr="00674DBD">
        <w:trPr>
          <w:trHeight w:val="302"/>
        </w:trPr>
        <w:tc>
          <w:tcPr>
            <w:tcW w:w="4248" w:type="dxa"/>
          </w:tcPr>
          <w:p w14:paraId="4215D3BC" w14:textId="4A2E2B21" w:rsidR="00C33BAB" w:rsidRPr="007B01AD" w:rsidRDefault="00C33BAB" w:rsidP="00674DBD">
            <w:pPr>
              <w:rPr>
                <w:b/>
                <w:bCs/>
                <w:lang w:val="it-IT"/>
              </w:rPr>
            </w:pPr>
            <w:r>
              <w:lastRenderedPageBreak/>
              <w:t>Codice postale:</w:t>
            </w:r>
          </w:p>
        </w:tc>
        <w:tc>
          <w:tcPr>
            <w:tcW w:w="5380" w:type="dxa"/>
          </w:tcPr>
          <w:p w14:paraId="5A6898E7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0DB27784" w14:textId="77777777" w:rsidTr="00674DBD">
        <w:trPr>
          <w:trHeight w:val="302"/>
        </w:trPr>
        <w:tc>
          <w:tcPr>
            <w:tcW w:w="4248" w:type="dxa"/>
          </w:tcPr>
          <w:p w14:paraId="27B0A5E1" w14:textId="5D322E49" w:rsidR="00C33BAB" w:rsidRPr="007B01AD" w:rsidRDefault="00C33BAB" w:rsidP="00674DBD">
            <w:pPr>
              <w:rPr>
                <w:b/>
                <w:bCs/>
                <w:lang w:val="it-IT"/>
              </w:rPr>
            </w:pPr>
            <w:r>
              <w:t>Città:</w:t>
            </w:r>
          </w:p>
        </w:tc>
        <w:tc>
          <w:tcPr>
            <w:tcW w:w="5380" w:type="dxa"/>
          </w:tcPr>
          <w:p w14:paraId="3ED85E9D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67ADF9C2" w14:textId="77777777" w:rsidTr="00674DBD">
        <w:trPr>
          <w:trHeight w:val="302"/>
        </w:trPr>
        <w:tc>
          <w:tcPr>
            <w:tcW w:w="4248" w:type="dxa"/>
          </w:tcPr>
          <w:p w14:paraId="58EC4768" w14:textId="56882D41" w:rsidR="00C33BAB" w:rsidRDefault="00C33BAB" w:rsidP="00674DBD">
            <w:r>
              <w:t>Paese:</w:t>
            </w:r>
          </w:p>
        </w:tc>
        <w:tc>
          <w:tcPr>
            <w:tcW w:w="5380" w:type="dxa"/>
          </w:tcPr>
          <w:p w14:paraId="7B7C3945" w14:textId="77777777" w:rsidR="00C33BAB" w:rsidRPr="007B01AD" w:rsidRDefault="00C33BAB" w:rsidP="00674DBD"/>
        </w:tc>
      </w:tr>
      <w:tr w:rsidR="00C33BAB" w14:paraId="7C4C115E" w14:textId="77777777" w:rsidTr="00674DBD">
        <w:trPr>
          <w:trHeight w:val="302"/>
        </w:trPr>
        <w:tc>
          <w:tcPr>
            <w:tcW w:w="4248" w:type="dxa"/>
          </w:tcPr>
          <w:p w14:paraId="0524E223" w14:textId="64E401D4" w:rsidR="00C33BAB" w:rsidRDefault="00C33BAB" w:rsidP="00674DBD">
            <w:r>
              <w:t>Telefono:</w:t>
            </w:r>
          </w:p>
        </w:tc>
        <w:tc>
          <w:tcPr>
            <w:tcW w:w="5380" w:type="dxa"/>
          </w:tcPr>
          <w:p w14:paraId="7304054B" w14:textId="77777777" w:rsidR="00C33BAB" w:rsidRPr="007B01AD" w:rsidRDefault="00C33BAB" w:rsidP="00674DBD"/>
        </w:tc>
      </w:tr>
      <w:tr w:rsidR="00C33BAB" w14:paraId="1DC88E0A" w14:textId="77777777" w:rsidTr="00674DBD">
        <w:trPr>
          <w:trHeight w:val="302"/>
        </w:trPr>
        <w:tc>
          <w:tcPr>
            <w:tcW w:w="4248" w:type="dxa"/>
          </w:tcPr>
          <w:p w14:paraId="6139E830" w14:textId="6EA3C411" w:rsidR="00C33BAB" w:rsidRDefault="00C33BAB" w:rsidP="00674DBD">
            <w:r>
              <w:t>E-mail:</w:t>
            </w:r>
          </w:p>
        </w:tc>
        <w:tc>
          <w:tcPr>
            <w:tcW w:w="5380" w:type="dxa"/>
          </w:tcPr>
          <w:p w14:paraId="058D6E2E" w14:textId="77777777" w:rsidR="00C33BAB" w:rsidRPr="007B01AD" w:rsidRDefault="00C33BAB" w:rsidP="00674DBD"/>
        </w:tc>
      </w:tr>
      <w:tr w:rsidR="00C33BAB" w14:paraId="569DE05E" w14:textId="77777777" w:rsidTr="00674DBD">
        <w:trPr>
          <w:trHeight w:val="302"/>
        </w:trPr>
        <w:tc>
          <w:tcPr>
            <w:tcW w:w="4248" w:type="dxa"/>
          </w:tcPr>
          <w:p w14:paraId="597A8FF8" w14:textId="16A74532" w:rsidR="00C33BAB" w:rsidRDefault="00C33BAB" w:rsidP="00674DBD">
            <w:r>
              <w:t>Posizione/Titolo ad agire:</w:t>
            </w:r>
          </w:p>
        </w:tc>
        <w:tc>
          <w:tcPr>
            <w:tcW w:w="5380" w:type="dxa"/>
          </w:tcPr>
          <w:p w14:paraId="4DF1F702" w14:textId="77777777" w:rsidR="00C33BAB" w:rsidRPr="007B01AD" w:rsidRDefault="00C33BAB" w:rsidP="00674DBD"/>
        </w:tc>
      </w:tr>
      <w:tr w:rsidR="00C33BAB" w14:paraId="3CF6A9ED" w14:textId="77777777" w:rsidTr="00674DBD">
        <w:trPr>
          <w:trHeight w:val="302"/>
        </w:trPr>
        <w:tc>
          <w:tcPr>
            <w:tcW w:w="4248" w:type="dxa"/>
          </w:tcPr>
          <w:p w14:paraId="469D293C" w14:textId="0BD6DE38" w:rsidR="00C33BAB" w:rsidRPr="00943916" w:rsidRDefault="00943916" w:rsidP="00674DBD">
            <w:pPr>
              <w:rPr>
                <w:lang w:val="it-IT"/>
              </w:rPr>
            </w:pPr>
            <w:r w:rsidRPr="00943916">
              <w:rPr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w="5380" w:type="dxa"/>
          </w:tcPr>
          <w:p w14:paraId="1643AAA8" w14:textId="77777777" w:rsidR="00C33BAB" w:rsidRPr="00943916" w:rsidRDefault="00C33BAB" w:rsidP="00674DBD">
            <w:pPr>
              <w:rPr>
                <w:lang w:val="it-IT"/>
              </w:rPr>
            </w:pPr>
          </w:p>
        </w:tc>
      </w:tr>
    </w:tbl>
    <w:p w14:paraId="17E45CFD" w14:textId="53642FC3" w:rsidR="00C33BAB" w:rsidRDefault="00C33BAB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3CFB0D67" w14:textId="3F13C328" w:rsidR="00E042E5" w:rsidRPr="009C7D63" w:rsidRDefault="00E042E5" w:rsidP="00E042E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C</w:t>
      </w:r>
      <w:r w:rsidRPr="00013E78">
        <w:rPr>
          <w:b/>
          <w:bCs/>
          <w:color w:val="333333"/>
          <w:spacing w:val="11"/>
          <w:w w:val="105"/>
        </w:rPr>
        <w:t xml:space="preserve">: </w:t>
      </w:r>
      <w:r w:rsidRPr="00E042E5">
        <w:rPr>
          <w:b/>
          <w:bCs/>
          <w:color w:val="333333"/>
          <w:spacing w:val="11"/>
          <w:w w:val="105"/>
        </w:rPr>
        <w:t>INFORMAZIONI SULL'AFFIDAMENTO SULLE CAPACITÀ DI ALTRI SOGGETTI</w:t>
      </w:r>
    </w:p>
    <w:p w14:paraId="45893D22" w14:textId="6882F13B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33728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</w:t>
      </w: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mprese ausiliarie</w:t>
      </w:r>
    </w:p>
    <w:p w14:paraId="026D5834" w14:textId="7527B17B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E042E5">
        <w:rPr>
          <w:rFonts w:ascii="Lucida Sans Unicode" w:eastAsia="Lucida Sans Unicode" w:hAnsi="Lucida Sans Unicode" w:cs="Lucida Sans Unicode"/>
          <w:i/>
          <w:iCs/>
          <w:sz w:val="19"/>
        </w:rPr>
        <w:t>L'operatore economico fa affidamento sulle capacità di altri soggetti per soddisfare i criteri di selezione?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042E5" w14:paraId="675A8415" w14:textId="77777777" w:rsidTr="00674DBD">
        <w:tc>
          <w:tcPr>
            <w:tcW w:w="4248" w:type="dxa"/>
          </w:tcPr>
          <w:p w14:paraId="1508C83D" w14:textId="2CC68851" w:rsidR="00E042E5" w:rsidRPr="00013E78" w:rsidRDefault="00E042E5" w:rsidP="00674DBD">
            <w:pPr>
              <w:rPr>
                <w:b/>
                <w:bCs/>
              </w:rPr>
            </w:pPr>
            <w:bookmarkStart w:id="0" w:name="_Hlk150156180"/>
            <w:bookmarkStart w:id="1" w:name="_Hlk150155930"/>
            <w:r w:rsidRPr="00E042E5">
              <w:rPr>
                <w:b/>
                <w:bCs/>
              </w:rPr>
              <w:t>*Risposta:</w:t>
            </w:r>
          </w:p>
        </w:tc>
        <w:tc>
          <w:tcPr>
            <w:tcW w:w="5380" w:type="dxa"/>
          </w:tcPr>
          <w:p w14:paraId="0CF67E5E" w14:textId="5C7842BB" w:rsidR="00E042E5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A03F6" w14:paraId="74B09068" w14:textId="77777777" w:rsidTr="00674DBD">
        <w:tc>
          <w:tcPr>
            <w:tcW w:w="9628" w:type="dxa"/>
            <w:gridSpan w:val="2"/>
          </w:tcPr>
          <w:p w14:paraId="204E3E16" w14:textId="00ADCD71" w:rsidR="007A03F6" w:rsidRPr="007A03F6" w:rsidRDefault="007A03F6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bookmarkEnd w:id="0"/>
      <w:tr w:rsidR="00E042E5" w14:paraId="001ECA81" w14:textId="77777777" w:rsidTr="00674DBD">
        <w:tc>
          <w:tcPr>
            <w:tcW w:w="4248" w:type="dxa"/>
          </w:tcPr>
          <w:p w14:paraId="168A12B7" w14:textId="45EB8D2A" w:rsidR="00E042E5" w:rsidRPr="00B01E54" w:rsidRDefault="00E042E5" w:rsidP="00674DB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*Ragione sociale</w:t>
            </w:r>
          </w:p>
        </w:tc>
        <w:tc>
          <w:tcPr>
            <w:tcW w:w="5380" w:type="dxa"/>
          </w:tcPr>
          <w:p w14:paraId="49FCBE56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6C018578" w14:textId="77777777" w:rsidTr="00674DBD">
        <w:tc>
          <w:tcPr>
            <w:tcW w:w="4248" w:type="dxa"/>
          </w:tcPr>
          <w:p w14:paraId="384B6180" w14:textId="5C788E8D" w:rsidR="00E042E5" w:rsidRPr="00C33BAB" w:rsidRDefault="00E042E5" w:rsidP="00674DBD">
            <w:pPr>
              <w:jc w:val="both"/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*Identificativo</w:t>
            </w:r>
          </w:p>
        </w:tc>
        <w:tc>
          <w:tcPr>
            <w:tcW w:w="5380" w:type="dxa"/>
          </w:tcPr>
          <w:p w14:paraId="3EE82C8A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55865B42" w14:textId="77777777" w:rsidTr="00674DBD">
        <w:trPr>
          <w:trHeight w:val="302"/>
        </w:trPr>
        <w:tc>
          <w:tcPr>
            <w:tcW w:w="4248" w:type="dxa"/>
          </w:tcPr>
          <w:p w14:paraId="116A368C" w14:textId="338E7468" w:rsidR="00E042E5" w:rsidRPr="00E042E5" w:rsidRDefault="00E042E5" w:rsidP="00E042E5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*Attività svolta (per questa specifica procedura)</w:t>
            </w:r>
          </w:p>
        </w:tc>
        <w:tc>
          <w:tcPr>
            <w:tcW w:w="5380" w:type="dxa"/>
          </w:tcPr>
          <w:p w14:paraId="32BB4658" w14:textId="77777777" w:rsidR="00E042E5" w:rsidRPr="00013E78" w:rsidRDefault="00E042E5" w:rsidP="00674DBD">
            <w:pPr>
              <w:rPr>
                <w:lang w:val="it-IT"/>
              </w:rPr>
            </w:pPr>
          </w:p>
        </w:tc>
      </w:tr>
      <w:tr w:rsidR="00E042E5" w14:paraId="1A70ED64" w14:textId="77777777" w:rsidTr="00674DBD">
        <w:trPr>
          <w:trHeight w:val="302"/>
        </w:trPr>
        <w:tc>
          <w:tcPr>
            <w:tcW w:w="4248" w:type="dxa"/>
          </w:tcPr>
          <w:p w14:paraId="1E67E326" w14:textId="71D46B5B" w:rsidR="00E042E5" w:rsidRPr="00E042E5" w:rsidRDefault="00E042E5" w:rsidP="00E042E5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*Se la documentazione pertinente è disponibile</w:t>
            </w:r>
            <w:r>
              <w:rPr>
                <w:b/>
                <w:bCs/>
                <w:lang w:val="it-IT"/>
              </w:rPr>
              <w:t xml:space="preserve"> </w:t>
            </w:r>
            <w:r w:rsidRPr="00E042E5">
              <w:rPr>
                <w:b/>
                <w:bCs/>
                <w:lang w:val="it-IT"/>
              </w:rPr>
              <w:t>elettronicamente, indicare</w:t>
            </w:r>
          </w:p>
        </w:tc>
        <w:tc>
          <w:tcPr>
            <w:tcW w:w="5380" w:type="dxa"/>
          </w:tcPr>
          <w:p w14:paraId="1281D910" w14:textId="0560B951" w:rsidR="00E042E5" w:rsidRPr="007B01AD" w:rsidRDefault="0046223A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6223A" w14:paraId="7B060641" w14:textId="77777777" w:rsidTr="00674DBD">
        <w:trPr>
          <w:trHeight w:val="302"/>
        </w:trPr>
        <w:tc>
          <w:tcPr>
            <w:tcW w:w="9628" w:type="dxa"/>
            <w:gridSpan w:val="2"/>
          </w:tcPr>
          <w:p w14:paraId="61364BC7" w14:textId="6E3A37AF" w:rsidR="0046223A" w:rsidRPr="0046223A" w:rsidRDefault="0046223A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E042E5" w14:paraId="4BF5F0B0" w14:textId="77777777" w:rsidTr="00674DBD">
        <w:trPr>
          <w:trHeight w:val="302"/>
        </w:trPr>
        <w:tc>
          <w:tcPr>
            <w:tcW w:w="4248" w:type="dxa"/>
          </w:tcPr>
          <w:p w14:paraId="794FE01A" w14:textId="1FFEB687" w:rsidR="00E042E5" w:rsidRPr="007B01AD" w:rsidRDefault="00E042E5" w:rsidP="00674DBD">
            <w:pPr>
              <w:rPr>
                <w:b/>
                <w:bCs/>
                <w:lang w:val="it-IT"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0855504B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053BBBD3" w14:textId="77777777" w:rsidTr="00674DBD">
        <w:trPr>
          <w:trHeight w:val="302"/>
        </w:trPr>
        <w:tc>
          <w:tcPr>
            <w:tcW w:w="4248" w:type="dxa"/>
          </w:tcPr>
          <w:p w14:paraId="351F668E" w14:textId="32909788" w:rsidR="00E042E5" w:rsidRPr="00E042E5" w:rsidRDefault="00E042E5" w:rsidP="00674DBD">
            <w:pPr>
              <w:rPr>
                <w:b/>
                <w:bCs/>
                <w:lang w:val="it-IT"/>
              </w:rPr>
            </w:pPr>
            <w:r w:rsidRPr="00E042E5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0AE2E87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6033C942" w14:textId="77777777" w:rsidTr="00674DBD">
        <w:trPr>
          <w:trHeight w:val="302"/>
        </w:trPr>
        <w:tc>
          <w:tcPr>
            <w:tcW w:w="4248" w:type="dxa"/>
          </w:tcPr>
          <w:p w14:paraId="5FA14BC4" w14:textId="4793D348" w:rsidR="00E042E5" w:rsidRPr="007B01AD" w:rsidRDefault="00E042E5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49E48E4C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bookmarkEnd w:id="1"/>
    </w:tbl>
    <w:p w14:paraId="23BFED8C" w14:textId="42300ADC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</w:p>
    <w:p w14:paraId="2CDAB26B" w14:textId="53E0B31A" w:rsidR="00E042E5" w:rsidRPr="009C7D63" w:rsidRDefault="00E042E5" w:rsidP="00E042E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E042E5">
        <w:rPr>
          <w:b/>
          <w:bCs/>
          <w:color w:val="333333"/>
          <w:spacing w:val="11"/>
          <w:w w:val="105"/>
        </w:rPr>
        <w:t>D: INFORMAZIONI CONCERNENTI I SUBAPPALTATORI SULLE CUI CAPACITÀ L'OPERATORE ECONOMICO NON FA</w:t>
      </w:r>
      <w:r>
        <w:rPr>
          <w:b/>
          <w:bCs/>
          <w:color w:val="333333"/>
          <w:spacing w:val="11"/>
          <w:w w:val="105"/>
        </w:rPr>
        <w:t xml:space="preserve"> </w:t>
      </w:r>
      <w:r w:rsidRPr="00E042E5">
        <w:rPr>
          <w:b/>
          <w:bCs/>
          <w:color w:val="333333"/>
          <w:spacing w:val="11"/>
          <w:w w:val="105"/>
        </w:rPr>
        <w:t>AFFIDAMENTO</w:t>
      </w:r>
    </w:p>
    <w:p w14:paraId="481D733C" w14:textId="087AF90C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Subappaltatori</w:t>
      </w:r>
    </w:p>
    <w:p w14:paraId="2CED674D" w14:textId="57EBB672" w:rsidR="00E042E5" w:rsidRDefault="00674DBD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>
        <w:rPr>
          <w:rFonts w:ascii="Lucida Sans Unicode" w:eastAsia="Lucida Sans Unicode" w:hAnsi="Lucida Sans Unicode" w:cs="Lucida Sans Unicode"/>
          <w:i/>
          <w:iCs/>
          <w:sz w:val="19"/>
        </w:rPr>
        <w:t>Si rinvia a quanto indicato nel</w:t>
      </w:r>
      <w:r w:rsidR="0046223A">
        <w:rPr>
          <w:rFonts w:ascii="Lucida Sans Unicode" w:eastAsia="Lucida Sans Unicode" w:hAnsi="Lucida Sans Unicode" w:cs="Lucida Sans Unicode"/>
          <w:i/>
          <w:iCs/>
          <w:sz w:val="19"/>
        </w:rPr>
        <w:t xml:space="preserve">la sezione dedicata </w:t>
      </w:r>
      <w:r>
        <w:rPr>
          <w:rFonts w:ascii="Lucida Sans Unicode" w:eastAsia="Lucida Sans Unicode" w:hAnsi="Lucida Sans Unicode" w:cs="Lucida Sans Unicode"/>
          <w:i/>
          <w:iCs/>
          <w:sz w:val="19"/>
        </w:rPr>
        <w:t>de</w:t>
      </w:r>
      <w:r w:rsidR="0046223A">
        <w:rPr>
          <w:rFonts w:ascii="Lucida Sans Unicode" w:eastAsia="Lucida Sans Unicode" w:hAnsi="Lucida Sans Unicode" w:cs="Lucida Sans Unicode"/>
          <w:i/>
          <w:iCs/>
          <w:sz w:val="19"/>
        </w:rPr>
        <w:t>lla Domanda di Partecipazione</w:t>
      </w:r>
    </w:p>
    <w:p w14:paraId="3ED1BD6C" w14:textId="77777777" w:rsidR="00674DBD" w:rsidRDefault="00674DBD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3893E457" w14:textId="08C3138D" w:rsidR="00B50BE1" w:rsidRDefault="00B50BE1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PARTE III: MOTIVI DI ESCLUSIONE</w:t>
      </w:r>
    </w:p>
    <w:p w14:paraId="152E0BC2" w14:textId="77777777" w:rsidR="00B50BE1" w:rsidRPr="00B50BE1" w:rsidRDefault="00B50BE1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02460B63" w14:textId="62C29A0D" w:rsidR="00B50BE1" w:rsidRPr="009C7D63" w:rsidRDefault="00B50BE1" w:rsidP="00B50BE1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50BE1">
        <w:rPr>
          <w:b/>
          <w:bCs/>
          <w:color w:val="333333"/>
          <w:spacing w:val="11"/>
          <w:w w:val="105"/>
        </w:rPr>
        <w:t>A: MOTIVI LEGATI A CONDANNE PENALI</w:t>
      </w:r>
    </w:p>
    <w:p w14:paraId="44ADDAB1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L'articolo 57, paragrafo 1, della direttiva 2014/24/UE stabilisce i seguenti motivi di esclusione: </w:t>
      </w:r>
    </w:p>
    <w:p w14:paraId="3AB3BC0A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a. Partecipazione a un’organizzazione criminale; </w:t>
      </w:r>
    </w:p>
    <w:p w14:paraId="1B791B86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b. Corruzione; </w:t>
      </w:r>
    </w:p>
    <w:p w14:paraId="73B38B12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c. Frode; </w:t>
      </w:r>
    </w:p>
    <w:p w14:paraId="5E30BFBC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d. Reati terroristici o reati connessi alle attività terroristiche; </w:t>
      </w:r>
    </w:p>
    <w:p w14:paraId="01995BBA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>e. Riciclaggio di proventi di attività criminose o finanziamento al terrorismo;</w:t>
      </w:r>
    </w:p>
    <w:p w14:paraId="414CA932" w14:textId="5EA84759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>f. Lavoro minorile e altre forme di tratta di esseri umani.</w:t>
      </w:r>
    </w:p>
    <w:p w14:paraId="78C60BCD" w14:textId="77777777" w:rsidR="00B50BE1" w:rsidRP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6"/>
          <w:szCs w:val="18"/>
        </w:rPr>
      </w:pPr>
    </w:p>
    <w:p w14:paraId="39771EC2" w14:textId="102B5E15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bookmarkStart w:id="2" w:name="_Hlk150156433"/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lastRenderedPageBreak/>
        <w:t>Partecipazione ad organizzazione criminale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50BE1">
        <w:rPr>
          <w:i/>
          <w:iCs/>
        </w:rPr>
        <w:t>Partecipazione a un'organizzazione criminale, come definita all'articolo 2 della Decisione quadro 2008/841/GAI del Consiglio, del 24 ottobre 2008, sulla lotta alla criminalità organizzata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50BE1" w14:paraId="24208F6F" w14:textId="77777777" w:rsidTr="00674DBD">
        <w:tc>
          <w:tcPr>
            <w:tcW w:w="4248" w:type="dxa"/>
          </w:tcPr>
          <w:p w14:paraId="5AA497F3" w14:textId="326C9334" w:rsidR="00B50BE1" w:rsidRPr="00013E78" w:rsidRDefault="00B50BE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 w:rsidR="00B638E9"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77662183" w14:textId="2DB036AB" w:rsidR="00B50BE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7A5C68E5" w14:textId="1B513E8F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50BE1">
        <w:rPr>
          <w:i/>
          <w:iCs/>
        </w:rPr>
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7F50F1B0" w14:textId="77777777" w:rsidTr="00674DBD">
        <w:tc>
          <w:tcPr>
            <w:tcW w:w="9628" w:type="dxa"/>
            <w:gridSpan w:val="2"/>
          </w:tcPr>
          <w:bookmarkEnd w:id="2"/>
          <w:p w14:paraId="2E3340FD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1A1BAD5B" w14:textId="77777777" w:rsidTr="00674DBD">
        <w:tc>
          <w:tcPr>
            <w:tcW w:w="4248" w:type="dxa"/>
          </w:tcPr>
          <w:p w14:paraId="5F54ED96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582B8F0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8A05825" w14:textId="77777777" w:rsidTr="00674DBD">
        <w:tc>
          <w:tcPr>
            <w:tcW w:w="4248" w:type="dxa"/>
          </w:tcPr>
          <w:p w14:paraId="32D64869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61A4C18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54B57C7" w14:textId="77777777" w:rsidTr="00674DBD">
        <w:trPr>
          <w:trHeight w:val="302"/>
        </w:trPr>
        <w:tc>
          <w:tcPr>
            <w:tcW w:w="4248" w:type="dxa"/>
          </w:tcPr>
          <w:p w14:paraId="0A623499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74888B0D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31821A3F" w14:textId="77777777" w:rsidTr="00674DBD">
        <w:trPr>
          <w:trHeight w:val="302"/>
        </w:trPr>
        <w:tc>
          <w:tcPr>
            <w:tcW w:w="4248" w:type="dxa"/>
          </w:tcPr>
          <w:p w14:paraId="2673300E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2C075CDB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E65484B" w14:textId="77777777" w:rsidTr="00674DBD">
        <w:trPr>
          <w:trHeight w:val="302"/>
        </w:trPr>
        <w:tc>
          <w:tcPr>
            <w:tcW w:w="4248" w:type="dxa"/>
          </w:tcPr>
          <w:p w14:paraId="6735B0C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11CCF1CF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99F96F2" w14:textId="77777777" w:rsidTr="00674DBD">
        <w:trPr>
          <w:trHeight w:val="302"/>
        </w:trPr>
        <w:tc>
          <w:tcPr>
            <w:tcW w:w="4248" w:type="dxa"/>
          </w:tcPr>
          <w:p w14:paraId="0E936AF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487C74F4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5AB82EB" w14:textId="77777777" w:rsidTr="00674DBD">
        <w:trPr>
          <w:trHeight w:val="302"/>
        </w:trPr>
        <w:tc>
          <w:tcPr>
            <w:tcW w:w="4248" w:type="dxa"/>
          </w:tcPr>
          <w:p w14:paraId="2A6EA7BE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7225F817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C821D99" w14:textId="77777777" w:rsidTr="00674DBD">
        <w:trPr>
          <w:trHeight w:val="302"/>
        </w:trPr>
        <w:tc>
          <w:tcPr>
            <w:tcW w:w="4248" w:type="dxa"/>
          </w:tcPr>
          <w:p w14:paraId="0FCA2EE4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5A75992C" w14:textId="77777777" w:rsidR="00B638E9" w:rsidRPr="007B01AD" w:rsidRDefault="00B638E9" w:rsidP="00674DBD"/>
        </w:tc>
      </w:tr>
      <w:tr w:rsidR="00B638E9" w14:paraId="789A331A" w14:textId="77777777" w:rsidTr="00674DBD">
        <w:trPr>
          <w:trHeight w:val="302"/>
        </w:trPr>
        <w:tc>
          <w:tcPr>
            <w:tcW w:w="4248" w:type="dxa"/>
          </w:tcPr>
          <w:p w14:paraId="56B67702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31006E74" w14:textId="77777777" w:rsidR="00B638E9" w:rsidRPr="007B01AD" w:rsidRDefault="00B638E9" w:rsidP="00674DBD"/>
        </w:tc>
      </w:tr>
      <w:tr w:rsidR="00B638E9" w14:paraId="4F98E06A" w14:textId="77777777" w:rsidTr="00674DBD">
        <w:trPr>
          <w:trHeight w:val="302"/>
        </w:trPr>
        <w:tc>
          <w:tcPr>
            <w:tcW w:w="4248" w:type="dxa"/>
          </w:tcPr>
          <w:p w14:paraId="4EA759EA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05314E63" w14:textId="5C2E0FB7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35B4CA2D" w14:textId="77777777" w:rsidTr="00674DBD">
        <w:trPr>
          <w:trHeight w:val="302"/>
        </w:trPr>
        <w:tc>
          <w:tcPr>
            <w:tcW w:w="9628" w:type="dxa"/>
            <w:gridSpan w:val="2"/>
          </w:tcPr>
          <w:p w14:paraId="36E6220B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0EF93268" w14:textId="77777777" w:rsidTr="00674DBD">
        <w:trPr>
          <w:trHeight w:val="302"/>
        </w:trPr>
        <w:tc>
          <w:tcPr>
            <w:tcW w:w="4248" w:type="dxa"/>
          </w:tcPr>
          <w:p w14:paraId="73BCF371" w14:textId="77777777" w:rsidR="00B638E9" w:rsidRPr="00B50BE1" w:rsidRDefault="00B638E9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32D420C0" w14:textId="77777777" w:rsidR="00B638E9" w:rsidRPr="00B50BE1" w:rsidRDefault="00B638E9" w:rsidP="00674DBD"/>
        </w:tc>
      </w:tr>
      <w:tr w:rsidR="00B638E9" w14:paraId="13B74DDE" w14:textId="77777777" w:rsidTr="00674DBD">
        <w:trPr>
          <w:trHeight w:val="302"/>
        </w:trPr>
        <w:tc>
          <w:tcPr>
            <w:tcW w:w="4248" w:type="dxa"/>
          </w:tcPr>
          <w:p w14:paraId="090F6C4B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2FBA28AD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503D2F5" w14:textId="77777777" w:rsidTr="00674DBD">
        <w:trPr>
          <w:trHeight w:val="302"/>
        </w:trPr>
        <w:tc>
          <w:tcPr>
            <w:tcW w:w="4248" w:type="dxa"/>
          </w:tcPr>
          <w:p w14:paraId="7A32E90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0E22B844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6CD1623" w14:textId="77777777" w:rsidTr="00674DBD">
        <w:trPr>
          <w:trHeight w:val="302"/>
        </w:trPr>
        <w:tc>
          <w:tcPr>
            <w:tcW w:w="4248" w:type="dxa"/>
          </w:tcPr>
          <w:p w14:paraId="5EC0DB1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27A101C1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269FF7B2" w14:textId="77777777" w:rsidTr="00674DBD">
        <w:trPr>
          <w:trHeight w:val="302"/>
        </w:trPr>
        <w:tc>
          <w:tcPr>
            <w:tcW w:w="4248" w:type="dxa"/>
          </w:tcPr>
          <w:p w14:paraId="64D7326D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71F496E6" w14:textId="77777777" w:rsidR="00B638E9" w:rsidRDefault="00B638E9" w:rsidP="00674DBD">
            <w:pPr>
              <w:rPr>
                <w:lang w:val="it-IT"/>
              </w:rPr>
            </w:pPr>
          </w:p>
          <w:p w14:paraId="7C66EA65" w14:textId="77777777" w:rsidR="00674DBD" w:rsidRDefault="00674DBD" w:rsidP="00674DBD">
            <w:pPr>
              <w:rPr>
                <w:lang w:val="it-IT"/>
              </w:rPr>
            </w:pPr>
          </w:p>
          <w:p w14:paraId="2EB66726" w14:textId="4F4DF2C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16D9BCC8" w14:textId="6754BC5E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B0E3DCA" w14:textId="6BA55ABE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F7C1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Corruzione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F7C1C">
        <w:rPr>
          <w:i/>
          <w:iCs/>
        </w:rPr>
        <w:t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F7C1C" w14:paraId="38C2A330" w14:textId="77777777" w:rsidTr="00674DBD">
        <w:tc>
          <w:tcPr>
            <w:tcW w:w="4248" w:type="dxa"/>
          </w:tcPr>
          <w:p w14:paraId="6C655987" w14:textId="5C5FB9F6" w:rsidR="008F7C1C" w:rsidRPr="00013E78" w:rsidRDefault="008F7C1C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 w:rsidR="00B638E9"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072886A9" w14:textId="6E1DD843" w:rsidR="008F7C1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DFB3F35" w14:textId="000F1357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F7C1C">
        <w:rPr>
          <w:i/>
          <w:iCs/>
        </w:rPr>
        <w:t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50B6C829" w14:textId="77777777" w:rsidTr="00674DBD">
        <w:tc>
          <w:tcPr>
            <w:tcW w:w="9628" w:type="dxa"/>
            <w:gridSpan w:val="2"/>
          </w:tcPr>
          <w:p w14:paraId="4D0EED6A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lastRenderedPageBreak/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0050CAA8" w14:textId="77777777" w:rsidTr="00674DBD">
        <w:tc>
          <w:tcPr>
            <w:tcW w:w="4248" w:type="dxa"/>
          </w:tcPr>
          <w:p w14:paraId="0F299FC5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4AE2F7FF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FFF2124" w14:textId="77777777" w:rsidTr="00674DBD">
        <w:tc>
          <w:tcPr>
            <w:tcW w:w="4248" w:type="dxa"/>
          </w:tcPr>
          <w:p w14:paraId="367B3A6A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307CD4DE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6C3EC64" w14:textId="77777777" w:rsidTr="00674DBD">
        <w:trPr>
          <w:trHeight w:val="302"/>
        </w:trPr>
        <w:tc>
          <w:tcPr>
            <w:tcW w:w="4248" w:type="dxa"/>
          </w:tcPr>
          <w:p w14:paraId="39A72969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5CEC77FC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1741538C" w14:textId="77777777" w:rsidTr="00674DBD">
        <w:trPr>
          <w:trHeight w:val="302"/>
        </w:trPr>
        <w:tc>
          <w:tcPr>
            <w:tcW w:w="4248" w:type="dxa"/>
          </w:tcPr>
          <w:p w14:paraId="55509D1B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10A7FA7D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977DA86" w14:textId="77777777" w:rsidTr="00674DBD">
        <w:trPr>
          <w:trHeight w:val="302"/>
        </w:trPr>
        <w:tc>
          <w:tcPr>
            <w:tcW w:w="4248" w:type="dxa"/>
          </w:tcPr>
          <w:p w14:paraId="402ED5E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5FD214E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708B4E0" w14:textId="77777777" w:rsidTr="00674DBD">
        <w:trPr>
          <w:trHeight w:val="302"/>
        </w:trPr>
        <w:tc>
          <w:tcPr>
            <w:tcW w:w="4248" w:type="dxa"/>
          </w:tcPr>
          <w:p w14:paraId="260717E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792CCED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3D981AE" w14:textId="77777777" w:rsidTr="00674DBD">
        <w:trPr>
          <w:trHeight w:val="302"/>
        </w:trPr>
        <w:tc>
          <w:tcPr>
            <w:tcW w:w="4248" w:type="dxa"/>
          </w:tcPr>
          <w:p w14:paraId="340FBF0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5B205E96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444BB21" w14:textId="77777777" w:rsidTr="00674DBD">
        <w:trPr>
          <w:trHeight w:val="302"/>
        </w:trPr>
        <w:tc>
          <w:tcPr>
            <w:tcW w:w="4248" w:type="dxa"/>
          </w:tcPr>
          <w:p w14:paraId="4A5093E0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1045E3E6" w14:textId="77777777" w:rsidR="00B638E9" w:rsidRPr="007B01AD" w:rsidRDefault="00B638E9" w:rsidP="00674DBD"/>
        </w:tc>
      </w:tr>
      <w:tr w:rsidR="00B638E9" w14:paraId="278F99AF" w14:textId="77777777" w:rsidTr="00674DBD">
        <w:trPr>
          <w:trHeight w:val="302"/>
        </w:trPr>
        <w:tc>
          <w:tcPr>
            <w:tcW w:w="4248" w:type="dxa"/>
          </w:tcPr>
          <w:p w14:paraId="3BCBD341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15743E88" w14:textId="77777777" w:rsidR="00B638E9" w:rsidRPr="007B01AD" w:rsidRDefault="00B638E9" w:rsidP="00674DBD"/>
        </w:tc>
      </w:tr>
      <w:tr w:rsidR="00B638E9" w14:paraId="587CCEC5" w14:textId="77777777" w:rsidTr="00674DBD">
        <w:trPr>
          <w:trHeight w:val="302"/>
        </w:trPr>
        <w:tc>
          <w:tcPr>
            <w:tcW w:w="4248" w:type="dxa"/>
          </w:tcPr>
          <w:p w14:paraId="4B07A3D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7F256411" w14:textId="09FE7B0E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144421BB" w14:textId="77777777" w:rsidTr="00674DBD">
        <w:trPr>
          <w:trHeight w:val="302"/>
        </w:trPr>
        <w:tc>
          <w:tcPr>
            <w:tcW w:w="9628" w:type="dxa"/>
            <w:gridSpan w:val="2"/>
          </w:tcPr>
          <w:p w14:paraId="4715394D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2ACD7FCB" w14:textId="77777777" w:rsidTr="00674DBD">
        <w:trPr>
          <w:trHeight w:val="302"/>
        </w:trPr>
        <w:tc>
          <w:tcPr>
            <w:tcW w:w="4248" w:type="dxa"/>
          </w:tcPr>
          <w:p w14:paraId="14CEC5D9" w14:textId="77777777" w:rsidR="00B638E9" w:rsidRPr="00B50BE1" w:rsidRDefault="00B638E9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5B88D12D" w14:textId="77777777" w:rsidR="00B638E9" w:rsidRPr="00B50BE1" w:rsidRDefault="00B638E9" w:rsidP="00674DBD"/>
        </w:tc>
      </w:tr>
      <w:tr w:rsidR="00B638E9" w14:paraId="5557C6F0" w14:textId="77777777" w:rsidTr="00674DBD">
        <w:trPr>
          <w:trHeight w:val="302"/>
        </w:trPr>
        <w:tc>
          <w:tcPr>
            <w:tcW w:w="4248" w:type="dxa"/>
          </w:tcPr>
          <w:p w14:paraId="28AC5D6C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788C76E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2A35FED0" w14:textId="77777777" w:rsidTr="00674DBD">
        <w:trPr>
          <w:trHeight w:val="302"/>
        </w:trPr>
        <w:tc>
          <w:tcPr>
            <w:tcW w:w="4248" w:type="dxa"/>
          </w:tcPr>
          <w:p w14:paraId="2377C852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454CB12E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2CB5AF5" w14:textId="77777777" w:rsidTr="00674DBD">
        <w:trPr>
          <w:trHeight w:val="302"/>
        </w:trPr>
        <w:tc>
          <w:tcPr>
            <w:tcW w:w="4248" w:type="dxa"/>
          </w:tcPr>
          <w:p w14:paraId="747D47E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053B662C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8426EF6" w14:textId="77777777" w:rsidTr="00674DBD">
        <w:trPr>
          <w:trHeight w:val="302"/>
        </w:trPr>
        <w:tc>
          <w:tcPr>
            <w:tcW w:w="4248" w:type="dxa"/>
          </w:tcPr>
          <w:p w14:paraId="5E6D52F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5BF27A51" w14:textId="77777777" w:rsidR="00B638E9" w:rsidRDefault="00B638E9" w:rsidP="00674DBD">
            <w:pPr>
              <w:rPr>
                <w:lang w:val="it-IT"/>
              </w:rPr>
            </w:pPr>
          </w:p>
          <w:p w14:paraId="6812287F" w14:textId="77777777" w:rsidR="00674DBD" w:rsidRDefault="00674DBD" w:rsidP="00674DBD">
            <w:pPr>
              <w:rPr>
                <w:lang w:val="it-IT"/>
              </w:rPr>
            </w:pPr>
          </w:p>
          <w:p w14:paraId="23142E56" w14:textId="004B6945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38CB52FE" w14:textId="5ED55ED1" w:rsidR="008F7C1C" w:rsidRDefault="008F7C1C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7CC4F22" w14:textId="103C11DD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Frod</w:t>
      </w:r>
      <w:r w:rsidRPr="008F7C1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F7C1C">
        <w:rPr>
          <w:i/>
          <w:iCs/>
        </w:rPr>
        <w:t>Frode ai sensi dell'articolo 1 della Convenzione sulla tutela degli interessi finanziari delle Comunità europee (GU C 316 del 27.11.1995)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F7C1C" w14:paraId="23AFD3C8" w14:textId="77777777" w:rsidTr="00674DBD">
        <w:tc>
          <w:tcPr>
            <w:tcW w:w="4248" w:type="dxa"/>
          </w:tcPr>
          <w:p w14:paraId="64049B4C" w14:textId="63338A86" w:rsidR="008F7C1C" w:rsidRPr="00013E78" w:rsidRDefault="008F7C1C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 w:rsidR="00B638E9"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FC6AB8C" w14:textId="02C36D2E" w:rsidR="008F7C1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B5C62CB" w14:textId="3742D30B" w:rsidR="008F7C1C" w:rsidRDefault="00B638E9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i/>
          <w:iCs/>
        </w:rPr>
        <w:t>Frode - Decreto legislativo 31 marzo 2023, n. 36 - art. 94 co. 1 lett. d)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0F1665CC" w14:textId="77777777" w:rsidTr="00674DBD">
        <w:tc>
          <w:tcPr>
            <w:tcW w:w="9628" w:type="dxa"/>
            <w:gridSpan w:val="2"/>
          </w:tcPr>
          <w:p w14:paraId="01B81BFD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011A97FE" w14:textId="77777777" w:rsidTr="00674DBD">
        <w:tc>
          <w:tcPr>
            <w:tcW w:w="4248" w:type="dxa"/>
          </w:tcPr>
          <w:p w14:paraId="694BEF04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211D6E3B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4435238" w14:textId="77777777" w:rsidTr="00674DBD">
        <w:tc>
          <w:tcPr>
            <w:tcW w:w="4248" w:type="dxa"/>
          </w:tcPr>
          <w:p w14:paraId="7445947B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2C5E2F24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95FAE01" w14:textId="77777777" w:rsidTr="00674DBD">
        <w:trPr>
          <w:trHeight w:val="302"/>
        </w:trPr>
        <w:tc>
          <w:tcPr>
            <w:tcW w:w="4248" w:type="dxa"/>
          </w:tcPr>
          <w:p w14:paraId="15B5F587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09904F4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3A1834ED" w14:textId="77777777" w:rsidTr="00674DBD">
        <w:trPr>
          <w:trHeight w:val="302"/>
        </w:trPr>
        <w:tc>
          <w:tcPr>
            <w:tcW w:w="4248" w:type="dxa"/>
          </w:tcPr>
          <w:p w14:paraId="36A31A08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2A2A76B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B34095D" w14:textId="77777777" w:rsidTr="00674DBD">
        <w:trPr>
          <w:trHeight w:val="302"/>
        </w:trPr>
        <w:tc>
          <w:tcPr>
            <w:tcW w:w="4248" w:type="dxa"/>
          </w:tcPr>
          <w:p w14:paraId="4DB32CA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6DC50A96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EB070A7" w14:textId="77777777" w:rsidTr="00674DBD">
        <w:trPr>
          <w:trHeight w:val="302"/>
        </w:trPr>
        <w:tc>
          <w:tcPr>
            <w:tcW w:w="4248" w:type="dxa"/>
          </w:tcPr>
          <w:p w14:paraId="56580BC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0AC8A6B7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93110AF" w14:textId="77777777" w:rsidTr="00674DBD">
        <w:trPr>
          <w:trHeight w:val="302"/>
        </w:trPr>
        <w:tc>
          <w:tcPr>
            <w:tcW w:w="4248" w:type="dxa"/>
          </w:tcPr>
          <w:p w14:paraId="61DE9D05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343AA74D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5F98DAE1" w14:textId="77777777" w:rsidTr="00674DBD">
        <w:trPr>
          <w:trHeight w:val="302"/>
        </w:trPr>
        <w:tc>
          <w:tcPr>
            <w:tcW w:w="4248" w:type="dxa"/>
          </w:tcPr>
          <w:p w14:paraId="7A59EFFF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7591573" w14:textId="77777777" w:rsidR="00B638E9" w:rsidRPr="007B01AD" w:rsidRDefault="00B638E9" w:rsidP="00674DBD"/>
        </w:tc>
      </w:tr>
      <w:tr w:rsidR="00B638E9" w14:paraId="2B55DED4" w14:textId="77777777" w:rsidTr="00674DBD">
        <w:trPr>
          <w:trHeight w:val="302"/>
        </w:trPr>
        <w:tc>
          <w:tcPr>
            <w:tcW w:w="4248" w:type="dxa"/>
          </w:tcPr>
          <w:p w14:paraId="0611DE7B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7690C802" w14:textId="77777777" w:rsidR="00B638E9" w:rsidRPr="007B01AD" w:rsidRDefault="00B638E9" w:rsidP="00674DBD"/>
        </w:tc>
      </w:tr>
      <w:tr w:rsidR="00B638E9" w14:paraId="116E8870" w14:textId="77777777" w:rsidTr="00674DBD">
        <w:trPr>
          <w:trHeight w:val="302"/>
        </w:trPr>
        <w:tc>
          <w:tcPr>
            <w:tcW w:w="4248" w:type="dxa"/>
          </w:tcPr>
          <w:p w14:paraId="18522649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22938BFF" w14:textId="1E402DD1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15BB63F2" w14:textId="77777777" w:rsidTr="00674DBD">
        <w:trPr>
          <w:trHeight w:val="302"/>
        </w:trPr>
        <w:tc>
          <w:tcPr>
            <w:tcW w:w="9628" w:type="dxa"/>
            <w:gridSpan w:val="2"/>
          </w:tcPr>
          <w:p w14:paraId="5874D926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1B73CFBF" w14:textId="77777777" w:rsidTr="00674DBD">
        <w:trPr>
          <w:trHeight w:val="302"/>
        </w:trPr>
        <w:tc>
          <w:tcPr>
            <w:tcW w:w="4248" w:type="dxa"/>
          </w:tcPr>
          <w:p w14:paraId="50F5E5EC" w14:textId="77777777" w:rsidR="00B638E9" w:rsidRPr="00B50BE1" w:rsidRDefault="00B638E9" w:rsidP="00674DBD">
            <w:pPr>
              <w:rPr>
                <w:b/>
                <w:bCs/>
              </w:rPr>
            </w:pPr>
            <w:r>
              <w:lastRenderedPageBreak/>
              <w:t>Indirizzo Web</w:t>
            </w:r>
          </w:p>
        </w:tc>
        <w:tc>
          <w:tcPr>
            <w:tcW w:w="5380" w:type="dxa"/>
          </w:tcPr>
          <w:p w14:paraId="0482729E" w14:textId="77777777" w:rsidR="00B638E9" w:rsidRPr="00B50BE1" w:rsidRDefault="00B638E9" w:rsidP="00674DBD"/>
        </w:tc>
      </w:tr>
      <w:tr w:rsidR="00B638E9" w14:paraId="62EF8F27" w14:textId="77777777" w:rsidTr="00674DBD">
        <w:trPr>
          <w:trHeight w:val="302"/>
        </w:trPr>
        <w:tc>
          <w:tcPr>
            <w:tcW w:w="4248" w:type="dxa"/>
          </w:tcPr>
          <w:p w14:paraId="44F59CA4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D8719A5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159CA22A" w14:textId="77777777" w:rsidTr="00674DBD">
        <w:trPr>
          <w:trHeight w:val="302"/>
        </w:trPr>
        <w:tc>
          <w:tcPr>
            <w:tcW w:w="4248" w:type="dxa"/>
          </w:tcPr>
          <w:p w14:paraId="1B53BE8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76C2434C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0D1922BD" w14:textId="77777777" w:rsidTr="00674DBD">
        <w:trPr>
          <w:trHeight w:val="302"/>
        </w:trPr>
        <w:tc>
          <w:tcPr>
            <w:tcW w:w="4248" w:type="dxa"/>
          </w:tcPr>
          <w:p w14:paraId="3505D9E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3C8673E6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11BD98E" w14:textId="77777777" w:rsidTr="00674DBD">
        <w:trPr>
          <w:trHeight w:val="302"/>
        </w:trPr>
        <w:tc>
          <w:tcPr>
            <w:tcW w:w="4248" w:type="dxa"/>
          </w:tcPr>
          <w:p w14:paraId="18565A85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2B0FACAD" w14:textId="77777777" w:rsidR="00B638E9" w:rsidRDefault="00B638E9" w:rsidP="00674DBD">
            <w:pPr>
              <w:rPr>
                <w:lang w:val="it-IT"/>
              </w:rPr>
            </w:pPr>
          </w:p>
          <w:p w14:paraId="6CEE627F" w14:textId="77777777" w:rsidR="00674DBD" w:rsidRDefault="00674DBD" w:rsidP="00674DBD">
            <w:pPr>
              <w:rPr>
                <w:lang w:val="it-IT"/>
              </w:rPr>
            </w:pPr>
          </w:p>
          <w:p w14:paraId="43DB5A16" w14:textId="1360356D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3AA35A4F" w14:textId="70C75558" w:rsidR="008F7C1C" w:rsidRDefault="008F7C1C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62DAB6C" w14:textId="1E268DCA" w:rsidR="00B638E9" w:rsidRDefault="00B638E9" w:rsidP="00B638E9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Reati terroristici o reati connessi alle attività terroristiche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38E9">
        <w:rPr>
          <w:i/>
          <w:iCs/>
        </w:rPr>
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75587C86" w14:textId="77777777" w:rsidTr="00674DBD">
        <w:tc>
          <w:tcPr>
            <w:tcW w:w="4248" w:type="dxa"/>
          </w:tcPr>
          <w:p w14:paraId="511635C9" w14:textId="77777777" w:rsidR="00B638E9" w:rsidRPr="00013E78" w:rsidRDefault="00B638E9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5C1A3B0E" w14:textId="1F2A75EF" w:rsidR="00B638E9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5EAE04DB" w14:textId="5429E4AE" w:rsidR="00B638E9" w:rsidRDefault="00B638E9" w:rsidP="00B638E9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i/>
          <w:iCs/>
        </w:rPr>
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12956516" w14:textId="77777777" w:rsidTr="00674DBD">
        <w:tc>
          <w:tcPr>
            <w:tcW w:w="9628" w:type="dxa"/>
            <w:gridSpan w:val="2"/>
          </w:tcPr>
          <w:p w14:paraId="54FD4037" w14:textId="77777777" w:rsidR="00B638E9" w:rsidRPr="00B638E9" w:rsidRDefault="00B638E9" w:rsidP="00674DBD">
            <w:pPr>
              <w:rPr>
                <w:lang w:val="it-IT"/>
              </w:rPr>
            </w:pPr>
            <w:bookmarkStart w:id="3" w:name="_Hlk150156917"/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618D7697" w14:textId="77777777" w:rsidTr="00674DBD">
        <w:tc>
          <w:tcPr>
            <w:tcW w:w="4248" w:type="dxa"/>
          </w:tcPr>
          <w:p w14:paraId="0853AE13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0D49C168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5361717" w14:textId="77777777" w:rsidTr="00674DBD">
        <w:tc>
          <w:tcPr>
            <w:tcW w:w="4248" w:type="dxa"/>
          </w:tcPr>
          <w:p w14:paraId="0B0B6775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4F8CBCD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DAD465D" w14:textId="77777777" w:rsidTr="00674DBD">
        <w:trPr>
          <w:trHeight w:val="302"/>
        </w:trPr>
        <w:tc>
          <w:tcPr>
            <w:tcW w:w="4248" w:type="dxa"/>
          </w:tcPr>
          <w:p w14:paraId="6720BF05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E4D11B5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04A8FC70" w14:textId="77777777" w:rsidTr="00674DBD">
        <w:trPr>
          <w:trHeight w:val="302"/>
        </w:trPr>
        <w:tc>
          <w:tcPr>
            <w:tcW w:w="4248" w:type="dxa"/>
          </w:tcPr>
          <w:p w14:paraId="1B713022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605053BA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0D3D17D" w14:textId="77777777" w:rsidTr="00674DBD">
        <w:trPr>
          <w:trHeight w:val="302"/>
        </w:trPr>
        <w:tc>
          <w:tcPr>
            <w:tcW w:w="4248" w:type="dxa"/>
          </w:tcPr>
          <w:p w14:paraId="61E8FD72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424FF76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983FC44" w14:textId="77777777" w:rsidTr="00674DBD">
        <w:trPr>
          <w:trHeight w:val="302"/>
        </w:trPr>
        <w:tc>
          <w:tcPr>
            <w:tcW w:w="4248" w:type="dxa"/>
          </w:tcPr>
          <w:p w14:paraId="2918676D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28449139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131F9BF" w14:textId="77777777" w:rsidTr="00674DBD">
        <w:trPr>
          <w:trHeight w:val="302"/>
        </w:trPr>
        <w:tc>
          <w:tcPr>
            <w:tcW w:w="4248" w:type="dxa"/>
          </w:tcPr>
          <w:p w14:paraId="07719E4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2CD136D9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AB432EC" w14:textId="77777777" w:rsidTr="00674DBD">
        <w:trPr>
          <w:trHeight w:val="302"/>
        </w:trPr>
        <w:tc>
          <w:tcPr>
            <w:tcW w:w="4248" w:type="dxa"/>
          </w:tcPr>
          <w:p w14:paraId="25470934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3138CA43" w14:textId="77777777" w:rsidR="00B638E9" w:rsidRPr="007B01AD" w:rsidRDefault="00B638E9" w:rsidP="00674DBD"/>
        </w:tc>
      </w:tr>
      <w:tr w:rsidR="00B638E9" w14:paraId="72D40663" w14:textId="77777777" w:rsidTr="00674DBD">
        <w:trPr>
          <w:trHeight w:val="302"/>
        </w:trPr>
        <w:tc>
          <w:tcPr>
            <w:tcW w:w="4248" w:type="dxa"/>
          </w:tcPr>
          <w:p w14:paraId="1E12659F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2D14F17" w14:textId="77777777" w:rsidR="00B638E9" w:rsidRPr="007B01AD" w:rsidRDefault="00B638E9" w:rsidP="00674DBD"/>
        </w:tc>
      </w:tr>
      <w:tr w:rsidR="00B638E9" w14:paraId="1E8A1AC9" w14:textId="77777777" w:rsidTr="00674DBD">
        <w:trPr>
          <w:trHeight w:val="302"/>
        </w:trPr>
        <w:tc>
          <w:tcPr>
            <w:tcW w:w="4248" w:type="dxa"/>
          </w:tcPr>
          <w:p w14:paraId="4B05E66C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3C658AC9" w14:textId="3AFB157C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50F4D7BC" w14:textId="77777777" w:rsidTr="00674DBD">
        <w:trPr>
          <w:trHeight w:val="302"/>
        </w:trPr>
        <w:tc>
          <w:tcPr>
            <w:tcW w:w="9628" w:type="dxa"/>
            <w:gridSpan w:val="2"/>
          </w:tcPr>
          <w:p w14:paraId="28B55E71" w14:textId="12601752" w:rsidR="00B638E9" w:rsidRPr="00B638E9" w:rsidRDefault="00B638E9" w:rsidP="00B638E9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43E351B2" w14:textId="77777777" w:rsidTr="00674DBD">
        <w:trPr>
          <w:trHeight w:val="302"/>
        </w:trPr>
        <w:tc>
          <w:tcPr>
            <w:tcW w:w="4248" w:type="dxa"/>
          </w:tcPr>
          <w:p w14:paraId="33325BB9" w14:textId="77777777" w:rsidR="00B638E9" w:rsidRPr="00B50BE1" w:rsidRDefault="00B638E9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2DF5A5B8" w14:textId="77777777" w:rsidR="00B638E9" w:rsidRPr="00B50BE1" w:rsidRDefault="00B638E9" w:rsidP="00674DBD"/>
        </w:tc>
      </w:tr>
      <w:tr w:rsidR="00B638E9" w14:paraId="2659A794" w14:textId="77777777" w:rsidTr="00674DBD">
        <w:trPr>
          <w:trHeight w:val="302"/>
        </w:trPr>
        <w:tc>
          <w:tcPr>
            <w:tcW w:w="4248" w:type="dxa"/>
          </w:tcPr>
          <w:p w14:paraId="02C1E8F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4121FC5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7A89420D" w14:textId="77777777" w:rsidTr="00674DBD">
        <w:trPr>
          <w:trHeight w:val="302"/>
        </w:trPr>
        <w:tc>
          <w:tcPr>
            <w:tcW w:w="4248" w:type="dxa"/>
          </w:tcPr>
          <w:p w14:paraId="587EAF8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0F20DB49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7DCD4B47" w14:textId="77777777" w:rsidTr="00674DBD">
        <w:trPr>
          <w:trHeight w:val="302"/>
        </w:trPr>
        <w:tc>
          <w:tcPr>
            <w:tcW w:w="4248" w:type="dxa"/>
          </w:tcPr>
          <w:p w14:paraId="7EB7F850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72BDFE2F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AA48386" w14:textId="77777777" w:rsidTr="00674DBD">
        <w:trPr>
          <w:trHeight w:val="302"/>
        </w:trPr>
        <w:tc>
          <w:tcPr>
            <w:tcW w:w="4248" w:type="dxa"/>
          </w:tcPr>
          <w:p w14:paraId="47CDECE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5A749526" w14:textId="77777777" w:rsidR="00B638E9" w:rsidRDefault="00B638E9" w:rsidP="00674DBD">
            <w:pPr>
              <w:rPr>
                <w:lang w:val="it-IT"/>
              </w:rPr>
            </w:pPr>
          </w:p>
          <w:p w14:paraId="735EAF80" w14:textId="77777777" w:rsidR="00674DBD" w:rsidRDefault="00674DBD" w:rsidP="00674DBD">
            <w:pPr>
              <w:rPr>
                <w:lang w:val="it-IT"/>
              </w:rPr>
            </w:pPr>
          </w:p>
          <w:p w14:paraId="42059150" w14:textId="458AA813" w:rsidR="00674DBD" w:rsidRPr="00B50BE1" w:rsidRDefault="00674DBD" w:rsidP="00674DBD">
            <w:pPr>
              <w:rPr>
                <w:lang w:val="it-IT"/>
              </w:rPr>
            </w:pPr>
          </w:p>
        </w:tc>
      </w:tr>
      <w:bookmarkEnd w:id="3"/>
    </w:tbl>
    <w:p w14:paraId="2A22052F" w14:textId="127FB019" w:rsidR="00B638E9" w:rsidRDefault="00B638E9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7936674" w14:textId="77777777" w:rsidR="00674DBD" w:rsidRDefault="00674DBD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595644C" w14:textId="70A272F3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Riciclaggio di proventi di attività criminose o finanziamento del terrorismo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E1741">
        <w:rPr>
          <w:i/>
          <w:iCs/>
        </w:rPr>
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69DECC6A" w14:textId="77777777" w:rsidTr="00674DBD">
        <w:tc>
          <w:tcPr>
            <w:tcW w:w="4248" w:type="dxa"/>
          </w:tcPr>
          <w:p w14:paraId="0F358DDB" w14:textId="77777777" w:rsidR="008E1741" w:rsidRPr="00013E78" w:rsidRDefault="008E174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48FC0A9" w14:textId="4D7410B6" w:rsidR="008E174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354E11E" w14:textId="1D3109DD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i/>
          <w:iCs/>
        </w:rPr>
        <w:t>Riciclaggio di proventi di attività criminose o finanziamento del terrorismo -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44C184F6" w14:textId="77777777" w:rsidTr="00674DBD">
        <w:tc>
          <w:tcPr>
            <w:tcW w:w="9628" w:type="dxa"/>
            <w:gridSpan w:val="2"/>
          </w:tcPr>
          <w:p w14:paraId="0A4CF0E0" w14:textId="77777777" w:rsidR="008E1741" w:rsidRPr="00B638E9" w:rsidRDefault="008E1741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8E1741" w14:paraId="1E042F75" w14:textId="77777777" w:rsidTr="00674DBD">
        <w:tc>
          <w:tcPr>
            <w:tcW w:w="4248" w:type="dxa"/>
          </w:tcPr>
          <w:p w14:paraId="4F16A510" w14:textId="77777777" w:rsidR="008E1741" w:rsidRPr="00B01E54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32C72C88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5D57F2BE" w14:textId="77777777" w:rsidTr="00674DBD">
        <w:tc>
          <w:tcPr>
            <w:tcW w:w="4248" w:type="dxa"/>
          </w:tcPr>
          <w:p w14:paraId="219D4B03" w14:textId="77777777" w:rsidR="008E1741" w:rsidRPr="00C33BAB" w:rsidRDefault="008E1741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2A536BB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6E6C8D55" w14:textId="77777777" w:rsidTr="00674DBD">
        <w:trPr>
          <w:trHeight w:val="302"/>
        </w:trPr>
        <w:tc>
          <w:tcPr>
            <w:tcW w:w="4248" w:type="dxa"/>
          </w:tcPr>
          <w:p w14:paraId="120843C2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21C300F" w14:textId="77777777" w:rsidR="008E1741" w:rsidRPr="00013E78" w:rsidRDefault="008E1741" w:rsidP="00674DBD">
            <w:pPr>
              <w:rPr>
                <w:lang w:val="it-IT"/>
              </w:rPr>
            </w:pPr>
          </w:p>
        </w:tc>
      </w:tr>
      <w:tr w:rsidR="008E1741" w14:paraId="1BA4A4FF" w14:textId="77777777" w:rsidTr="00674DBD">
        <w:trPr>
          <w:trHeight w:val="302"/>
        </w:trPr>
        <w:tc>
          <w:tcPr>
            <w:tcW w:w="4248" w:type="dxa"/>
          </w:tcPr>
          <w:p w14:paraId="5576E692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D785012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65CB18D0" w14:textId="77777777" w:rsidTr="00674DBD">
        <w:trPr>
          <w:trHeight w:val="302"/>
        </w:trPr>
        <w:tc>
          <w:tcPr>
            <w:tcW w:w="4248" w:type="dxa"/>
          </w:tcPr>
          <w:p w14:paraId="165A980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2C87837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72AC6F7A" w14:textId="77777777" w:rsidTr="00674DBD">
        <w:trPr>
          <w:trHeight w:val="302"/>
        </w:trPr>
        <w:tc>
          <w:tcPr>
            <w:tcW w:w="4248" w:type="dxa"/>
          </w:tcPr>
          <w:p w14:paraId="3B83C053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4876050C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20030296" w14:textId="77777777" w:rsidTr="00674DBD">
        <w:trPr>
          <w:trHeight w:val="302"/>
        </w:trPr>
        <w:tc>
          <w:tcPr>
            <w:tcW w:w="4248" w:type="dxa"/>
          </w:tcPr>
          <w:p w14:paraId="5C3D9E85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42F73041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124AA3B0" w14:textId="77777777" w:rsidTr="00674DBD">
        <w:trPr>
          <w:trHeight w:val="302"/>
        </w:trPr>
        <w:tc>
          <w:tcPr>
            <w:tcW w:w="4248" w:type="dxa"/>
          </w:tcPr>
          <w:p w14:paraId="2E86E738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8612810" w14:textId="77777777" w:rsidR="008E1741" w:rsidRPr="007B01AD" w:rsidRDefault="008E1741" w:rsidP="00674DBD"/>
        </w:tc>
      </w:tr>
      <w:tr w:rsidR="008E1741" w14:paraId="512C3889" w14:textId="77777777" w:rsidTr="00674DBD">
        <w:trPr>
          <w:trHeight w:val="302"/>
        </w:trPr>
        <w:tc>
          <w:tcPr>
            <w:tcW w:w="4248" w:type="dxa"/>
          </w:tcPr>
          <w:p w14:paraId="5476616A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5C840E7A" w14:textId="77777777" w:rsidR="008E1741" w:rsidRPr="007B01AD" w:rsidRDefault="008E1741" w:rsidP="00674DBD"/>
        </w:tc>
      </w:tr>
      <w:tr w:rsidR="008E1741" w14:paraId="3E32ED6A" w14:textId="77777777" w:rsidTr="00674DBD">
        <w:trPr>
          <w:trHeight w:val="302"/>
        </w:trPr>
        <w:tc>
          <w:tcPr>
            <w:tcW w:w="4248" w:type="dxa"/>
          </w:tcPr>
          <w:p w14:paraId="2881ADEC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11F9FB86" w14:textId="78B1E7B6" w:rsidR="008E1741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8E1741" w14:paraId="7B675D7E" w14:textId="77777777" w:rsidTr="00674DBD">
        <w:trPr>
          <w:trHeight w:val="302"/>
        </w:trPr>
        <w:tc>
          <w:tcPr>
            <w:tcW w:w="9628" w:type="dxa"/>
            <w:gridSpan w:val="2"/>
          </w:tcPr>
          <w:p w14:paraId="42CADC04" w14:textId="77777777" w:rsidR="008E1741" w:rsidRPr="00B638E9" w:rsidRDefault="008E1741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8E1741" w14:paraId="4153EAF1" w14:textId="77777777" w:rsidTr="00674DBD">
        <w:trPr>
          <w:trHeight w:val="302"/>
        </w:trPr>
        <w:tc>
          <w:tcPr>
            <w:tcW w:w="4248" w:type="dxa"/>
          </w:tcPr>
          <w:p w14:paraId="477A9506" w14:textId="77777777" w:rsidR="008E1741" w:rsidRPr="00B50BE1" w:rsidRDefault="008E1741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44B3D089" w14:textId="77777777" w:rsidR="008E1741" w:rsidRPr="00B50BE1" w:rsidRDefault="008E1741" w:rsidP="00674DBD"/>
        </w:tc>
      </w:tr>
      <w:tr w:rsidR="008E1741" w14:paraId="7F9EF199" w14:textId="77777777" w:rsidTr="00674DBD">
        <w:trPr>
          <w:trHeight w:val="302"/>
        </w:trPr>
        <w:tc>
          <w:tcPr>
            <w:tcW w:w="4248" w:type="dxa"/>
          </w:tcPr>
          <w:p w14:paraId="4B68EAD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3069C1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4D2F5279" w14:textId="77777777" w:rsidTr="00674DBD">
        <w:trPr>
          <w:trHeight w:val="302"/>
        </w:trPr>
        <w:tc>
          <w:tcPr>
            <w:tcW w:w="4248" w:type="dxa"/>
          </w:tcPr>
          <w:p w14:paraId="0FA77338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25FBEFE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541B8646" w14:textId="77777777" w:rsidTr="00674DBD">
        <w:trPr>
          <w:trHeight w:val="302"/>
        </w:trPr>
        <w:tc>
          <w:tcPr>
            <w:tcW w:w="4248" w:type="dxa"/>
          </w:tcPr>
          <w:p w14:paraId="2B7BD8D4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493A13EF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1652451A" w14:textId="77777777" w:rsidTr="00674DBD">
        <w:trPr>
          <w:trHeight w:val="302"/>
        </w:trPr>
        <w:tc>
          <w:tcPr>
            <w:tcW w:w="4248" w:type="dxa"/>
          </w:tcPr>
          <w:p w14:paraId="3EFB0C16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124F0478" w14:textId="77777777" w:rsidR="008E1741" w:rsidRDefault="008E1741" w:rsidP="00674DBD">
            <w:pPr>
              <w:rPr>
                <w:lang w:val="it-IT"/>
              </w:rPr>
            </w:pPr>
          </w:p>
          <w:p w14:paraId="365DED81" w14:textId="77777777" w:rsidR="00674DBD" w:rsidRDefault="00674DBD" w:rsidP="00674DBD">
            <w:pPr>
              <w:rPr>
                <w:lang w:val="it-IT"/>
              </w:rPr>
            </w:pPr>
          </w:p>
          <w:p w14:paraId="400B8DF8" w14:textId="7C6B2B0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71DCFAFB" w14:textId="5E997551" w:rsidR="008E1741" w:rsidRDefault="008E174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089EE576" w14:textId="457E9751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Lavoro minorile e altre forme di tratta di esseri umani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E1741">
        <w:rPr>
          <w:i/>
          <w:iCs/>
        </w:rPr>
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41C1E5D8" w14:textId="77777777" w:rsidTr="00674DBD">
        <w:tc>
          <w:tcPr>
            <w:tcW w:w="4248" w:type="dxa"/>
          </w:tcPr>
          <w:p w14:paraId="52D592BE" w14:textId="77777777" w:rsidR="008E1741" w:rsidRPr="00013E78" w:rsidRDefault="008E174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*Risposta</w:t>
            </w:r>
            <w:r>
              <w:rPr>
                <w:b/>
                <w:bCs/>
              </w:rPr>
              <w:t xml:space="preserve"> fornita</w:t>
            </w:r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666B69AC" w14:textId="5C1329E6" w:rsidR="008E174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469B5AB2" w14:textId="74C90517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i/>
          <w:iCs/>
        </w:rPr>
        <w:t xml:space="preserve"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</w:t>
      </w:r>
      <w:r w:rsidRPr="008E1741">
        <w:rPr>
          <w:i/>
          <w:iCs/>
        </w:rPr>
        <w:lastRenderedPageBreak/>
        <w:t>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1FE7E639" w14:textId="77777777" w:rsidTr="00674DBD">
        <w:tc>
          <w:tcPr>
            <w:tcW w:w="9628" w:type="dxa"/>
            <w:gridSpan w:val="2"/>
          </w:tcPr>
          <w:p w14:paraId="50F34697" w14:textId="77777777" w:rsidR="008E1741" w:rsidRPr="00B638E9" w:rsidRDefault="008E1741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8E1741" w14:paraId="595F8062" w14:textId="77777777" w:rsidTr="00674DBD">
        <w:tc>
          <w:tcPr>
            <w:tcW w:w="4248" w:type="dxa"/>
          </w:tcPr>
          <w:p w14:paraId="1E77EA9B" w14:textId="77777777" w:rsidR="008E1741" w:rsidRPr="00B01E54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7970043D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39D066D" w14:textId="77777777" w:rsidTr="00674DBD">
        <w:tc>
          <w:tcPr>
            <w:tcW w:w="4248" w:type="dxa"/>
          </w:tcPr>
          <w:p w14:paraId="3FCD22EB" w14:textId="77777777" w:rsidR="008E1741" w:rsidRPr="00C33BAB" w:rsidRDefault="008E1741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3BC159C1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44BB8ACF" w14:textId="77777777" w:rsidTr="00674DBD">
        <w:trPr>
          <w:trHeight w:val="302"/>
        </w:trPr>
        <w:tc>
          <w:tcPr>
            <w:tcW w:w="4248" w:type="dxa"/>
          </w:tcPr>
          <w:p w14:paraId="3A0C37C0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1C3846A" w14:textId="77777777" w:rsidR="008E1741" w:rsidRPr="00013E78" w:rsidRDefault="008E1741" w:rsidP="00674DBD">
            <w:pPr>
              <w:rPr>
                <w:lang w:val="it-IT"/>
              </w:rPr>
            </w:pPr>
          </w:p>
        </w:tc>
      </w:tr>
      <w:tr w:rsidR="008E1741" w14:paraId="6411B80C" w14:textId="77777777" w:rsidTr="00674DBD">
        <w:trPr>
          <w:trHeight w:val="302"/>
        </w:trPr>
        <w:tc>
          <w:tcPr>
            <w:tcW w:w="4248" w:type="dxa"/>
          </w:tcPr>
          <w:p w14:paraId="69C8F8CC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5DFD9388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7EF2C9D5" w14:textId="77777777" w:rsidTr="00674DBD">
        <w:trPr>
          <w:trHeight w:val="302"/>
        </w:trPr>
        <w:tc>
          <w:tcPr>
            <w:tcW w:w="4248" w:type="dxa"/>
          </w:tcPr>
          <w:p w14:paraId="16CE96ED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*Motivo</w:t>
            </w:r>
          </w:p>
        </w:tc>
        <w:tc>
          <w:tcPr>
            <w:tcW w:w="5380" w:type="dxa"/>
          </w:tcPr>
          <w:p w14:paraId="0E80D18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2CB63D16" w14:textId="77777777" w:rsidTr="00674DBD">
        <w:trPr>
          <w:trHeight w:val="302"/>
        </w:trPr>
        <w:tc>
          <w:tcPr>
            <w:tcW w:w="4248" w:type="dxa"/>
          </w:tcPr>
          <w:p w14:paraId="4335ED82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*Chi è stato condannato</w:t>
            </w:r>
          </w:p>
        </w:tc>
        <w:tc>
          <w:tcPr>
            <w:tcW w:w="5380" w:type="dxa"/>
          </w:tcPr>
          <w:p w14:paraId="06E57B42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2201286" w14:textId="77777777" w:rsidTr="00674DBD">
        <w:trPr>
          <w:trHeight w:val="302"/>
        </w:trPr>
        <w:tc>
          <w:tcPr>
            <w:tcW w:w="4248" w:type="dxa"/>
          </w:tcPr>
          <w:p w14:paraId="665251F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7F1FCD9E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246D72A" w14:textId="77777777" w:rsidTr="00674DBD">
        <w:trPr>
          <w:trHeight w:val="302"/>
        </w:trPr>
        <w:tc>
          <w:tcPr>
            <w:tcW w:w="4248" w:type="dxa"/>
          </w:tcPr>
          <w:p w14:paraId="2373565A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1AC492F7" w14:textId="77777777" w:rsidR="008E1741" w:rsidRPr="007B01AD" w:rsidRDefault="008E1741" w:rsidP="00674DBD"/>
        </w:tc>
      </w:tr>
      <w:tr w:rsidR="008E1741" w14:paraId="29874C20" w14:textId="77777777" w:rsidTr="00674DBD">
        <w:trPr>
          <w:trHeight w:val="302"/>
        </w:trPr>
        <w:tc>
          <w:tcPr>
            <w:tcW w:w="4248" w:type="dxa"/>
          </w:tcPr>
          <w:p w14:paraId="72B91A08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2289274" w14:textId="77777777" w:rsidR="008E1741" w:rsidRPr="007B01AD" w:rsidRDefault="008E1741" w:rsidP="00674DBD"/>
        </w:tc>
      </w:tr>
      <w:tr w:rsidR="008E1741" w14:paraId="54D06221" w14:textId="77777777" w:rsidTr="00674DBD">
        <w:trPr>
          <w:trHeight w:val="302"/>
        </w:trPr>
        <w:tc>
          <w:tcPr>
            <w:tcW w:w="4248" w:type="dxa"/>
          </w:tcPr>
          <w:p w14:paraId="46803540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3F87B8FC" w14:textId="663B5543" w:rsidR="008E1741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8E1741" w14:paraId="235780B5" w14:textId="77777777" w:rsidTr="00674DBD">
        <w:trPr>
          <w:trHeight w:val="302"/>
        </w:trPr>
        <w:tc>
          <w:tcPr>
            <w:tcW w:w="9628" w:type="dxa"/>
            <w:gridSpan w:val="2"/>
          </w:tcPr>
          <w:p w14:paraId="595169DF" w14:textId="77777777" w:rsidR="008E1741" w:rsidRPr="00B638E9" w:rsidRDefault="008E1741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8E1741" w14:paraId="362E2ADA" w14:textId="77777777" w:rsidTr="00674DBD">
        <w:trPr>
          <w:trHeight w:val="302"/>
        </w:trPr>
        <w:tc>
          <w:tcPr>
            <w:tcW w:w="4248" w:type="dxa"/>
          </w:tcPr>
          <w:p w14:paraId="6EF15A6C" w14:textId="77777777" w:rsidR="008E1741" w:rsidRPr="00B50BE1" w:rsidRDefault="008E1741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3C26C3B1" w14:textId="77777777" w:rsidR="008E1741" w:rsidRPr="00B50BE1" w:rsidRDefault="008E1741" w:rsidP="00674DBD"/>
        </w:tc>
      </w:tr>
      <w:tr w:rsidR="008E1741" w14:paraId="05F10E0E" w14:textId="77777777" w:rsidTr="00674DBD">
        <w:trPr>
          <w:trHeight w:val="302"/>
        </w:trPr>
        <w:tc>
          <w:tcPr>
            <w:tcW w:w="4248" w:type="dxa"/>
          </w:tcPr>
          <w:p w14:paraId="242EC6F6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31939612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7F8C916D" w14:textId="77777777" w:rsidTr="00674DBD">
        <w:trPr>
          <w:trHeight w:val="302"/>
        </w:trPr>
        <w:tc>
          <w:tcPr>
            <w:tcW w:w="4248" w:type="dxa"/>
          </w:tcPr>
          <w:p w14:paraId="0BB4D694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339894AD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5829A349" w14:textId="77777777" w:rsidTr="00674DBD">
        <w:trPr>
          <w:trHeight w:val="302"/>
        </w:trPr>
        <w:tc>
          <w:tcPr>
            <w:tcW w:w="4248" w:type="dxa"/>
          </w:tcPr>
          <w:p w14:paraId="4EB407F8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“Self-Cleaning")?</w:t>
            </w:r>
          </w:p>
        </w:tc>
        <w:tc>
          <w:tcPr>
            <w:tcW w:w="5380" w:type="dxa"/>
          </w:tcPr>
          <w:p w14:paraId="6BA29B3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4083F51E" w14:textId="77777777" w:rsidTr="00674DBD">
        <w:trPr>
          <w:trHeight w:val="302"/>
        </w:trPr>
        <w:tc>
          <w:tcPr>
            <w:tcW w:w="4248" w:type="dxa"/>
          </w:tcPr>
          <w:p w14:paraId="506A0FBE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151A3073" w14:textId="77777777" w:rsidR="008E1741" w:rsidRDefault="008E1741" w:rsidP="00674DBD">
            <w:pPr>
              <w:rPr>
                <w:lang w:val="it-IT"/>
              </w:rPr>
            </w:pPr>
          </w:p>
          <w:p w14:paraId="1CE058C1" w14:textId="77777777" w:rsidR="00674DBD" w:rsidRDefault="00674DBD" w:rsidP="00674DBD">
            <w:pPr>
              <w:rPr>
                <w:lang w:val="it-IT"/>
              </w:rPr>
            </w:pPr>
          </w:p>
          <w:p w14:paraId="0FEADF44" w14:textId="28C15B8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4036927F" w14:textId="77A75F51" w:rsidR="008E1741" w:rsidRDefault="008E174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02DF311" w14:textId="3D92E3B8" w:rsidR="008E1741" w:rsidRPr="009C7D63" w:rsidRDefault="008E1741" w:rsidP="008E1741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8E1741">
        <w:rPr>
          <w:b/>
          <w:bCs/>
          <w:color w:val="333333"/>
          <w:spacing w:val="11"/>
          <w:w w:val="105"/>
        </w:rPr>
        <w:t>B: MOTIVI LEGATI AL PAGAMENTO DI IMPOSTE O CONTRIBUTI PREVIDENZIALI</w:t>
      </w:r>
    </w:p>
    <w:p w14:paraId="6B00AAF9" w14:textId="313BDEA7" w:rsidR="008E1741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DF0D64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Pagamento di imposte</w:t>
      </w:r>
    </w:p>
    <w:p w14:paraId="60D981DC" w14:textId="2B61986E" w:rsidR="00DF0D64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DF0D64">
        <w:rPr>
          <w:i/>
          <w:iCs/>
        </w:rPr>
        <w:t>L'operatore economico ha violato i suoi obblighi relativi al pagamento delle tasse, sia nel paese in cui è stabilito che nello Stato membro dell'amministrazione aggiudicatrice o dell'ente aggiudicatore, se diverso dal paese di stabilimento? Pagamento di Tasse - Decreto legislativo 31 marzo 2023, n. 36 - art. 94 co. 6 e art. 95 co. 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DF0D64" w14:paraId="49B9D337" w14:textId="77777777" w:rsidTr="00674DBD">
        <w:tc>
          <w:tcPr>
            <w:tcW w:w="4248" w:type="dxa"/>
          </w:tcPr>
          <w:p w14:paraId="103684F5" w14:textId="5FFD9EB3" w:rsidR="00DF0D64" w:rsidRPr="00B01E54" w:rsidRDefault="00DF0D64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6976992" w14:textId="0D42DD16" w:rsidR="00DF0D64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55477320" w14:textId="77777777" w:rsidTr="00674DBD">
        <w:tc>
          <w:tcPr>
            <w:tcW w:w="9628" w:type="dxa"/>
            <w:gridSpan w:val="2"/>
          </w:tcPr>
          <w:p w14:paraId="36EA4AE1" w14:textId="0BC400AA" w:rsidR="000F582C" w:rsidRPr="000F582C" w:rsidRDefault="000F582C" w:rsidP="000F582C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0F582C" w14:paraId="62C870BA" w14:textId="77777777" w:rsidTr="00674DBD">
        <w:tc>
          <w:tcPr>
            <w:tcW w:w="4248" w:type="dxa"/>
          </w:tcPr>
          <w:p w14:paraId="78E8C243" w14:textId="10FF30C0" w:rsidR="000F582C" w:rsidRPr="00DF0D64" w:rsidRDefault="000F582C" w:rsidP="000F582C">
            <w:pPr>
              <w:jc w:val="both"/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*Paese o Stato Membro interessato</w:t>
            </w:r>
          </w:p>
        </w:tc>
        <w:tc>
          <w:tcPr>
            <w:tcW w:w="5380" w:type="dxa"/>
          </w:tcPr>
          <w:p w14:paraId="14718A04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4012DB1E" w14:textId="77777777" w:rsidTr="00674DBD">
        <w:trPr>
          <w:trHeight w:val="302"/>
        </w:trPr>
        <w:tc>
          <w:tcPr>
            <w:tcW w:w="4248" w:type="dxa"/>
          </w:tcPr>
          <w:p w14:paraId="3E996F08" w14:textId="22A2F429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*Di quale importo si tratta</w:t>
            </w:r>
          </w:p>
        </w:tc>
        <w:tc>
          <w:tcPr>
            <w:tcW w:w="5380" w:type="dxa"/>
          </w:tcPr>
          <w:p w14:paraId="1F45491F" w14:textId="77777777" w:rsidR="000F582C" w:rsidRPr="00013E78" w:rsidRDefault="000F582C" w:rsidP="000F582C">
            <w:pPr>
              <w:rPr>
                <w:lang w:val="it-IT"/>
              </w:rPr>
            </w:pPr>
          </w:p>
        </w:tc>
      </w:tr>
      <w:tr w:rsidR="000F582C" w14:paraId="7F1F4131" w14:textId="77777777" w:rsidTr="00674DBD">
        <w:trPr>
          <w:trHeight w:val="302"/>
        </w:trPr>
        <w:tc>
          <w:tcPr>
            <w:tcW w:w="4248" w:type="dxa"/>
          </w:tcPr>
          <w:p w14:paraId="7C793752" w14:textId="31CA1C67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*L'inottemperanza è stata stabilita tramite decisioni diverse da quelle giudiziare o</w:t>
            </w:r>
          </w:p>
          <w:p w14:paraId="2E6CD1DC" w14:textId="514C3AA7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amministrative?</w:t>
            </w:r>
          </w:p>
        </w:tc>
        <w:tc>
          <w:tcPr>
            <w:tcW w:w="5380" w:type="dxa"/>
          </w:tcPr>
          <w:p w14:paraId="1FBBB519" w14:textId="145ADEE7" w:rsidR="000F582C" w:rsidRPr="007B01AD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3D2EFA5F" w14:textId="77777777" w:rsidTr="00674DBD">
        <w:trPr>
          <w:trHeight w:val="302"/>
        </w:trPr>
        <w:tc>
          <w:tcPr>
            <w:tcW w:w="4248" w:type="dxa"/>
          </w:tcPr>
          <w:p w14:paraId="6D14EF15" w14:textId="2E94179F" w:rsidR="000F582C" w:rsidRPr="00B50BE1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5724E340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311B2D87" w14:textId="77777777" w:rsidTr="00674DBD">
        <w:trPr>
          <w:trHeight w:val="302"/>
        </w:trPr>
        <w:tc>
          <w:tcPr>
            <w:tcW w:w="4248" w:type="dxa"/>
          </w:tcPr>
          <w:p w14:paraId="2CED239C" w14:textId="1C8E57CE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*L'operatore economico ha ottemperato od</w:t>
            </w:r>
          </w:p>
          <w:p w14:paraId="4AB6E540" w14:textId="5E2895A1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ottempererà ai suoi obblighi, pagando o</w:t>
            </w:r>
          </w:p>
          <w:p w14:paraId="4E47EC79" w14:textId="4DA01ED6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impegnandosi in modo vincolante a pagare le imposte, le tasse dovuti, compresi eventuali</w:t>
            </w:r>
            <w:r>
              <w:rPr>
                <w:b/>
                <w:bCs/>
                <w:lang w:val="it-IT"/>
              </w:rPr>
              <w:t xml:space="preserve"> </w:t>
            </w:r>
            <w:r w:rsidRPr="00DF0D64">
              <w:rPr>
                <w:b/>
                <w:bCs/>
                <w:lang w:val="it-IT"/>
              </w:rPr>
              <w:t>interessi o multe?</w:t>
            </w:r>
          </w:p>
        </w:tc>
        <w:tc>
          <w:tcPr>
            <w:tcW w:w="5380" w:type="dxa"/>
          </w:tcPr>
          <w:p w14:paraId="3847AF41" w14:textId="7D25F8E4" w:rsidR="000F582C" w:rsidRPr="007B01AD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79B48853" w14:textId="77777777" w:rsidTr="00674DBD">
        <w:trPr>
          <w:trHeight w:val="302"/>
        </w:trPr>
        <w:tc>
          <w:tcPr>
            <w:tcW w:w="4248" w:type="dxa"/>
          </w:tcPr>
          <w:p w14:paraId="7AAE5082" w14:textId="555F3EB7" w:rsidR="000F582C" w:rsidRPr="00B50BE1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0C537B79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452D940E" w14:textId="77777777" w:rsidTr="00674DBD">
        <w:trPr>
          <w:trHeight w:val="302"/>
        </w:trPr>
        <w:tc>
          <w:tcPr>
            <w:tcW w:w="4248" w:type="dxa"/>
          </w:tcPr>
          <w:p w14:paraId="1DDEE146" w14:textId="4C89CD8E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lastRenderedPageBreak/>
              <w:t xml:space="preserve">*Se l'inottemperanza è stata stabilita tramite decisioni giudiziare o </w:t>
            </w:r>
            <w:r>
              <w:rPr>
                <w:b/>
                <w:bCs/>
                <w:lang w:val="it-IT"/>
              </w:rPr>
              <w:t>a</w:t>
            </w:r>
            <w:r w:rsidRPr="00DF0D64">
              <w:rPr>
                <w:b/>
                <w:bCs/>
                <w:lang w:val="it-IT"/>
              </w:rPr>
              <w:t>mministrative tale decisione è definitiva e vincolante?</w:t>
            </w:r>
          </w:p>
        </w:tc>
        <w:tc>
          <w:tcPr>
            <w:tcW w:w="5380" w:type="dxa"/>
          </w:tcPr>
          <w:p w14:paraId="0A74FD7E" w14:textId="34CA2CC7" w:rsidR="000F582C" w:rsidRPr="00DF0D64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0931DDDC" w14:textId="77777777" w:rsidTr="00674DBD">
        <w:trPr>
          <w:trHeight w:val="302"/>
        </w:trPr>
        <w:tc>
          <w:tcPr>
            <w:tcW w:w="4248" w:type="dxa"/>
          </w:tcPr>
          <w:p w14:paraId="0095A94B" w14:textId="49939A96" w:rsidR="000F582C" w:rsidRPr="00DF0D64" w:rsidRDefault="000F582C" w:rsidP="000F582C">
            <w:pPr>
              <w:rPr>
                <w:lang w:val="it-IT"/>
              </w:rPr>
            </w:pPr>
            <w:r w:rsidRPr="00DF0D64">
              <w:rPr>
                <w:b/>
                <w:bCs/>
                <w:lang w:val="it-IT"/>
              </w:rPr>
              <w:t>*Indicare la data della sentenza di condanna o della decisione</w:t>
            </w:r>
          </w:p>
        </w:tc>
        <w:tc>
          <w:tcPr>
            <w:tcW w:w="5380" w:type="dxa"/>
          </w:tcPr>
          <w:p w14:paraId="088C4B4F" w14:textId="77777777" w:rsidR="000F582C" w:rsidRPr="00DF0D64" w:rsidRDefault="000F582C" w:rsidP="000F582C">
            <w:pPr>
              <w:rPr>
                <w:lang w:val="it-IT"/>
              </w:rPr>
            </w:pPr>
          </w:p>
        </w:tc>
      </w:tr>
      <w:tr w:rsidR="000F582C" w14:paraId="02E747B3" w14:textId="77777777" w:rsidTr="00674DBD">
        <w:trPr>
          <w:trHeight w:val="302"/>
        </w:trPr>
        <w:tc>
          <w:tcPr>
            <w:tcW w:w="4248" w:type="dxa"/>
          </w:tcPr>
          <w:p w14:paraId="5918FCD3" w14:textId="0DC2B73C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*Nel caso di una sentenza di condanna, se stabilita direttamente nella sentenza di condanna, la durata del periodo d'esclusione</w:t>
            </w:r>
          </w:p>
        </w:tc>
        <w:tc>
          <w:tcPr>
            <w:tcW w:w="5380" w:type="dxa"/>
          </w:tcPr>
          <w:p w14:paraId="2EA8202E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  <w:tr w:rsidR="000F582C" w14:paraId="72B5B966" w14:textId="77777777" w:rsidTr="00674DBD">
        <w:trPr>
          <w:trHeight w:val="302"/>
        </w:trPr>
        <w:tc>
          <w:tcPr>
            <w:tcW w:w="4248" w:type="dxa"/>
          </w:tcPr>
          <w:p w14:paraId="42DBC597" w14:textId="2E6B90C6" w:rsidR="000F582C" w:rsidRPr="00DF0D64" w:rsidRDefault="000F582C" w:rsidP="000F582C">
            <w:pPr>
              <w:rPr>
                <w:b/>
                <w:bCs/>
              </w:rPr>
            </w:pPr>
            <w:r w:rsidRPr="00DF0D64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0437FB70" w14:textId="77777777" w:rsidR="000F582C" w:rsidRPr="00B50BE1" w:rsidRDefault="000F582C" w:rsidP="000F582C"/>
        </w:tc>
      </w:tr>
      <w:tr w:rsidR="000F582C" w14:paraId="7FB3E9F1" w14:textId="77777777" w:rsidTr="00674DBD">
        <w:trPr>
          <w:trHeight w:val="302"/>
        </w:trPr>
        <w:tc>
          <w:tcPr>
            <w:tcW w:w="4248" w:type="dxa"/>
          </w:tcPr>
          <w:p w14:paraId="4096635C" w14:textId="523A775E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46E8A13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  <w:tr w:rsidR="000F582C" w14:paraId="2551C089" w14:textId="77777777" w:rsidTr="00674DBD">
        <w:trPr>
          <w:trHeight w:val="302"/>
        </w:trPr>
        <w:tc>
          <w:tcPr>
            <w:tcW w:w="4248" w:type="dxa"/>
          </w:tcPr>
          <w:p w14:paraId="0393A96C" w14:textId="40BFF863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*Se la documentazione pertinente relativa al pagamento di imposte è disponibile elettronicamente, indicare</w:t>
            </w:r>
          </w:p>
        </w:tc>
        <w:tc>
          <w:tcPr>
            <w:tcW w:w="5380" w:type="dxa"/>
          </w:tcPr>
          <w:p w14:paraId="52D7367A" w14:textId="59283E20" w:rsidR="000F582C" w:rsidRPr="00DF0D64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3F82A783" w14:textId="77777777" w:rsidTr="00674DBD">
        <w:trPr>
          <w:trHeight w:val="302"/>
        </w:trPr>
        <w:tc>
          <w:tcPr>
            <w:tcW w:w="9628" w:type="dxa"/>
            <w:gridSpan w:val="2"/>
          </w:tcPr>
          <w:p w14:paraId="1FA607B7" w14:textId="0ACC6512" w:rsidR="000F582C" w:rsidRPr="00DF0D64" w:rsidRDefault="000F582C" w:rsidP="000F582C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0F582C" w14:paraId="1E209F2C" w14:textId="77777777" w:rsidTr="00674DBD">
        <w:trPr>
          <w:trHeight w:val="302"/>
        </w:trPr>
        <w:tc>
          <w:tcPr>
            <w:tcW w:w="4248" w:type="dxa"/>
          </w:tcPr>
          <w:p w14:paraId="5A143A52" w14:textId="27D802E3" w:rsidR="000F582C" w:rsidRPr="00DF0D64" w:rsidRDefault="000F582C" w:rsidP="000F582C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550E3C00" w14:textId="77777777" w:rsidR="000F582C" w:rsidRPr="00DF0D64" w:rsidRDefault="000F582C" w:rsidP="000F582C"/>
        </w:tc>
      </w:tr>
      <w:tr w:rsidR="000F582C" w14:paraId="12A7EAC8" w14:textId="77777777" w:rsidTr="00674DBD">
        <w:trPr>
          <w:trHeight w:val="302"/>
        </w:trPr>
        <w:tc>
          <w:tcPr>
            <w:tcW w:w="4248" w:type="dxa"/>
          </w:tcPr>
          <w:p w14:paraId="737BF57A" w14:textId="75B3C19B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5853750" w14:textId="77777777" w:rsidR="000F582C" w:rsidRPr="00DF0D64" w:rsidRDefault="000F582C" w:rsidP="000F582C">
            <w:pPr>
              <w:rPr>
                <w:lang w:val="it-IT"/>
              </w:rPr>
            </w:pPr>
          </w:p>
        </w:tc>
      </w:tr>
      <w:tr w:rsidR="000F582C" w14:paraId="38DE5C91" w14:textId="77777777" w:rsidTr="00674DBD">
        <w:trPr>
          <w:trHeight w:val="302"/>
        </w:trPr>
        <w:tc>
          <w:tcPr>
            <w:tcW w:w="4248" w:type="dxa"/>
          </w:tcPr>
          <w:p w14:paraId="3422CA19" w14:textId="77777777" w:rsidR="000F582C" w:rsidRPr="00B50BE1" w:rsidRDefault="000F582C" w:rsidP="000F582C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35AFEB30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</w:tbl>
    <w:p w14:paraId="254A0EE5" w14:textId="77777777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Pagamento di contributi previdenziali</w:t>
      </w:r>
    </w:p>
    <w:p w14:paraId="3893AD66" w14:textId="6F775358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A06457">
        <w:rPr>
          <w:i/>
          <w:iCs/>
        </w:rPr>
        <w:t>L'operatore economico ha violato i suoi obblighi relativi al pagamento dei contributi previdenziali, sia nel paese in cui è stabilito che nello Stato membro dell'amministrazione aggiudicatrice o dell'ente aggiudicatore se diverso dal paese di stabilimento? Pagamento di Contributi Previdenziali - Decreto legislativo 31 marzo 2023, n. 36 - art. 94 co. 6 e art. 95 co. 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57EF0095" w14:textId="77777777" w:rsidTr="00674DBD">
        <w:tc>
          <w:tcPr>
            <w:tcW w:w="4248" w:type="dxa"/>
          </w:tcPr>
          <w:p w14:paraId="14700171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27F4084C" w14:textId="77E4471C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BCFB5B4" w14:textId="77777777" w:rsidTr="00674DBD">
        <w:tc>
          <w:tcPr>
            <w:tcW w:w="9628" w:type="dxa"/>
            <w:gridSpan w:val="2"/>
          </w:tcPr>
          <w:p w14:paraId="3DAAC837" w14:textId="2D9DADF8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4E39AB16" w14:textId="77777777" w:rsidTr="00674DBD">
        <w:tc>
          <w:tcPr>
            <w:tcW w:w="4248" w:type="dxa"/>
          </w:tcPr>
          <w:p w14:paraId="06F63E15" w14:textId="77777777" w:rsidR="00A06457" w:rsidRPr="00DF0D64" w:rsidRDefault="00A06457" w:rsidP="00674DBD">
            <w:pPr>
              <w:jc w:val="both"/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*Paese o Stato Membro interessato</w:t>
            </w:r>
          </w:p>
        </w:tc>
        <w:tc>
          <w:tcPr>
            <w:tcW w:w="5380" w:type="dxa"/>
          </w:tcPr>
          <w:p w14:paraId="2FB858F6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1D78D47C" w14:textId="77777777" w:rsidTr="00674DBD">
        <w:trPr>
          <w:trHeight w:val="302"/>
        </w:trPr>
        <w:tc>
          <w:tcPr>
            <w:tcW w:w="4248" w:type="dxa"/>
          </w:tcPr>
          <w:p w14:paraId="15653D0B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*Di quale importo si tratta</w:t>
            </w:r>
          </w:p>
        </w:tc>
        <w:tc>
          <w:tcPr>
            <w:tcW w:w="5380" w:type="dxa"/>
          </w:tcPr>
          <w:p w14:paraId="67E37E80" w14:textId="77777777" w:rsidR="00A06457" w:rsidRPr="00013E78" w:rsidRDefault="00A06457" w:rsidP="00674DBD">
            <w:pPr>
              <w:rPr>
                <w:lang w:val="it-IT"/>
              </w:rPr>
            </w:pPr>
          </w:p>
        </w:tc>
      </w:tr>
      <w:tr w:rsidR="00A06457" w14:paraId="08DEC0FD" w14:textId="77777777" w:rsidTr="00674DBD">
        <w:trPr>
          <w:trHeight w:val="302"/>
        </w:trPr>
        <w:tc>
          <w:tcPr>
            <w:tcW w:w="4248" w:type="dxa"/>
          </w:tcPr>
          <w:p w14:paraId="3F7C66AC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*L'inottemperanza è stata stabilita tramite decisioni diverse da quelle giudiziare o</w:t>
            </w:r>
          </w:p>
          <w:p w14:paraId="227BB538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amministrative?</w:t>
            </w:r>
          </w:p>
        </w:tc>
        <w:tc>
          <w:tcPr>
            <w:tcW w:w="5380" w:type="dxa"/>
          </w:tcPr>
          <w:p w14:paraId="7EE3EBEC" w14:textId="30BBE364" w:rsidR="00A06457" w:rsidRPr="007B01AD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2051C121" w14:textId="77777777" w:rsidTr="00674DBD">
        <w:trPr>
          <w:trHeight w:val="302"/>
        </w:trPr>
        <w:tc>
          <w:tcPr>
            <w:tcW w:w="4248" w:type="dxa"/>
          </w:tcPr>
          <w:p w14:paraId="649E4DF3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28214B48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0DE8A743" w14:textId="77777777" w:rsidTr="00674DBD">
        <w:trPr>
          <w:trHeight w:val="302"/>
        </w:trPr>
        <w:tc>
          <w:tcPr>
            <w:tcW w:w="4248" w:type="dxa"/>
          </w:tcPr>
          <w:p w14:paraId="7B6ADCC3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*L'operatore economico ha ottemperato od</w:t>
            </w:r>
          </w:p>
          <w:p w14:paraId="4DA41382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ottempererà ai suoi obblighi, pagando o</w:t>
            </w:r>
          </w:p>
          <w:p w14:paraId="2A8D4702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impegnandosi in modo vincolante a pagare le imposte, le tasse dovuti, compresi eventuali</w:t>
            </w:r>
            <w:r>
              <w:rPr>
                <w:b/>
                <w:bCs/>
                <w:lang w:val="it-IT"/>
              </w:rPr>
              <w:t xml:space="preserve"> </w:t>
            </w:r>
            <w:r w:rsidRPr="00DF0D64">
              <w:rPr>
                <w:b/>
                <w:bCs/>
                <w:lang w:val="it-IT"/>
              </w:rPr>
              <w:t>interessi o multe?</w:t>
            </w:r>
          </w:p>
        </w:tc>
        <w:tc>
          <w:tcPr>
            <w:tcW w:w="5380" w:type="dxa"/>
          </w:tcPr>
          <w:p w14:paraId="08E9D6F8" w14:textId="330F4A3F" w:rsidR="00A06457" w:rsidRPr="007B01AD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69193515" w14:textId="77777777" w:rsidTr="00674DBD">
        <w:trPr>
          <w:trHeight w:val="302"/>
        </w:trPr>
        <w:tc>
          <w:tcPr>
            <w:tcW w:w="4248" w:type="dxa"/>
          </w:tcPr>
          <w:p w14:paraId="31656D8A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1B280374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316FF19A" w14:textId="77777777" w:rsidTr="00674DBD">
        <w:trPr>
          <w:trHeight w:val="302"/>
        </w:trPr>
        <w:tc>
          <w:tcPr>
            <w:tcW w:w="4248" w:type="dxa"/>
          </w:tcPr>
          <w:p w14:paraId="07164C76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 xml:space="preserve">*Se l'inottemperanza è stata stabilita tramite decisioni giudiziare o </w:t>
            </w:r>
            <w:r>
              <w:rPr>
                <w:b/>
                <w:bCs/>
                <w:lang w:val="it-IT"/>
              </w:rPr>
              <w:t>a</w:t>
            </w:r>
            <w:r w:rsidRPr="00DF0D64">
              <w:rPr>
                <w:b/>
                <w:bCs/>
                <w:lang w:val="it-IT"/>
              </w:rPr>
              <w:t>mministrative tale decisione è definitiva e vincolante?</w:t>
            </w:r>
          </w:p>
        </w:tc>
        <w:tc>
          <w:tcPr>
            <w:tcW w:w="5380" w:type="dxa"/>
          </w:tcPr>
          <w:p w14:paraId="7D7FF892" w14:textId="6CA02156" w:rsidR="00A06457" w:rsidRPr="00DF0D64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3C0DFF05" w14:textId="77777777" w:rsidTr="00674DBD">
        <w:trPr>
          <w:trHeight w:val="302"/>
        </w:trPr>
        <w:tc>
          <w:tcPr>
            <w:tcW w:w="4248" w:type="dxa"/>
          </w:tcPr>
          <w:p w14:paraId="2E945E76" w14:textId="77777777" w:rsidR="00A06457" w:rsidRPr="00DF0D64" w:rsidRDefault="00A06457" w:rsidP="00674DBD">
            <w:pPr>
              <w:rPr>
                <w:lang w:val="it-IT"/>
              </w:rPr>
            </w:pPr>
            <w:r w:rsidRPr="00DF0D64">
              <w:rPr>
                <w:b/>
                <w:bCs/>
                <w:lang w:val="it-IT"/>
              </w:rPr>
              <w:t>*Indicare la data della sentenza di condanna o della decisione</w:t>
            </w:r>
          </w:p>
        </w:tc>
        <w:tc>
          <w:tcPr>
            <w:tcW w:w="5380" w:type="dxa"/>
          </w:tcPr>
          <w:p w14:paraId="0CF8B394" w14:textId="77777777" w:rsidR="00A06457" w:rsidRPr="00DF0D64" w:rsidRDefault="00A06457" w:rsidP="00674DBD">
            <w:pPr>
              <w:rPr>
                <w:lang w:val="it-IT"/>
              </w:rPr>
            </w:pPr>
          </w:p>
        </w:tc>
      </w:tr>
      <w:tr w:rsidR="00A06457" w14:paraId="1D9C7288" w14:textId="77777777" w:rsidTr="00674DBD">
        <w:trPr>
          <w:trHeight w:val="302"/>
        </w:trPr>
        <w:tc>
          <w:tcPr>
            <w:tcW w:w="4248" w:type="dxa"/>
          </w:tcPr>
          <w:p w14:paraId="7FFD3CE0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*Nel caso di una sentenza di condanna, se stabilita direttamente nella sentenza di condanna, la durata del periodo d'esclusione</w:t>
            </w:r>
          </w:p>
        </w:tc>
        <w:tc>
          <w:tcPr>
            <w:tcW w:w="5380" w:type="dxa"/>
          </w:tcPr>
          <w:p w14:paraId="31156A51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  <w:tr w:rsidR="00A06457" w14:paraId="12079576" w14:textId="77777777" w:rsidTr="00674DBD">
        <w:trPr>
          <w:trHeight w:val="302"/>
        </w:trPr>
        <w:tc>
          <w:tcPr>
            <w:tcW w:w="4248" w:type="dxa"/>
          </w:tcPr>
          <w:p w14:paraId="15E27B5D" w14:textId="77777777" w:rsidR="00A06457" w:rsidRPr="00DF0D64" w:rsidRDefault="00A06457" w:rsidP="00674DBD">
            <w:pPr>
              <w:rPr>
                <w:b/>
                <w:bCs/>
              </w:rPr>
            </w:pPr>
            <w:r w:rsidRPr="00DF0D64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2CA35BDA" w14:textId="77777777" w:rsidR="00A06457" w:rsidRPr="00B50BE1" w:rsidRDefault="00A06457" w:rsidP="00674DBD"/>
        </w:tc>
      </w:tr>
      <w:tr w:rsidR="00A06457" w14:paraId="4A0F1BA1" w14:textId="77777777" w:rsidTr="00674DBD">
        <w:trPr>
          <w:trHeight w:val="302"/>
        </w:trPr>
        <w:tc>
          <w:tcPr>
            <w:tcW w:w="4248" w:type="dxa"/>
          </w:tcPr>
          <w:p w14:paraId="47FD8C7C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50348DC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  <w:tr w:rsidR="00A06457" w14:paraId="4E0F100F" w14:textId="77777777" w:rsidTr="00674DBD">
        <w:trPr>
          <w:trHeight w:val="302"/>
        </w:trPr>
        <w:tc>
          <w:tcPr>
            <w:tcW w:w="4248" w:type="dxa"/>
          </w:tcPr>
          <w:p w14:paraId="40A3C50F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lastRenderedPageBreak/>
              <w:t>*Se la documentazione pertinente relativa al pagamento di imposte è disponibile elettronicamente, indicare</w:t>
            </w:r>
          </w:p>
        </w:tc>
        <w:tc>
          <w:tcPr>
            <w:tcW w:w="5380" w:type="dxa"/>
          </w:tcPr>
          <w:p w14:paraId="65CB948F" w14:textId="0B88F62F" w:rsidR="00A06457" w:rsidRPr="00DF0D64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06BC843F" w14:textId="77777777" w:rsidTr="00674DBD">
        <w:trPr>
          <w:trHeight w:val="302"/>
        </w:trPr>
        <w:tc>
          <w:tcPr>
            <w:tcW w:w="9628" w:type="dxa"/>
            <w:gridSpan w:val="2"/>
          </w:tcPr>
          <w:p w14:paraId="32E7EEAF" w14:textId="77777777" w:rsidR="00A06457" w:rsidRPr="00DF0D64" w:rsidRDefault="00A0645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1A031CAF" w14:textId="77777777" w:rsidTr="00674DBD">
        <w:trPr>
          <w:trHeight w:val="302"/>
        </w:trPr>
        <w:tc>
          <w:tcPr>
            <w:tcW w:w="4248" w:type="dxa"/>
          </w:tcPr>
          <w:p w14:paraId="092A221B" w14:textId="77777777" w:rsidR="00A06457" w:rsidRPr="00DF0D64" w:rsidRDefault="00A06457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306B28A5" w14:textId="77777777" w:rsidR="00A06457" w:rsidRPr="00DF0D64" w:rsidRDefault="00A06457" w:rsidP="00674DBD"/>
        </w:tc>
      </w:tr>
      <w:tr w:rsidR="00A06457" w14:paraId="335CC8F1" w14:textId="77777777" w:rsidTr="00674DBD">
        <w:trPr>
          <w:trHeight w:val="302"/>
        </w:trPr>
        <w:tc>
          <w:tcPr>
            <w:tcW w:w="4248" w:type="dxa"/>
          </w:tcPr>
          <w:p w14:paraId="047017C8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B4CFB97" w14:textId="77777777" w:rsidR="00A06457" w:rsidRPr="00DF0D64" w:rsidRDefault="00A06457" w:rsidP="00674DBD">
            <w:pPr>
              <w:rPr>
                <w:lang w:val="it-IT"/>
              </w:rPr>
            </w:pPr>
          </w:p>
        </w:tc>
      </w:tr>
      <w:tr w:rsidR="00A06457" w14:paraId="509440A1" w14:textId="77777777" w:rsidTr="00674DBD">
        <w:trPr>
          <w:trHeight w:val="302"/>
        </w:trPr>
        <w:tc>
          <w:tcPr>
            <w:tcW w:w="4248" w:type="dxa"/>
          </w:tcPr>
          <w:p w14:paraId="09958D69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495EB00A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</w:tbl>
    <w:p w14:paraId="5A218C73" w14:textId="6FCDBC1B" w:rsidR="00DF0D64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5921D16" w14:textId="0F718290" w:rsidR="00A06457" w:rsidRPr="009C7D63" w:rsidRDefault="00A06457" w:rsidP="00A06457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A06457">
        <w:rPr>
          <w:b/>
          <w:bCs/>
          <w:color w:val="333333"/>
          <w:spacing w:val="11"/>
          <w:w w:val="105"/>
        </w:rPr>
        <w:t>C: MOTIVI LEGATI A INSOLVENZA, CONFLITTO DI INTERESSI O ILLECITI PROFESSIONALI</w:t>
      </w:r>
      <w:r w:rsidRPr="00A06457">
        <w:rPr>
          <w:b/>
          <w:bCs/>
          <w:color w:val="333333"/>
          <w:spacing w:val="11"/>
          <w:w w:val="105"/>
        </w:rPr>
        <w:cr/>
      </w:r>
    </w:p>
    <w:p w14:paraId="5230516E" w14:textId="710E81CB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ambientale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rFonts w:ascii="Lucida Sans Unicode" w:eastAsia="Lucida Sans Unicode" w:hAnsi="Lucida Sans Unicode" w:cs="Lucida Sans Unicode"/>
          <w:i/>
          <w:iCs/>
          <w:spacing w:val="12"/>
          <w:sz w:val="19"/>
        </w:rPr>
        <w:t>L</w:t>
      </w:r>
      <w:r w:rsidRPr="00A06457">
        <w:rPr>
          <w:i/>
          <w:iCs/>
        </w:rPr>
        <w:t>'operatore economico, a sua conoscenza, ha violato i suoi obblighi in materia di diritto ambientale? Come indicato ai fini del presente appalto nel diritto nazionale, nell'avviso pertinente o nei documenti di gara o nell'articolo 18, paragrafo 2, della direttiva 2014/24/UE Violazione di obblighi in materia di diritto ambientale - Decreto legislativo 31 marzo 2023, n. 36 – art. 95 co. 1, lett.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561C0F39" w14:textId="77777777" w:rsidTr="00674DBD">
        <w:tc>
          <w:tcPr>
            <w:tcW w:w="4248" w:type="dxa"/>
          </w:tcPr>
          <w:p w14:paraId="217F8F7F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5B0AE50" w14:textId="20592A0A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75F182A" w14:textId="77777777" w:rsidTr="00674DBD">
        <w:tc>
          <w:tcPr>
            <w:tcW w:w="9628" w:type="dxa"/>
            <w:gridSpan w:val="2"/>
          </w:tcPr>
          <w:p w14:paraId="59601DAB" w14:textId="08C13125" w:rsidR="004B59B6" w:rsidRPr="004B59B6" w:rsidRDefault="004B59B6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4B70AA66" w14:textId="77777777" w:rsidTr="00674DBD">
        <w:tc>
          <w:tcPr>
            <w:tcW w:w="4248" w:type="dxa"/>
          </w:tcPr>
          <w:p w14:paraId="0D80E796" w14:textId="1C1C6B49" w:rsidR="00A06457" w:rsidRPr="00DF0D64" w:rsidRDefault="00A06457" w:rsidP="00674DBD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25410BDC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4B59B6" w14:paraId="0E923F98" w14:textId="77777777" w:rsidTr="00674DBD">
        <w:trPr>
          <w:trHeight w:val="302"/>
        </w:trPr>
        <w:tc>
          <w:tcPr>
            <w:tcW w:w="4248" w:type="dxa"/>
          </w:tcPr>
          <w:p w14:paraId="29D1178F" w14:textId="7E6DFE59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67F320B3" w14:textId="55481D50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3C45DCBA" w14:textId="4A995D6E" w:rsidR="004B59B6" w:rsidRPr="00A06457" w:rsidRDefault="004B59B6" w:rsidP="004B59B6">
            <w:pPr>
              <w:rPr>
                <w:b/>
                <w:bCs/>
                <w:lang w:val="it-IT"/>
              </w:rPr>
            </w:pPr>
            <w:r w:rsidRPr="00A06457">
              <w:rPr>
                <w:b/>
                <w:bCs/>
              </w:rPr>
              <w:t>esclusione (autodisciplinao “Self-Cleaning")?</w:t>
            </w:r>
          </w:p>
        </w:tc>
        <w:tc>
          <w:tcPr>
            <w:tcW w:w="5380" w:type="dxa"/>
          </w:tcPr>
          <w:p w14:paraId="5F31A4F5" w14:textId="2C607A74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62800AC" w14:textId="77777777" w:rsidTr="00674DBD">
        <w:trPr>
          <w:trHeight w:val="302"/>
        </w:trPr>
        <w:tc>
          <w:tcPr>
            <w:tcW w:w="4248" w:type="dxa"/>
          </w:tcPr>
          <w:p w14:paraId="0721FE94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1E0A35BC" w14:textId="77777777" w:rsidR="004B59B6" w:rsidRDefault="004B59B6" w:rsidP="004B59B6">
            <w:pPr>
              <w:rPr>
                <w:lang w:val="it-IT"/>
              </w:rPr>
            </w:pPr>
          </w:p>
          <w:p w14:paraId="3589CEDC" w14:textId="77777777" w:rsidR="00674DBD" w:rsidRDefault="00674DBD" w:rsidP="004B59B6">
            <w:pPr>
              <w:rPr>
                <w:lang w:val="it-IT"/>
              </w:rPr>
            </w:pPr>
          </w:p>
          <w:p w14:paraId="3E30187B" w14:textId="08BC2951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6B93D5D7" w14:textId="77777777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</w:p>
    <w:p w14:paraId="7EDC7F90" w14:textId="745F6DA4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sociale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i/>
          <w:iCs/>
        </w:rPr>
        <w:t>L'operatore economico, a sua conoscenza, ha violato i suoi obblighi nel campo del diritto sociale? Come indicato ai fini del presente appalto nel diritto nazionale, nell'avviso pertinente o nei documenti di gara o nell'articolo 18, paragrafo 2, della direttiva 2014/24/UE Violazione di obblighi in materia di diritto sociale - Decreto legislativo 31 marzo 2023, n. 36 – art. 95 co. 1, lett. a)</w:t>
      </w:r>
    </w:p>
    <w:p w14:paraId="0BFE28D0" w14:textId="77777777" w:rsidR="004B59B6" w:rsidRDefault="004B59B6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16A2B1B4" w14:textId="77777777" w:rsidTr="00674DBD">
        <w:tc>
          <w:tcPr>
            <w:tcW w:w="4248" w:type="dxa"/>
          </w:tcPr>
          <w:p w14:paraId="6C16A588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BD933BD" w14:textId="17AE879E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297DDD77" w14:textId="77777777" w:rsidTr="00674DBD">
        <w:tc>
          <w:tcPr>
            <w:tcW w:w="9628" w:type="dxa"/>
            <w:gridSpan w:val="2"/>
          </w:tcPr>
          <w:p w14:paraId="6DD8994C" w14:textId="16928EC2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4B59B6" w14:paraId="06EF3850" w14:textId="77777777" w:rsidTr="00674DBD">
        <w:tc>
          <w:tcPr>
            <w:tcW w:w="4248" w:type="dxa"/>
          </w:tcPr>
          <w:p w14:paraId="7A880A46" w14:textId="77777777" w:rsidR="004B59B6" w:rsidRPr="00DF0D64" w:rsidRDefault="004B59B6" w:rsidP="004B59B6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4FFF0EFF" w14:textId="77777777" w:rsidR="004B59B6" w:rsidRPr="007B01AD" w:rsidRDefault="004B59B6" w:rsidP="004B59B6">
            <w:pPr>
              <w:rPr>
                <w:lang w:val="it-IT"/>
              </w:rPr>
            </w:pPr>
          </w:p>
        </w:tc>
      </w:tr>
      <w:tr w:rsidR="004B59B6" w14:paraId="59081F6C" w14:textId="77777777" w:rsidTr="00674DBD">
        <w:trPr>
          <w:trHeight w:val="302"/>
        </w:trPr>
        <w:tc>
          <w:tcPr>
            <w:tcW w:w="4248" w:type="dxa"/>
          </w:tcPr>
          <w:p w14:paraId="22500937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737E46A3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4E68DC3E" w14:textId="77777777" w:rsidR="004B59B6" w:rsidRPr="00A06457" w:rsidRDefault="004B59B6" w:rsidP="004B59B6">
            <w:pPr>
              <w:rPr>
                <w:b/>
                <w:bCs/>
                <w:lang w:val="it-IT"/>
              </w:rPr>
            </w:pPr>
            <w:r w:rsidRPr="00A06457">
              <w:rPr>
                <w:b/>
                <w:bCs/>
              </w:rPr>
              <w:t>esclusione (autodisciplinao “Self-Cleaning")?</w:t>
            </w:r>
          </w:p>
        </w:tc>
        <w:tc>
          <w:tcPr>
            <w:tcW w:w="5380" w:type="dxa"/>
          </w:tcPr>
          <w:p w14:paraId="27D60846" w14:textId="0BCE0272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6CF239C5" w14:textId="77777777" w:rsidTr="00674DBD">
        <w:trPr>
          <w:trHeight w:val="302"/>
        </w:trPr>
        <w:tc>
          <w:tcPr>
            <w:tcW w:w="4248" w:type="dxa"/>
          </w:tcPr>
          <w:p w14:paraId="27AA62B4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3EA24695" w14:textId="77777777" w:rsidR="004B59B6" w:rsidRDefault="004B59B6" w:rsidP="004B59B6">
            <w:pPr>
              <w:rPr>
                <w:lang w:val="it-IT"/>
              </w:rPr>
            </w:pPr>
          </w:p>
          <w:p w14:paraId="65B596A5" w14:textId="77777777" w:rsidR="00674DBD" w:rsidRDefault="00674DBD" w:rsidP="004B59B6">
            <w:pPr>
              <w:rPr>
                <w:lang w:val="it-IT"/>
              </w:rPr>
            </w:pPr>
          </w:p>
          <w:p w14:paraId="4E995F84" w14:textId="727AA269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42B65730" w14:textId="02612591" w:rsidR="00A06457" w:rsidRDefault="00A0645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3EAD52F" w14:textId="43015E0B" w:rsidR="00674DBD" w:rsidRDefault="00674D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681A10B" w14:textId="77777777" w:rsidR="00674DBD" w:rsidRDefault="00674D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380FD9D" w14:textId="6060D2CE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del lavoro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i/>
          <w:iCs/>
        </w:rPr>
        <w:t>L'operatore economico, a sua conoscenza, ha violato i suoi obblighi in materia di diritto del lavoro? Come indicato ai fini del presente appalto nel diritto nazionale, nell'avviso pertinente o nei documenti di gara o nell'articolo 18, paragrafo 2, della direttiva 2014/24/UE Violazione di obblighi in materia di diritto del lavoro e di salute e sicurezza sul lavoro - Decreto legislativo 31 marzo 2023, n. 36 – art. 95 co. 1, lett.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6230623B" w14:textId="77777777" w:rsidTr="00674DBD">
        <w:tc>
          <w:tcPr>
            <w:tcW w:w="4248" w:type="dxa"/>
          </w:tcPr>
          <w:p w14:paraId="268E25E9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6512620" w14:textId="1D9584E7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6E957EA" w14:textId="77777777" w:rsidTr="00674DBD">
        <w:tc>
          <w:tcPr>
            <w:tcW w:w="9628" w:type="dxa"/>
            <w:gridSpan w:val="2"/>
          </w:tcPr>
          <w:p w14:paraId="6A8D39A5" w14:textId="528E12CD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4B59B6" w14:paraId="63D9665C" w14:textId="77777777" w:rsidTr="00674DBD">
        <w:tc>
          <w:tcPr>
            <w:tcW w:w="4248" w:type="dxa"/>
          </w:tcPr>
          <w:p w14:paraId="75354BA5" w14:textId="77777777" w:rsidR="004B59B6" w:rsidRPr="00DF0D64" w:rsidRDefault="004B59B6" w:rsidP="004B59B6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18A3ED75" w14:textId="77777777" w:rsidR="004B59B6" w:rsidRPr="007B01AD" w:rsidRDefault="004B59B6" w:rsidP="004B59B6">
            <w:pPr>
              <w:rPr>
                <w:lang w:val="it-IT"/>
              </w:rPr>
            </w:pPr>
          </w:p>
        </w:tc>
      </w:tr>
      <w:tr w:rsidR="004B59B6" w14:paraId="023E97AD" w14:textId="77777777" w:rsidTr="00674DBD">
        <w:trPr>
          <w:trHeight w:val="302"/>
        </w:trPr>
        <w:tc>
          <w:tcPr>
            <w:tcW w:w="4248" w:type="dxa"/>
          </w:tcPr>
          <w:p w14:paraId="2638D4DB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6D4A8B94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5FD9AB8B" w14:textId="77777777" w:rsidR="004B59B6" w:rsidRPr="00A06457" w:rsidRDefault="004B59B6" w:rsidP="004B59B6">
            <w:pPr>
              <w:rPr>
                <w:b/>
                <w:bCs/>
                <w:lang w:val="it-IT"/>
              </w:rPr>
            </w:pPr>
            <w:r w:rsidRPr="00A06457">
              <w:rPr>
                <w:b/>
                <w:bCs/>
              </w:rPr>
              <w:t>esclusione (autodisciplinao “Self-Cleaning")?</w:t>
            </w:r>
          </w:p>
        </w:tc>
        <w:tc>
          <w:tcPr>
            <w:tcW w:w="5380" w:type="dxa"/>
          </w:tcPr>
          <w:p w14:paraId="3C96DA39" w14:textId="794074E0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1DE05662" w14:textId="77777777" w:rsidTr="00674DBD">
        <w:trPr>
          <w:trHeight w:val="302"/>
        </w:trPr>
        <w:tc>
          <w:tcPr>
            <w:tcW w:w="4248" w:type="dxa"/>
          </w:tcPr>
          <w:p w14:paraId="364D6898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201E46E6" w14:textId="77777777" w:rsidR="004B59B6" w:rsidRDefault="004B59B6" w:rsidP="004B59B6">
            <w:pPr>
              <w:rPr>
                <w:lang w:val="it-IT"/>
              </w:rPr>
            </w:pPr>
          </w:p>
          <w:p w14:paraId="476FF4CB" w14:textId="77777777" w:rsidR="00674DBD" w:rsidRDefault="00674DBD" w:rsidP="004B59B6">
            <w:pPr>
              <w:rPr>
                <w:lang w:val="it-IT"/>
              </w:rPr>
            </w:pPr>
          </w:p>
          <w:p w14:paraId="52B25128" w14:textId="44929BCE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0746002A" w14:textId="5B1CBD8F" w:rsidR="00A06457" w:rsidRDefault="00A0645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A088077" w14:textId="77777777" w:rsidR="006E2869" w:rsidRDefault="006E2869" w:rsidP="006E2869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6E2869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Fallimento</w:t>
      </w:r>
    </w:p>
    <w:p w14:paraId="53F707E3" w14:textId="1E73AF88" w:rsidR="006E2869" w:rsidRPr="006E2869" w:rsidRDefault="006E2869" w:rsidP="006E2869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6E2869">
        <w:rPr>
          <w:i/>
          <w:iCs/>
        </w:rPr>
        <w:t xml:space="preserve">Liquidazione giudiziale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6E2869">
        <w:rPr>
          <w:i/>
          <w:iCs/>
        </w:rPr>
        <w:t>Decreto legislativo 31 marzo 2023, n. 36 – art. 94 co. 5 lett. d) Liquidazione giudiziale - L'operatore economico è stato sottoposto a liquidazione giudiziale o è in corso un procedimento per la dichiarazione di liquidazione giudiziale?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6E2869" w14:paraId="768B536D" w14:textId="77777777" w:rsidTr="00674DBD">
        <w:tc>
          <w:tcPr>
            <w:tcW w:w="4248" w:type="dxa"/>
          </w:tcPr>
          <w:p w14:paraId="46F66D33" w14:textId="77777777" w:rsidR="006E2869" w:rsidRPr="00B01E54" w:rsidRDefault="006E2869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76C82048" w14:textId="0C1856DB" w:rsidR="006E2869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6E2869" w14:paraId="08E39B1E" w14:textId="77777777" w:rsidTr="00674DBD">
        <w:tc>
          <w:tcPr>
            <w:tcW w:w="4248" w:type="dxa"/>
          </w:tcPr>
          <w:p w14:paraId="5A0C84BE" w14:textId="4EDB0B6A" w:rsidR="006E2869" w:rsidRPr="006E2869" w:rsidRDefault="006E2869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2D4D4883" w14:textId="77777777" w:rsidR="006E2869" w:rsidRPr="007B01AD" w:rsidRDefault="006E2869" w:rsidP="00674DBD">
            <w:pPr>
              <w:rPr>
                <w:lang w:val="it-IT"/>
              </w:rPr>
            </w:pPr>
          </w:p>
        </w:tc>
      </w:tr>
      <w:tr w:rsidR="006E2869" w14:paraId="628C0739" w14:textId="77777777" w:rsidTr="00674DBD">
        <w:trPr>
          <w:trHeight w:val="302"/>
        </w:trPr>
        <w:tc>
          <w:tcPr>
            <w:tcW w:w="4248" w:type="dxa"/>
          </w:tcPr>
          <w:p w14:paraId="47E0963E" w14:textId="28BD0666" w:rsidR="006E2869" w:rsidRPr="006E2869" w:rsidRDefault="006E2869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0DF09B8C" w14:textId="77777777" w:rsidR="006E2869" w:rsidRPr="00013E78" w:rsidRDefault="006E2869" w:rsidP="00674DBD">
            <w:pPr>
              <w:rPr>
                <w:lang w:val="it-IT"/>
              </w:rPr>
            </w:pPr>
          </w:p>
        </w:tc>
      </w:tr>
      <w:tr w:rsidR="006E2869" w14:paraId="2A0FB90C" w14:textId="77777777" w:rsidTr="00674DBD">
        <w:trPr>
          <w:trHeight w:val="302"/>
        </w:trPr>
        <w:tc>
          <w:tcPr>
            <w:tcW w:w="4248" w:type="dxa"/>
          </w:tcPr>
          <w:p w14:paraId="30FE0CD8" w14:textId="0CCB6743" w:rsidR="006E2869" w:rsidRPr="006E2869" w:rsidRDefault="006E2869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1D3F8CF8" w14:textId="1CC8C73C" w:rsidR="006E2869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2DD29DF6" w14:textId="77777777" w:rsidTr="00674DBD">
        <w:trPr>
          <w:trHeight w:val="302"/>
        </w:trPr>
        <w:tc>
          <w:tcPr>
            <w:tcW w:w="9628" w:type="dxa"/>
            <w:gridSpan w:val="2"/>
          </w:tcPr>
          <w:p w14:paraId="7ED0DD9C" w14:textId="05B7B732" w:rsidR="00B93177" w:rsidRPr="00B93177" w:rsidRDefault="00B93177" w:rsidP="00B93177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1ADA8FEA" w14:textId="77777777" w:rsidTr="00674DBD">
        <w:trPr>
          <w:trHeight w:val="302"/>
        </w:trPr>
        <w:tc>
          <w:tcPr>
            <w:tcW w:w="4248" w:type="dxa"/>
          </w:tcPr>
          <w:p w14:paraId="2BA94BF7" w14:textId="6F78F7E6" w:rsidR="00B93177" w:rsidRPr="006E2869" w:rsidRDefault="00B93177" w:rsidP="00B93177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18D4129B" w14:textId="77777777" w:rsidR="00B93177" w:rsidRPr="007B01AD" w:rsidRDefault="00B93177" w:rsidP="00B93177"/>
        </w:tc>
      </w:tr>
      <w:tr w:rsidR="00B93177" w14:paraId="18B31BCE" w14:textId="77777777" w:rsidTr="00674DBD">
        <w:trPr>
          <w:trHeight w:val="302"/>
        </w:trPr>
        <w:tc>
          <w:tcPr>
            <w:tcW w:w="4248" w:type="dxa"/>
          </w:tcPr>
          <w:p w14:paraId="4CA12665" w14:textId="2A3E7758" w:rsidR="00B93177" w:rsidRPr="00B93177" w:rsidRDefault="00B93177" w:rsidP="00B93177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D4AC6A2" w14:textId="77777777" w:rsidR="00B93177" w:rsidRPr="00B93177" w:rsidRDefault="00B93177" w:rsidP="00B93177">
            <w:pPr>
              <w:rPr>
                <w:lang w:val="it-IT"/>
              </w:rPr>
            </w:pPr>
          </w:p>
        </w:tc>
      </w:tr>
      <w:tr w:rsidR="00B93177" w14:paraId="6263A28F" w14:textId="77777777" w:rsidTr="00674DBD">
        <w:trPr>
          <w:trHeight w:val="302"/>
        </w:trPr>
        <w:tc>
          <w:tcPr>
            <w:tcW w:w="4248" w:type="dxa"/>
          </w:tcPr>
          <w:p w14:paraId="23FFBDC7" w14:textId="23603678" w:rsidR="00B93177" w:rsidRPr="00DF0D64" w:rsidRDefault="00B93177" w:rsidP="00B93177">
            <w:r>
              <w:t>Riferimento preciso della documentazione</w:t>
            </w:r>
          </w:p>
        </w:tc>
        <w:tc>
          <w:tcPr>
            <w:tcW w:w="5380" w:type="dxa"/>
          </w:tcPr>
          <w:p w14:paraId="2520477F" w14:textId="77777777" w:rsidR="00B93177" w:rsidRPr="007B01AD" w:rsidRDefault="00B93177" w:rsidP="00B93177"/>
        </w:tc>
      </w:tr>
    </w:tbl>
    <w:p w14:paraId="78A102D8" w14:textId="4C644DC5" w:rsidR="006E2869" w:rsidRDefault="006E2869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B21444E" w14:textId="40B28196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iquidazione coatta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6E2869">
        <w:rPr>
          <w:i/>
          <w:iCs/>
        </w:rPr>
        <w:t xml:space="preserve">Liquidazione </w:t>
      </w:r>
      <w:r>
        <w:rPr>
          <w:i/>
          <w:iCs/>
        </w:rPr>
        <w:t>coatta</w:t>
      </w:r>
      <w:r w:rsidRPr="006E2869">
        <w:rPr>
          <w:i/>
          <w:iCs/>
        </w:rPr>
        <w:t xml:space="preserve">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>Decreto legislativo 31 marzo 2023, n. 36 – art. 94 co. 5 lett. d) Liquidazione coatta -L'operatore economico è oggetto di un provvedimento di liquidazione coatta o è in corso una procedura per l’eliminazione di tale provvedimento?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299886FB" w14:textId="77777777" w:rsidTr="00674DBD">
        <w:tc>
          <w:tcPr>
            <w:tcW w:w="4248" w:type="dxa"/>
          </w:tcPr>
          <w:p w14:paraId="36462B25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CF1F6DE" w14:textId="5D8FFAB3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0C2C2E6F" w14:textId="77777777" w:rsidTr="00674DBD">
        <w:tc>
          <w:tcPr>
            <w:tcW w:w="4248" w:type="dxa"/>
          </w:tcPr>
          <w:p w14:paraId="5B7F06FA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lastRenderedPageBreak/>
              <w:t>*In caso affermativo fornire informazioni dettagliate</w:t>
            </w:r>
          </w:p>
        </w:tc>
        <w:tc>
          <w:tcPr>
            <w:tcW w:w="5380" w:type="dxa"/>
          </w:tcPr>
          <w:p w14:paraId="333B7CB6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B93177" w14:paraId="3926D614" w14:textId="77777777" w:rsidTr="00674DBD">
        <w:trPr>
          <w:trHeight w:val="302"/>
        </w:trPr>
        <w:tc>
          <w:tcPr>
            <w:tcW w:w="4248" w:type="dxa"/>
          </w:tcPr>
          <w:p w14:paraId="15FE0369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4CD597A1" w14:textId="77777777" w:rsidR="00B93177" w:rsidRPr="00013E78" w:rsidRDefault="00B93177" w:rsidP="00674DBD">
            <w:pPr>
              <w:rPr>
                <w:lang w:val="it-IT"/>
              </w:rPr>
            </w:pPr>
          </w:p>
        </w:tc>
      </w:tr>
      <w:tr w:rsidR="00B93177" w14:paraId="2FD02845" w14:textId="77777777" w:rsidTr="00674DBD">
        <w:trPr>
          <w:trHeight w:val="302"/>
        </w:trPr>
        <w:tc>
          <w:tcPr>
            <w:tcW w:w="4248" w:type="dxa"/>
          </w:tcPr>
          <w:p w14:paraId="21EF87E5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7D3D32BB" w14:textId="77917DD0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72158093" w14:textId="77777777" w:rsidTr="00674DBD">
        <w:trPr>
          <w:trHeight w:val="302"/>
        </w:trPr>
        <w:tc>
          <w:tcPr>
            <w:tcW w:w="9628" w:type="dxa"/>
            <w:gridSpan w:val="2"/>
          </w:tcPr>
          <w:p w14:paraId="5FA5AE1D" w14:textId="77777777" w:rsidR="00B93177" w:rsidRPr="00B93177" w:rsidRDefault="00B9317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7A8F56D6" w14:textId="77777777" w:rsidTr="00674DBD">
        <w:trPr>
          <w:trHeight w:val="302"/>
        </w:trPr>
        <w:tc>
          <w:tcPr>
            <w:tcW w:w="4248" w:type="dxa"/>
          </w:tcPr>
          <w:p w14:paraId="3DF272C6" w14:textId="77777777" w:rsidR="00B93177" w:rsidRPr="006E2869" w:rsidRDefault="00B93177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1929FB03" w14:textId="77777777" w:rsidR="00B93177" w:rsidRPr="007B01AD" w:rsidRDefault="00B93177" w:rsidP="00674DBD"/>
        </w:tc>
      </w:tr>
      <w:tr w:rsidR="00B93177" w14:paraId="406A62C0" w14:textId="77777777" w:rsidTr="00674DBD">
        <w:trPr>
          <w:trHeight w:val="302"/>
        </w:trPr>
        <w:tc>
          <w:tcPr>
            <w:tcW w:w="4248" w:type="dxa"/>
          </w:tcPr>
          <w:p w14:paraId="68034B26" w14:textId="77777777" w:rsidR="00B93177" w:rsidRPr="00B93177" w:rsidRDefault="00B93177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166D0F0" w14:textId="77777777" w:rsidR="00B93177" w:rsidRPr="00B93177" w:rsidRDefault="00B93177" w:rsidP="00674DBD">
            <w:pPr>
              <w:rPr>
                <w:lang w:val="it-IT"/>
              </w:rPr>
            </w:pPr>
          </w:p>
        </w:tc>
      </w:tr>
      <w:tr w:rsidR="00B93177" w14:paraId="4CAECD66" w14:textId="77777777" w:rsidTr="00674DBD">
        <w:trPr>
          <w:trHeight w:val="302"/>
        </w:trPr>
        <w:tc>
          <w:tcPr>
            <w:tcW w:w="4248" w:type="dxa"/>
          </w:tcPr>
          <w:p w14:paraId="4C5B383D" w14:textId="77777777" w:rsidR="00B93177" w:rsidRPr="00DF0D64" w:rsidRDefault="00B93177" w:rsidP="00674DBD">
            <w:r>
              <w:t>Riferimento preciso della documentazione</w:t>
            </w:r>
          </w:p>
        </w:tc>
        <w:tc>
          <w:tcPr>
            <w:tcW w:w="5380" w:type="dxa"/>
          </w:tcPr>
          <w:p w14:paraId="628969DA" w14:textId="77777777" w:rsidR="00B93177" w:rsidRPr="007B01AD" w:rsidRDefault="00B93177" w:rsidP="00674DBD"/>
        </w:tc>
      </w:tr>
    </w:tbl>
    <w:p w14:paraId="3F086644" w14:textId="5BB3605D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C6C1C49" w14:textId="3B4ED394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Concordato preventivo con i creditori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Concordato preventivo con i creditori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>Decreto legislativo 31 marzo 2023, n. 36 – art. 94 co. 5 lett. d) L'operatore economico è stato ammesso al concordato preventivo o è in corso una procedura per l'ammissione?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2E541849" w14:textId="77777777" w:rsidTr="00674DBD">
        <w:tc>
          <w:tcPr>
            <w:tcW w:w="4248" w:type="dxa"/>
          </w:tcPr>
          <w:p w14:paraId="5A862410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7226A47" w14:textId="23949E22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6520DC9F" w14:textId="77777777" w:rsidTr="00674DBD">
        <w:tc>
          <w:tcPr>
            <w:tcW w:w="4248" w:type="dxa"/>
          </w:tcPr>
          <w:p w14:paraId="6B3470F9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55DEF319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B93177" w14:paraId="0D28324B" w14:textId="77777777" w:rsidTr="00674DBD">
        <w:trPr>
          <w:trHeight w:val="302"/>
        </w:trPr>
        <w:tc>
          <w:tcPr>
            <w:tcW w:w="4248" w:type="dxa"/>
          </w:tcPr>
          <w:p w14:paraId="38BCB819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3AEF65FB" w14:textId="77777777" w:rsidR="00B93177" w:rsidRPr="00013E78" w:rsidRDefault="00B93177" w:rsidP="00674DBD">
            <w:pPr>
              <w:rPr>
                <w:lang w:val="it-IT"/>
              </w:rPr>
            </w:pPr>
          </w:p>
        </w:tc>
      </w:tr>
      <w:tr w:rsidR="00B93177" w14:paraId="00039F80" w14:textId="77777777" w:rsidTr="00674DBD">
        <w:trPr>
          <w:trHeight w:val="302"/>
        </w:trPr>
        <w:tc>
          <w:tcPr>
            <w:tcW w:w="4248" w:type="dxa"/>
          </w:tcPr>
          <w:p w14:paraId="5A1E0E22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4E11129B" w14:textId="178344B6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01BB38BF" w14:textId="77777777" w:rsidTr="00674DBD">
        <w:trPr>
          <w:trHeight w:val="302"/>
        </w:trPr>
        <w:tc>
          <w:tcPr>
            <w:tcW w:w="9628" w:type="dxa"/>
            <w:gridSpan w:val="2"/>
          </w:tcPr>
          <w:p w14:paraId="260AA727" w14:textId="77777777" w:rsidR="00B93177" w:rsidRPr="00B93177" w:rsidRDefault="00B9317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3D9D6252" w14:textId="77777777" w:rsidTr="00674DBD">
        <w:trPr>
          <w:trHeight w:val="302"/>
        </w:trPr>
        <w:tc>
          <w:tcPr>
            <w:tcW w:w="4248" w:type="dxa"/>
          </w:tcPr>
          <w:p w14:paraId="067CB3D2" w14:textId="77777777" w:rsidR="00B93177" w:rsidRPr="006E2869" w:rsidRDefault="00B93177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790B3280" w14:textId="77777777" w:rsidR="00B93177" w:rsidRPr="007B01AD" w:rsidRDefault="00B93177" w:rsidP="00674DBD"/>
        </w:tc>
      </w:tr>
      <w:tr w:rsidR="00B93177" w14:paraId="29161C62" w14:textId="77777777" w:rsidTr="00674DBD">
        <w:trPr>
          <w:trHeight w:val="302"/>
        </w:trPr>
        <w:tc>
          <w:tcPr>
            <w:tcW w:w="4248" w:type="dxa"/>
          </w:tcPr>
          <w:p w14:paraId="59D1C678" w14:textId="77777777" w:rsidR="00B93177" w:rsidRPr="00B93177" w:rsidRDefault="00B93177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FB7CBE6" w14:textId="77777777" w:rsidR="00B93177" w:rsidRPr="00B93177" w:rsidRDefault="00B93177" w:rsidP="00674DBD">
            <w:pPr>
              <w:rPr>
                <w:lang w:val="it-IT"/>
              </w:rPr>
            </w:pPr>
          </w:p>
        </w:tc>
      </w:tr>
      <w:tr w:rsidR="00B93177" w14:paraId="2F5B9604" w14:textId="77777777" w:rsidTr="00674DBD">
        <w:trPr>
          <w:trHeight w:val="302"/>
        </w:trPr>
        <w:tc>
          <w:tcPr>
            <w:tcW w:w="4248" w:type="dxa"/>
          </w:tcPr>
          <w:p w14:paraId="504BAFAC" w14:textId="77777777" w:rsidR="00B93177" w:rsidRPr="00DF0D64" w:rsidRDefault="00B93177" w:rsidP="00674DBD">
            <w:r>
              <w:t>Riferimento preciso della documentazione</w:t>
            </w:r>
          </w:p>
        </w:tc>
        <w:tc>
          <w:tcPr>
            <w:tcW w:w="5380" w:type="dxa"/>
          </w:tcPr>
          <w:p w14:paraId="029F2BAF" w14:textId="77777777" w:rsidR="00B93177" w:rsidRPr="007B01AD" w:rsidRDefault="00B93177" w:rsidP="00674DBD"/>
        </w:tc>
      </w:tr>
    </w:tbl>
    <w:p w14:paraId="0B84B04C" w14:textId="6217F0CD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7D2AC57" w14:textId="7FFF95A5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Gravi illeciti professionali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L'operatore economico si è reso colpevole di gravi illeciti professionali? Vedere, ove pertinente, le definizioni nel diritto nazionale, l'avviso o bando pertinente o i documenti di gara. 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>Gravi illeciti professionali - Decreto legislativo 31 marzo 2023, n. 36 – art. 95 co. 1 lett. e) e art. 98 co. 3 lett. d) e) f) g) h)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64970354" w14:textId="77777777" w:rsidTr="00674DBD">
        <w:tc>
          <w:tcPr>
            <w:tcW w:w="4248" w:type="dxa"/>
          </w:tcPr>
          <w:p w14:paraId="282A58A1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7B96D5DA" w14:textId="21EFC319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1C5D14D7" w14:textId="77777777" w:rsidTr="00674DBD">
        <w:tc>
          <w:tcPr>
            <w:tcW w:w="4248" w:type="dxa"/>
          </w:tcPr>
          <w:p w14:paraId="1067A687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736C49EE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4B59B6" w14:paraId="43E83B39" w14:textId="77777777" w:rsidTr="00674DBD">
        <w:trPr>
          <w:trHeight w:val="302"/>
        </w:trPr>
        <w:tc>
          <w:tcPr>
            <w:tcW w:w="4248" w:type="dxa"/>
          </w:tcPr>
          <w:p w14:paraId="39F54CCE" w14:textId="0C813BC0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“Self-Cleaning")?</w:t>
            </w:r>
          </w:p>
        </w:tc>
        <w:tc>
          <w:tcPr>
            <w:tcW w:w="5380" w:type="dxa"/>
          </w:tcPr>
          <w:p w14:paraId="1290465E" w14:textId="251C9D5F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0C5A5B76" w14:textId="77777777" w:rsidTr="00674DBD">
        <w:trPr>
          <w:trHeight w:val="302"/>
        </w:trPr>
        <w:tc>
          <w:tcPr>
            <w:tcW w:w="4248" w:type="dxa"/>
          </w:tcPr>
          <w:p w14:paraId="3F34C097" w14:textId="7BC0DEF9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lastRenderedPageBreak/>
              <w:t>*Specificare</w:t>
            </w:r>
          </w:p>
        </w:tc>
        <w:tc>
          <w:tcPr>
            <w:tcW w:w="5380" w:type="dxa"/>
          </w:tcPr>
          <w:p w14:paraId="30381043" w14:textId="77777777" w:rsidR="004B59B6" w:rsidRDefault="004B59B6" w:rsidP="004B59B6">
            <w:pPr>
              <w:rPr>
                <w:lang w:val="it-IT"/>
              </w:rPr>
            </w:pPr>
          </w:p>
          <w:p w14:paraId="03AD2CF4" w14:textId="77777777" w:rsidR="00674DBD" w:rsidRDefault="00674DBD" w:rsidP="004B59B6">
            <w:pPr>
              <w:rPr>
                <w:lang w:val="it-IT"/>
              </w:rPr>
            </w:pPr>
          </w:p>
          <w:p w14:paraId="65CD3440" w14:textId="71D496E1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4B7DE54E" w14:textId="1E53650B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5744316" w14:textId="1E7F2ED1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Accordi con altri operatori economici intesi a falsare la concorrenza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>L'operatore economico ha sottoscritto accordi con altri operatori economici intesi a falsare la concorrenza?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>Decreto legislativo 31 marzo 2023, n. 36 – art. 98 co. 3 lett.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0B22D950" w14:textId="77777777" w:rsidTr="00674DBD">
        <w:tc>
          <w:tcPr>
            <w:tcW w:w="4248" w:type="dxa"/>
          </w:tcPr>
          <w:p w14:paraId="483E6D9F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E00434E" w14:textId="061C6CC7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2790E431" w14:textId="77777777" w:rsidTr="00674DBD">
        <w:tc>
          <w:tcPr>
            <w:tcW w:w="4248" w:type="dxa"/>
          </w:tcPr>
          <w:p w14:paraId="52F77A99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7B2723AF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4B59B6" w14:paraId="64542F76" w14:textId="77777777" w:rsidTr="00674DBD">
        <w:trPr>
          <w:trHeight w:val="302"/>
        </w:trPr>
        <w:tc>
          <w:tcPr>
            <w:tcW w:w="4248" w:type="dxa"/>
          </w:tcPr>
          <w:p w14:paraId="7C8EE9C3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“Self-Cleaning")?</w:t>
            </w:r>
          </w:p>
        </w:tc>
        <w:tc>
          <w:tcPr>
            <w:tcW w:w="5380" w:type="dxa"/>
          </w:tcPr>
          <w:p w14:paraId="11AAE65D" w14:textId="22DFB75B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0160050C" w14:textId="77777777" w:rsidTr="00674DBD">
        <w:trPr>
          <w:trHeight w:val="302"/>
        </w:trPr>
        <w:tc>
          <w:tcPr>
            <w:tcW w:w="4248" w:type="dxa"/>
          </w:tcPr>
          <w:p w14:paraId="0CADAC1E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5C771116" w14:textId="77777777" w:rsidR="004B59B6" w:rsidRDefault="004B59B6" w:rsidP="004B59B6">
            <w:pPr>
              <w:rPr>
                <w:lang w:val="it-IT"/>
              </w:rPr>
            </w:pPr>
          </w:p>
          <w:p w14:paraId="07F8AB61" w14:textId="77777777" w:rsidR="00674DBD" w:rsidRDefault="00674DBD" w:rsidP="004B59B6">
            <w:pPr>
              <w:rPr>
                <w:lang w:val="it-IT"/>
              </w:rPr>
            </w:pPr>
          </w:p>
          <w:p w14:paraId="7DB0C41A" w14:textId="5ED762DD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5BAE4A8A" w14:textId="3FD5321C" w:rsidR="00B93177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9CC58DE" w14:textId="7B39D3EF" w:rsidR="009700BD" w:rsidRPr="006E2869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9700B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Conflitto di interessi legato alla partecipazione alla procedura di appalto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9700BD">
        <w:rPr>
          <w:i/>
          <w:iCs/>
        </w:rPr>
        <w:t>L'operatore economico è a conoscenza di conflitti di interesse come indicato nella legislazione nazionale, nell'avviso pertinente o nei documenti di gara dovuti alla sua partecipazione alla procedura di appalto?</w:t>
      </w:r>
    </w:p>
    <w:p w14:paraId="70F03273" w14:textId="3F410851" w:rsidR="009700BD" w:rsidRPr="009700BD" w:rsidRDefault="009700BD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9700BD">
        <w:rPr>
          <w:i/>
          <w:iCs/>
        </w:rPr>
        <w:t>Conflitto di interessi legato alla partecipazione alla procedura di appalto - Decreto legislativo 31 marzo 2023, n. 36 – art. 95 co. 1 lett. b)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9700BD" w14:paraId="4FDCFCA2" w14:textId="77777777" w:rsidTr="00674DBD">
        <w:tc>
          <w:tcPr>
            <w:tcW w:w="4248" w:type="dxa"/>
          </w:tcPr>
          <w:p w14:paraId="78623E8C" w14:textId="77777777" w:rsidR="009700BD" w:rsidRPr="00B01E54" w:rsidRDefault="009700BD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C067C57" w14:textId="0B85C7D7" w:rsidR="009700BD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9700BD" w14:paraId="6642868D" w14:textId="77777777" w:rsidTr="00674DBD">
        <w:tc>
          <w:tcPr>
            <w:tcW w:w="4248" w:type="dxa"/>
          </w:tcPr>
          <w:p w14:paraId="6BD4A366" w14:textId="073A39C1" w:rsidR="009700BD" w:rsidRPr="009700BD" w:rsidRDefault="009700BD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  <w:r>
              <w:rPr>
                <w:b/>
                <w:bCs/>
                <w:lang w:val="it-IT"/>
              </w:rPr>
              <w:t xml:space="preserve"> </w:t>
            </w:r>
            <w:r w:rsidRPr="009700BD">
              <w:rPr>
                <w:b/>
                <w:bCs/>
                <w:lang w:val="it-IT"/>
              </w:rPr>
              <w:t>sulle modalità con cui è stato risolto il conflitto di interessi</w:t>
            </w:r>
          </w:p>
        </w:tc>
        <w:tc>
          <w:tcPr>
            <w:tcW w:w="5380" w:type="dxa"/>
          </w:tcPr>
          <w:p w14:paraId="578D6402" w14:textId="77777777" w:rsidR="009700BD" w:rsidRPr="007B01AD" w:rsidRDefault="009700BD" w:rsidP="00674DBD">
            <w:pPr>
              <w:rPr>
                <w:lang w:val="it-IT"/>
              </w:rPr>
            </w:pPr>
          </w:p>
        </w:tc>
      </w:tr>
    </w:tbl>
    <w:p w14:paraId="0058139E" w14:textId="2675C4C0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06C724B" w14:textId="6319B58B" w:rsidR="009700BD" w:rsidRPr="006E2869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9700B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Partecipazione diretta o indiretta alla preparazione della procedura di appalto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9700BD">
        <w:rPr>
          <w:i/>
          <w:iCs/>
        </w:rPr>
        <w:t>L'operatore economico o un'impresa a lui collegata ha fornito consulenza all'amministrazione aggiudicatrice o all'ente aggiudicatore o ha altrimenti partecipato alla preparazione della procedura di appalto?</w:t>
      </w:r>
    </w:p>
    <w:p w14:paraId="4B696FC7" w14:textId="62114106" w:rsidR="009700BD" w:rsidRPr="009700BD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9700BD">
        <w:rPr>
          <w:i/>
          <w:iCs/>
        </w:rPr>
        <w:t>Partecipazione diretta o indiretta alla preparazione della procedura di appalto - Decreto legislativo 31 marzo 2023, n. 36 – art. 95 co. 1 lett. c)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9700BD" w14:paraId="2F5B9231" w14:textId="77777777" w:rsidTr="00674DBD">
        <w:tc>
          <w:tcPr>
            <w:tcW w:w="4248" w:type="dxa"/>
          </w:tcPr>
          <w:p w14:paraId="26F1F88A" w14:textId="77777777" w:rsidR="009700BD" w:rsidRPr="00B01E54" w:rsidRDefault="009700BD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2BD89868" w14:textId="265049C4" w:rsidR="009700BD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9700BD" w14:paraId="4AB71FB7" w14:textId="77777777" w:rsidTr="00674DBD">
        <w:tc>
          <w:tcPr>
            <w:tcW w:w="4248" w:type="dxa"/>
          </w:tcPr>
          <w:p w14:paraId="6704356B" w14:textId="5209CDFE" w:rsidR="009700BD" w:rsidRPr="009700BD" w:rsidRDefault="009700BD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  <w:r>
              <w:rPr>
                <w:b/>
                <w:bCs/>
                <w:lang w:val="it-IT"/>
              </w:rPr>
              <w:t xml:space="preserve"> </w:t>
            </w:r>
            <w:r w:rsidRPr="009700BD">
              <w:rPr>
                <w:b/>
                <w:bCs/>
                <w:lang w:val="it-IT"/>
              </w:rPr>
              <w:t>sulle misure adottate per prevenire le possibili distorsioni della concorrenza</w:t>
            </w:r>
          </w:p>
        </w:tc>
        <w:tc>
          <w:tcPr>
            <w:tcW w:w="5380" w:type="dxa"/>
          </w:tcPr>
          <w:p w14:paraId="27823EFC" w14:textId="77777777" w:rsidR="009700BD" w:rsidRPr="007B01AD" w:rsidRDefault="009700BD" w:rsidP="00674DBD">
            <w:pPr>
              <w:rPr>
                <w:lang w:val="it-IT"/>
              </w:rPr>
            </w:pPr>
          </w:p>
        </w:tc>
      </w:tr>
    </w:tbl>
    <w:p w14:paraId="0F09C0A3" w14:textId="5371559A" w:rsidR="009700BD" w:rsidRDefault="009700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AE5BB5D" w14:textId="029C1305" w:rsidR="00B64943" w:rsidRPr="006E2869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Cessazione anticipata, risarcimento danni o altre sanzioni comparabili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</w:r>
    </w:p>
    <w:p w14:paraId="0A51DF11" w14:textId="19CC5AA3" w:rsidR="00B64943" w:rsidRPr="009700BD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B64943">
        <w:rPr>
          <w:i/>
          <w:iCs/>
        </w:rPr>
        <w:t>Carenze nell'esecuzione di un precedente contratto - Cessazione anticipata, risarcimento danni o altre sanzioni comparabili - Decreto legislativo 31 marzo 2023, n. 36 – art. 98 co. 3 lett c)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771F12E2" w14:textId="77777777" w:rsidTr="00674DBD">
        <w:tc>
          <w:tcPr>
            <w:tcW w:w="4248" w:type="dxa"/>
          </w:tcPr>
          <w:p w14:paraId="01E8D6E3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C8861DC" w14:textId="712AA2B1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2FE01512" w14:textId="77777777" w:rsidTr="00674DBD">
        <w:tc>
          <w:tcPr>
            <w:tcW w:w="4248" w:type="dxa"/>
          </w:tcPr>
          <w:p w14:paraId="7E245066" w14:textId="57D62FB6" w:rsidR="00B64943" w:rsidRPr="006E2869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lastRenderedPageBreak/>
              <w:t>*</w:t>
            </w:r>
            <w:r>
              <w:rPr>
                <w:b/>
                <w:bCs/>
                <w:lang w:val="it-IT"/>
              </w:rPr>
              <w:t>Specificare</w:t>
            </w:r>
          </w:p>
        </w:tc>
        <w:tc>
          <w:tcPr>
            <w:tcW w:w="5380" w:type="dxa"/>
          </w:tcPr>
          <w:p w14:paraId="522D5343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4B59B6" w14:paraId="608CBE43" w14:textId="77777777" w:rsidTr="00674DBD">
        <w:trPr>
          <w:trHeight w:val="302"/>
        </w:trPr>
        <w:tc>
          <w:tcPr>
            <w:tcW w:w="4248" w:type="dxa"/>
          </w:tcPr>
          <w:p w14:paraId="42952450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“Self-Cleaning")?</w:t>
            </w:r>
          </w:p>
        </w:tc>
        <w:tc>
          <w:tcPr>
            <w:tcW w:w="5380" w:type="dxa"/>
          </w:tcPr>
          <w:p w14:paraId="6E9EE38E" w14:textId="67CBFF07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F629420" w14:textId="77777777" w:rsidTr="00674DBD">
        <w:trPr>
          <w:trHeight w:val="302"/>
        </w:trPr>
        <w:tc>
          <w:tcPr>
            <w:tcW w:w="4248" w:type="dxa"/>
          </w:tcPr>
          <w:p w14:paraId="126BFDF7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t>*Specificare</w:t>
            </w:r>
          </w:p>
        </w:tc>
        <w:tc>
          <w:tcPr>
            <w:tcW w:w="5380" w:type="dxa"/>
          </w:tcPr>
          <w:p w14:paraId="6C724D26" w14:textId="77777777" w:rsidR="004B59B6" w:rsidRDefault="004B59B6" w:rsidP="004B59B6">
            <w:pPr>
              <w:rPr>
                <w:lang w:val="it-IT"/>
              </w:rPr>
            </w:pPr>
          </w:p>
          <w:p w14:paraId="32C9FE40" w14:textId="77777777" w:rsidR="00674DBD" w:rsidRDefault="00674DBD" w:rsidP="004B59B6">
            <w:pPr>
              <w:rPr>
                <w:lang w:val="it-IT"/>
              </w:rPr>
            </w:pPr>
          </w:p>
          <w:p w14:paraId="53FA963D" w14:textId="7806AA8E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3DEDE7E3" w14:textId="0608DD42" w:rsidR="00B64943" w:rsidRDefault="00B64943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74BDA47" w14:textId="1E54FC96" w:rsidR="00B64943" w:rsidRPr="006E2869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Influenza indebita nel processo decisionale, vantaggi indebiti derivanti da informazioni riservate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</w:r>
    </w:p>
    <w:p w14:paraId="3401BD6B" w14:textId="5B916AC8" w:rsidR="00B64943" w:rsidRPr="009700BD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B64943">
        <w:rPr>
          <w:i/>
          <w:iCs/>
        </w:rPr>
        <w:t>False dichiarazioni - Decreto legislativo 31 marzo 2023, n. 36 – art. 94 co. 5 lett. e) ed f) e art. 98 co. 3 lett. b)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531248F7" w14:textId="77777777" w:rsidTr="00674DBD">
        <w:tc>
          <w:tcPr>
            <w:tcW w:w="4248" w:type="dxa"/>
          </w:tcPr>
          <w:p w14:paraId="41CC93CD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04F08D2" w14:textId="0BB04CE0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352B2E78" w14:textId="77777777" w:rsidTr="00674DBD">
        <w:tc>
          <w:tcPr>
            <w:tcW w:w="4248" w:type="dxa"/>
          </w:tcPr>
          <w:p w14:paraId="7F85FC0D" w14:textId="30AF6C4D" w:rsidR="00B64943" w:rsidRPr="009700BD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52237422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</w:tbl>
    <w:p w14:paraId="1D1CDCB5" w14:textId="22194AA5" w:rsidR="00B64943" w:rsidRDefault="00B64943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1995CEB" w14:textId="7777777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38E6DC6" w14:textId="4AE98F58" w:rsidR="00B64943" w:rsidRPr="009C7D63" w:rsidRDefault="00B64943" w:rsidP="00B6494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64943">
        <w:rPr>
          <w:b/>
          <w:bCs/>
          <w:color w:val="333333"/>
          <w:spacing w:val="11"/>
          <w:w w:val="105"/>
        </w:rPr>
        <w:t>D: ALTRI MOTIVI DI ESCLUSIONE EVENTUALMENTE PREVISTI DALLA LEGISLAZIONE NAZIONALE DELLO STATO MEMBRO DELL'AMMINISTRAZIONE AGGIUDICATRICE O DELL'ENTE AGGIUDICATORE</w:t>
      </w:r>
      <w:r w:rsidRPr="00A06457">
        <w:rPr>
          <w:b/>
          <w:bCs/>
          <w:color w:val="333333"/>
          <w:spacing w:val="11"/>
          <w:w w:val="105"/>
        </w:rPr>
        <w:cr/>
      </w:r>
    </w:p>
    <w:p w14:paraId="3F516B97" w14:textId="3748EFD5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Motivi di esclusione previsti esclusivamente dalla legislazione nazionale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>1) Decreto legislativo 31 marzo 2023, n. 36 – art. 94 co. 1 lett. c) Uno dei soggetti indicati all'art. 94 co. 3 del d. lgs. 36/2023 è stato condannato con sentenza definitiva o decreto penale di condanna divenuto irrevocabile per il reato di false comunicazioni sociali di cui agli articoli 2621 e 2622 del codice civile?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42BAC550" w14:textId="77777777" w:rsidTr="00674DBD">
        <w:tc>
          <w:tcPr>
            <w:tcW w:w="4248" w:type="dxa"/>
          </w:tcPr>
          <w:p w14:paraId="77F099F3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44EEBD9" w14:textId="0581E87F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31CBD981" w14:textId="77777777" w:rsidTr="00674DBD">
        <w:tc>
          <w:tcPr>
            <w:tcW w:w="9628" w:type="dxa"/>
            <w:gridSpan w:val="2"/>
          </w:tcPr>
          <w:p w14:paraId="2297BA1E" w14:textId="3654F11F" w:rsidR="00B64943" w:rsidRPr="00B64943" w:rsidRDefault="00B6494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4943" w14:paraId="3D2D44A4" w14:textId="77777777" w:rsidTr="00674DBD">
        <w:tc>
          <w:tcPr>
            <w:tcW w:w="4248" w:type="dxa"/>
          </w:tcPr>
          <w:p w14:paraId="123073F8" w14:textId="2733BADF" w:rsidR="00B64943" w:rsidRPr="00DF0D64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*Data di condanna</w:t>
            </w:r>
          </w:p>
        </w:tc>
        <w:tc>
          <w:tcPr>
            <w:tcW w:w="5380" w:type="dxa"/>
          </w:tcPr>
          <w:p w14:paraId="67DDA5C4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0ECBDDCD" w14:textId="77777777" w:rsidTr="00674DBD">
        <w:trPr>
          <w:trHeight w:val="302"/>
        </w:trPr>
        <w:tc>
          <w:tcPr>
            <w:tcW w:w="4248" w:type="dxa"/>
          </w:tcPr>
          <w:p w14:paraId="0CAF2BC3" w14:textId="630C66EF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*Durata della condanna</w:t>
            </w:r>
          </w:p>
        </w:tc>
        <w:tc>
          <w:tcPr>
            <w:tcW w:w="5380" w:type="dxa"/>
          </w:tcPr>
          <w:p w14:paraId="372E85B2" w14:textId="77777777" w:rsidR="00B64943" w:rsidRPr="00013E78" w:rsidRDefault="00B64943" w:rsidP="00674DBD">
            <w:pPr>
              <w:rPr>
                <w:lang w:val="it-IT"/>
              </w:rPr>
            </w:pPr>
          </w:p>
        </w:tc>
      </w:tr>
      <w:tr w:rsidR="00B64943" w14:paraId="2DDAD103" w14:textId="77777777" w:rsidTr="00674DBD">
        <w:trPr>
          <w:trHeight w:val="302"/>
        </w:trPr>
        <w:tc>
          <w:tcPr>
            <w:tcW w:w="4248" w:type="dxa"/>
          </w:tcPr>
          <w:p w14:paraId="6F54BCF9" w14:textId="2130973A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20E28A27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02CE6788" w14:textId="77777777" w:rsidTr="00674DBD">
        <w:trPr>
          <w:trHeight w:val="302"/>
        </w:trPr>
        <w:tc>
          <w:tcPr>
            <w:tcW w:w="4248" w:type="dxa"/>
          </w:tcPr>
          <w:p w14:paraId="3E912792" w14:textId="360C2CD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1A7F0D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4A2ADE47" w14:textId="77777777" w:rsidTr="00674DBD">
        <w:trPr>
          <w:trHeight w:val="302"/>
        </w:trPr>
        <w:tc>
          <w:tcPr>
            <w:tcW w:w="4248" w:type="dxa"/>
          </w:tcPr>
          <w:p w14:paraId="743F6D43" w14:textId="1E79B56C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*Motivazione</w:t>
            </w:r>
          </w:p>
        </w:tc>
        <w:tc>
          <w:tcPr>
            <w:tcW w:w="5380" w:type="dxa"/>
          </w:tcPr>
          <w:p w14:paraId="404FA2F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394B556E" w14:textId="77777777" w:rsidTr="00674DBD">
        <w:trPr>
          <w:trHeight w:val="302"/>
        </w:trPr>
        <w:tc>
          <w:tcPr>
            <w:tcW w:w="4248" w:type="dxa"/>
          </w:tcPr>
          <w:p w14:paraId="699E24C1" w14:textId="3713559F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*Soggetto che è stato condannato</w:t>
            </w:r>
          </w:p>
        </w:tc>
        <w:tc>
          <w:tcPr>
            <w:tcW w:w="5380" w:type="dxa"/>
          </w:tcPr>
          <w:p w14:paraId="72F4ED95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5F07D594" w14:textId="77777777" w:rsidTr="00674DBD">
        <w:trPr>
          <w:trHeight w:val="302"/>
        </w:trPr>
        <w:tc>
          <w:tcPr>
            <w:tcW w:w="4248" w:type="dxa"/>
          </w:tcPr>
          <w:p w14:paraId="1A1930CF" w14:textId="4F16D85E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5372327D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37535447" w14:textId="77777777" w:rsidTr="00674DBD">
        <w:trPr>
          <w:trHeight w:val="302"/>
        </w:trPr>
        <w:tc>
          <w:tcPr>
            <w:tcW w:w="4248" w:type="dxa"/>
          </w:tcPr>
          <w:p w14:paraId="4A996562" w14:textId="703DB3C4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79D3398A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3DED374E" w14:textId="77777777" w:rsidTr="00674DBD">
        <w:trPr>
          <w:trHeight w:val="302"/>
        </w:trPr>
        <w:tc>
          <w:tcPr>
            <w:tcW w:w="4248" w:type="dxa"/>
          </w:tcPr>
          <w:p w14:paraId="12D4E610" w14:textId="33B50EC2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0C8AA51E" w14:textId="77777777" w:rsidR="00B64943" w:rsidRPr="00B50BE1" w:rsidRDefault="00B64943" w:rsidP="00674DBD">
            <w:pPr>
              <w:rPr>
                <w:lang w:val="it-IT"/>
              </w:rPr>
            </w:pPr>
          </w:p>
        </w:tc>
      </w:tr>
      <w:tr w:rsidR="004B59B6" w14:paraId="64DD4269" w14:textId="77777777" w:rsidTr="00674DBD">
        <w:trPr>
          <w:trHeight w:val="302"/>
        </w:trPr>
        <w:tc>
          <w:tcPr>
            <w:tcW w:w="4248" w:type="dxa"/>
          </w:tcPr>
          <w:p w14:paraId="506F8925" w14:textId="6CC16255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 xml:space="preserve">*In questo caso, l'operatore economico ha adottato misure sufficienti a dimostrare la sua affidabilità nonostante l'esistenza di un </w:t>
            </w:r>
            <w:r w:rsidRPr="00B64943">
              <w:rPr>
                <w:b/>
                <w:bCs/>
                <w:lang w:val="it-IT"/>
              </w:rPr>
              <w:lastRenderedPageBreak/>
              <w:t>pertinente motivo di esclusione (autodisciplina o Self-Cleaning)?</w:t>
            </w:r>
          </w:p>
        </w:tc>
        <w:tc>
          <w:tcPr>
            <w:tcW w:w="5380" w:type="dxa"/>
          </w:tcPr>
          <w:p w14:paraId="61ED3A2A" w14:textId="121E6D4C" w:rsidR="004B59B6" w:rsidRPr="00B64943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292925B5" w14:textId="77777777" w:rsidTr="00674DBD">
        <w:trPr>
          <w:trHeight w:val="302"/>
        </w:trPr>
        <w:tc>
          <w:tcPr>
            <w:tcW w:w="4248" w:type="dxa"/>
          </w:tcPr>
          <w:p w14:paraId="1749983A" w14:textId="2287CA76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44580575" w14:textId="77777777" w:rsidR="004B59B6" w:rsidRDefault="004B59B6" w:rsidP="004B59B6">
            <w:pPr>
              <w:rPr>
                <w:lang w:val="it-IT"/>
              </w:rPr>
            </w:pPr>
          </w:p>
          <w:p w14:paraId="7D61B9FD" w14:textId="3733412C" w:rsidR="00674DBD" w:rsidRPr="00B50BE1" w:rsidRDefault="00674DBD" w:rsidP="004B59B6">
            <w:pPr>
              <w:rPr>
                <w:lang w:val="it-IT"/>
              </w:rPr>
            </w:pPr>
          </w:p>
        </w:tc>
      </w:tr>
    </w:tbl>
    <w:p w14:paraId="04259F7D" w14:textId="27300342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65D87FC" w14:textId="02F97EAA" w:rsidR="00B64943" w:rsidRP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i/>
          <w:iCs/>
        </w:rPr>
        <w:t xml:space="preserve">2) Decreto legislativo 31 marzo 2023, n. 36 – art. 94 co. 1 lett. h) Uno dei soggetti indicati all'art. 94 co. 3 del d. lgs. 36/2023 è stato condannato con </w:t>
      </w:r>
      <w:r w:rsidRPr="00B64943">
        <w:t>sentenza definitiva o decreto penale di condanna divenuto irrevocabile per un qualunque delitto da cui derivi, quale pena accessoria, l'incapacità di contrattare con la pubblica amministrazione?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0CEF081D" w14:textId="77777777" w:rsidTr="00674DBD">
        <w:tc>
          <w:tcPr>
            <w:tcW w:w="4248" w:type="dxa"/>
          </w:tcPr>
          <w:p w14:paraId="0D36B461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06B29AF3" w14:textId="63C10FAD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121A3791" w14:textId="77777777" w:rsidTr="00674DBD">
        <w:tc>
          <w:tcPr>
            <w:tcW w:w="9628" w:type="dxa"/>
            <w:gridSpan w:val="2"/>
          </w:tcPr>
          <w:p w14:paraId="4916FDFA" w14:textId="77777777" w:rsidR="00B64943" w:rsidRPr="00B64943" w:rsidRDefault="00B6494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4943" w14:paraId="43AE9E39" w14:textId="77777777" w:rsidTr="00674DBD">
        <w:tc>
          <w:tcPr>
            <w:tcW w:w="4248" w:type="dxa"/>
          </w:tcPr>
          <w:p w14:paraId="12D25DB1" w14:textId="77777777" w:rsidR="00B64943" w:rsidRPr="00DF0D64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*Data di condanna</w:t>
            </w:r>
          </w:p>
        </w:tc>
        <w:tc>
          <w:tcPr>
            <w:tcW w:w="5380" w:type="dxa"/>
          </w:tcPr>
          <w:p w14:paraId="2B6102A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69C3F56C" w14:textId="77777777" w:rsidTr="00674DBD">
        <w:trPr>
          <w:trHeight w:val="302"/>
        </w:trPr>
        <w:tc>
          <w:tcPr>
            <w:tcW w:w="4248" w:type="dxa"/>
          </w:tcPr>
          <w:p w14:paraId="1CF8D257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*Durata della condanna</w:t>
            </w:r>
          </w:p>
        </w:tc>
        <w:tc>
          <w:tcPr>
            <w:tcW w:w="5380" w:type="dxa"/>
          </w:tcPr>
          <w:p w14:paraId="10AA2116" w14:textId="77777777" w:rsidR="00B64943" w:rsidRPr="00013E78" w:rsidRDefault="00B64943" w:rsidP="00674DBD">
            <w:pPr>
              <w:rPr>
                <w:lang w:val="it-IT"/>
              </w:rPr>
            </w:pPr>
          </w:p>
        </w:tc>
      </w:tr>
      <w:tr w:rsidR="00B64943" w14:paraId="052176E3" w14:textId="77777777" w:rsidTr="00674DBD">
        <w:trPr>
          <w:trHeight w:val="302"/>
        </w:trPr>
        <w:tc>
          <w:tcPr>
            <w:tcW w:w="4248" w:type="dxa"/>
          </w:tcPr>
          <w:p w14:paraId="1DAB256D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49C77D5F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55D1A172" w14:textId="77777777" w:rsidTr="00674DBD">
        <w:trPr>
          <w:trHeight w:val="302"/>
        </w:trPr>
        <w:tc>
          <w:tcPr>
            <w:tcW w:w="4248" w:type="dxa"/>
          </w:tcPr>
          <w:p w14:paraId="6FDA9FFA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31383EE5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712AC694" w14:textId="77777777" w:rsidTr="00674DBD">
        <w:trPr>
          <w:trHeight w:val="302"/>
        </w:trPr>
        <w:tc>
          <w:tcPr>
            <w:tcW w:w="4248" w:type="dxa"/>
          </w:tcPr>
          <w:p w14:paraId="662B6C7A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*Motivazione</w:t>
            </w:r>
          </w:p>
        </w:tc>
        <w:tc>
          <w:tcPr>
            <w:tcW w:w="5380" w:type="dxa"/>
          </w:tcPr>
          <w:p w14:paraId="2AED6AE6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457291C5" w14:textId="77777777" w:rsidTr="00674DBD">
        <w:trPr>
          <w:trHeight w:val="302"/>
        </w:trPr>
        <w:tc>
          <w:tcPr>
            <w:tcW w:w="4248" w:type="dxa"/>
          </w:tcPr>
          <w:p w14:paraId="1111117B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*Soggetto che è stato condannato</w:t>
            </w:r>
          </w:p>
        </w:tc>
        <w:tc>
          <w:tcPr>
            <w:tcW w:w="5380" w:type="dxa"/>
          </w:tcPr>
          <w:p w14:paraId="56D85CF2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24013A11" w14:textId="77777777" w:rsidTr="00674DBD">
        <w:trPr>
          <w:trHeight w:val="302"/>
        </w:trPr>
        <w:tc>
          <w:tcPr>
            <w:tcW w:w="4248" w:type="dxa"/>
          </w:tcPr>
          <w:p w14:paraId="574F14F2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*Periodo di esclusione</w:t>
            </w:r>
          </w:p>
        </w:tc>
        <w:tc>
          <w:tcPr>
            <w:tcW w:w="5380" w:type="dxa"/>
          </w:tcPr>
          <w:p w14:paraId="0FE374B7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52E09C9F" w14:textId="77777777" w:rsidTr="00674DBD">
        <w:trPr>
          <w:trHeight w:val="302"/>
        </w:trPr>
        <w:tc>
          <w:tcPr>
            <w:tcW w:w="4248" w:type="dxa"/>
          </w:tcPr>
          <w:p w14:paraId="5E1D70BF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Inizio</w:t>
            </w:r>
          </w:p>
        </w:tc>
        <w:tc>
          <w:tcPr>
            <w:tcW w:w="5380" w:type="dxa"/>
          </w:tcPr>
          <w:p w14:paraId="2A7B2FAC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4ABFA6C8" w14:textId="77777777" w:rsidTr="00674DBD">
        <w:trPr>
          <w:trHeight w:val="302"/>
        </w:trPr>
        <w:tc>
          <w:tcPr>
            <w:tcW w:w="4248" w:type="dxa"/>
          </w:tcPr>
          <w:p w14:paraId="0DE55003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313B4B2C" w14:textId="77777777" w:rsidR="00B64943" w:rsidRPr="00B50BE1" w:rsidRDefault="00B64943" w:rsidP="00674DBD">
            <w:pPr>
              <w:rPr>
                <w:lang w:val="it-IT"/>
              </w:rPr>
            </w:pPr>
          </w:p>
        </w:tc>
      </w:tr>
      <w:tr w:rsidR="004B59B6" w14:paraId="76078C8C" w14:textId="77777777" w:rsidTr="00674DBD">
        <w:trPr>
          <w:trHeight w:val="302"/>
        </w:trPr>
        <w:tc>
          <w:tcPr>
            <w:tcW w:w="4248" w:type="dxa"/>
          </w:tcPr>
          <w:p w14:paraId="356E31A8" w14:textId="77777777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*In questo caso, l'operatore economico ha adottato misure sufficienti a dimostrare la sua affidabilità nonostante l'esistenza di un pertinente motivo di esclusione (autodisciplina o Self-Cleaning)?</w:t>
            </w:r>
          </w:p>
        </w:tc>
        <w:tc>
          <w:tcPr>
            <w:tcW w:w="5380" w:type="dxa"/>
          </w:tcPr>
          <w:p w14:paraId="5F73BC31" w14:textId="223FEAAA" w:rsidR="004B59B6" w:rsidRPr="00B64943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CFC0806" w14:textId="77777777" w:rsidTr="00674DBD">
        <w:trPr>
          <w:trHeight w:val="302"/>
        </w:trPr>
        <w:tc>
          <w:tcPr>
            <w:tcW w:w="4248" w:type="dxa"/>
          </w:tcPr>
          <w:p w14:paraId="1AA7D484" w14:textId="77777777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*Descrivere tali misure</w:t>
            </w:r>
          </w:p>
        </w:tc>
        <w:tc>
          <w:tcPr>
            <w:tcW w:w="5380" w:type="dxa"/>
          </w:tcPr>
          <w:p w14:paraId="460B3669" w14:textId="77777777" w:rsidR="004B59B6" w:rsidRDefault="004B59B6" w:rsidP="004B59B6">
            <w:pPr>
              <w:rPr>
                <w:lang w:val="it-IT"/>
              </w:rPr>
            </w:pPr>
          </w:p>
          <w:p w14:paraId="339096F5" w14:textId="7031EAD7" w:rsidR="00674DBD" w:rsidRPr="00B50BE1" w:rsidRDefault="00674DBD" w:rsidP="004B59B6">
            <w:pPr>
              <w:rPr>
                <w:lang w:val="it-IT"/>
              </w:rPr>
            </w:pPr>
          </w:p>
        </w:tc>
      </w:tr>
    </w:tbl>
    <w:p w14:paraId="77F9D496" w14:textId="5D3CEC20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52226362" w14:textId="1952F58A" w:rsidR="00B64943" w:rsidRP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i/>
          <w:iCs/>
        </w:rPr>
        <w:t>3) 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76E91F53" w14:textId="77777777" w:rsidTr="00674DBD">
        <w:tc>
          <w:tcPr>
            <w:tcW w:w="4248" w:type="dxa"/>
          </w:tcPr>
          <w:p w14:paraId="0C4B95E0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4AC15BBC" w14:textId="00833AE4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53B61C5" w14:textId="26E3070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ED93FA7" w14:textId="612F4AB3" w:rsidR="00B64943" w:rsidRP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>4) Decreto legislativo 31 marzo 2023, n. 36 – art. 94 co. 5 lett. a L'operatore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36358608" w14:textId="77777777" w:rsidTr="00674DBD">
        <w:tc>
          <w:tcPr>
            <w:tcW w:w="4248" w:type="dxa"/>
          </w:tcPr>
          <w:p w14:paraId="6F6BE5AC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956E901" w14:textId="4576E48A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D2AB104" w14:textId="77777777" w:rsidR="00674DBD" w:rsidRDefault="00674DBD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</w:p>
    <w:p w14:paraId="51901A98" w14:textId="0B858ACE" w:rsidR="00E3244C" w:rsidRPr="00E3244C" w:rsidRDefault="00E3244C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>5) Decreto legislativo 31 marzo 2023, n. 36 – art. 94, co. 5, lett. b) L'Operatore Economico ha violato le norme che disciplinano il diritto al lavoro dei disabili di cui alla PARTE IV: CRITERI DI SELEZIONE In merito ai criteri di selezione (sezioni da A a D della presente parte) l'operatore economico dichiara che: A: IDONEITÀ L'operatore economico deve fornire informazioni solo se i criteri di selezione in oggetto sono stati richiesti dall'amministrazione aggiudicatrice o dall'ente aggiudicatore nell'avviso o bando pertinente o nei documenti di gara ivi citati. disciplinano il diritto al lavoro dei disabili di cui alla legge 12 marzo 1999, n. 68</w:t>
      </w:r>
      <w:r>
        <w:rPr>
          <w:i/>
          <w:iCs/>
        </w:rPr>
        <w:t>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4A585EB9" w14:textId="77777777" w:rsidTr="00674DBD">
        <w:tc>
          <w:tcPr>
            <w:tcW w:w="4248" w:type="dxa"/>
          </w:tcPr>
          <w:p w14:paraId="205928F0" w14:textId="77777777" w:rsidR="00E3244C" w:rsidRPr="00B01E54" w:rsidRDefault="00E3244C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784525C" w14:textId="7D2A664F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3E63C35D" w14:textId="7777777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7F6EC38" w14:textId="78919A9C" w:rsidR="00E3244C" w:rsidRPr="00E3244C" w:rsidRDefault="00E3244C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>6) L'operatore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01FA8E37" w14:textId="77777777" w:rsidTr="00674DBD">
        <w:tc>
          <w:tcPr>
            <w:tcW w:w="4248" w:type="dxa"/>
          </w:tcPr>
          <w:p w14:paraId="46D0F516" w14:textId="77777777" w:rsidR="00E3244C" w:rsidRPr="00B01E54" w:rsidRDefault="00E3244C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957378A" w14:textId="5EA3EABF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A4F5833" w14:textId="32DAF54D" w:rsidR="00D56069" w:rsidRDefault="00D56069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D56069">
        <w:rPr>
          <w:rFonts w:ascii="Lucida Sans Unicode" w:eastAsia="Lucida Sans Unicode" w:hAnsi="Lucida Sans Unicode" w:cs="Lucida Sans Unicode"/>
          <w:i/>
          <w:iCs/>
          <w:spacing w:val="11"/>
          <w:sz w:val="19"/>
        </w:rPr>
        <w:t>7</w:t>
      </w:r>
      <w:r w:rsidRPr="00D56069">
        <w:rPr>
          <w:i/>
          <w:iCs/>
        </w:rPr>
        <w:t>) L’operatore economico ha sede, residenza o domicilio nei Paesi inseriti nelle “black List” di cui al DM 4.5.1999 e al DM 21.11.2001;</w:t>
      </w:r>
      <w:r w:rsidRPr="00D56069">
        <w:rPr>
          <w:i/>
          <w:iCs/>
        </w:rPr>
        <w:tab/>
      </w:r>
      <w:r w:rsidRPr="00D56069">
        <w:rPr>
          <w:i/>
          <w:iCs/>
        </w:rPr>
        <w:tab/>
      </w:r>
      <w:r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D56069" w14:paraId="10FDA393" w14:textId="77777777" w:rsidTr="004C222D">
        <w:tc>
          <w:tcPr>
            <w:tcW w:w="4248" w:type="dxa"/>
          </w:tcPr>
          <w:p w14:paraId="11325682" w14:textId="77777777" w:rsidR="00D56069" w:rsidRPr="00B01E54" w:rsidRDefault="00D56069" w:rsidP="004C222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32D6EB9" w14:textId="77777777" w:rsidR="00D56069" w:rsidRPr="007B01AD" w:rsidRDefault="00D56069" w:rsidP="004C222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D56069" w14:paraId="54657097" w14:textId="77777777" w:rsidTr="004C222D">
        <w:tc>
          <w:tcPr>
            <w:tcW w:w="9628" w:type="dxa"/>
            <w:gridSpan w:val="2"/>
          </w:tcPr>
          <w:p w14:paraId="6D78F53F" w14:textId="77777777" w:rsidR="00D56069" w:rsidRPr="00B64943" w:rsidRDefault="00D56069" w:rsidP="004C222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D56069" w14:paraId="068F93E3" w14:textId="77777777" w:rsidTr="00D56069">
        <w:trPr>
          <w:trHeight w:val="428"/>
        </w:trPr>
        <w:tc>
          <w:tcPr>
            <w:tcW w:w="9628" w:type="dxa"/>
            <w:gridSpan w:val="2"/>
          </w:tcPr>
          <w:tbl>
            <w:tblPr>
              <w:tblW w:w="148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40"/>
              <w:gridCol w:w="7340"/>
              <w:gridCol w:w="160"/>
            </w:tblGrid>
            <w:tr w:rsidR="00D56069" w:rsidRPr="00D56069" w14:paraId="067643D4" w14:textId="77777777" w:rsidTr="00F53ADA">
              <w:trPr>
                <w:gridAfter w:val="1"/>
                <w:wAfter w:w="160" w:type="dxa"/>
                <w:trHeight w:val="450"/>
              </w:trPr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F9A77CF" w14:textId="72AA7AB3" w:rsidR="00D56069" w:rsidRPr="00D56069" w:rsidRDefault="00D56069" w:rsidP="00D56069">
                  <w:pPr>
                    <w:widowControl w:val="0"/>
                    <w:autoSpaceDE w:val="0"/>
                    <w:autoSpaceDN w:val="0"/>
                    <w:spacing w:after="0" w:line="240" w:lineRule="auto"/>
                  </w:pPr>
                  <w:r w:rsidRPr="00D56069">
                    <w:t xml:space="preserve">Dichiara il possesso dell’autorizzazione rilasciata ai sensi del DM 14.12.2010 </w:t>
                  </w:r>
                </w:p>
              </w:tc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652182D" w14:textId="0E803A94" w:rsidR="00D56069" w:rsidRPr="00D56069" w:rsidRDefault="00D56069" w:rsidP="00D56069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ontrollo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D0A35">
                    <w:rPr>
                      <w:rFonts w:cstheme="minorHAnsi"/>
                      <w:b/>
                      <w:sz w:val="20"/>
                      <w:szCs w:val="20"/>
                    </w:rPr>
                  </w:r>
                  <w:r w:rsidR="002D0A35"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t xml:space="preserve"> SI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</w:t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ontrollo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D0A35">
                    <w:rPr>
                      <w:rFonts w:cstheme="minorHAnsi"/>
                      <w:b/>
                      <w:sz w:val="20"/>
                      <w:szCs w:val="20"/>
                    </w:rPr>
                  </w:r>
                  <w:r w:rsidR="002D0A35"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t xml:space="preserve"> NO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D56069" w:rsidRPr="00D56069" w14:paraId="1C829B16" w14:textId="77777777" w:rsidTr="00F53ADA">
              <w:trPr>
                <w:trHeight w:val="345"/>
              </w:trPr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3A52BB" w14:textId="77777777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14C874" w14:textId="7A18D1EC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AB299" w14:textId="77777777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7361B5FD" w14:textId="77777777" w:rsidR="00D56069" w:rsidRPr="007B01AD" w:rsidRDefault="00D56069" w:rsidP="004C222D">
            <w:pPr>
              <w:rPr>
                <w:lang w:val="it-IT"/>
              </w:rPr>
            </w:pPr>
          </w:p>
        </w:tc>
      </w:tr>
    </w:tbl>
    <w:p w14:paraId="34444146" w14:textId="0A67EE7B" w:rsidR="00F07305" w:rsidRDefault="00F07305" w:rsidP="00F07305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>
        <w:rPr>
          <w:rFonts w:ascii="Lucida Sans Unicode" w:eastAsia="Lucida Sans Unicode" w:hAnsi="Lucida Sans Unicode" w:cs="Lucida Sans Unicode"/>
          <w:i/>
          <w:iCs/>
          <w:spacing w:val="11"/>
          <w:sz w:val="19"/>
        </w:rPr>
        <w:t>8</w:t>
      </w:r>
      <w:r w:rsidRPr="00D56069">
        <w:rPr>
          <w:i/>
          <w:iCs/>
        </w:rPr>
        <w:t xml:space="preserve">) L’operatore economico </w:t>
      </w:r>
      <w:r w:rsidRPr="00F07305">
        <w:rPr>
          <w:i/>
          <w:iCs/>
        </w:rPr>
        <w:t>è interessato dalle procedure relative ai piani individuali di emersione di cui all’art. 1-bis, comma 14, delle Legge n. 383/2001, come sostituito dal D.L. n. 210/2002, convertito con modificazioni dalla legge n. 266/2002</w:t>
      </w:r>
      <w:r w:rsidRPr="00D56069">
        <w:rPr>
          <w:i/>
          <w:iCs/>
        </w:rPr>
        <w:tab/>
      </w:r>
      <w:r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F07305" w14:paraId="74B14946" w14:textId="77777777" w:rsidTr="004C222D">
        <w:tc>
          <w:tcPr>
            <w:tcW w:w="4248" w:type="dxa"/>
          </w:tcPr>
          <w:p w14:paraId="3988E19D" w14:textId="77777777" w:rsidR="00F07305" w:rsidRPr="00B01E54" w:rsidRDefault="00F07305" w:rsidP="004C222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3440CF1" w14:textId="77777777" w:rsidR="00F07305" w:rsidRPr="007B01AD" w:rsidRDefault="00F07305" w:rsidP="004C222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F07305" w14:paraId="641A0339" w14:textId="77777777" w:rsidTr="004C222D">
        <w:tc>
          <w:tcPr>
            <w:tcW w:w="9628" w:type="dxa"/>
            <w:gridSpan w:val="2"/>
          </w:tcPr>
          <w:p w14:paraId="5054E675" w14:textId="77777777" w:rsidR="00F07305" w:rsidRPr="00B64943" w:rsidRDefault="00F07305" w:rsidP="004C222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F07305" w14:paraId="6FA23772" w14:textId="77777777" w:rsidTr="004C222D">
        <w:trPr>
          <w:trHeight w:val="428"/>
        </w:trPr>
        <w:tc>
          <w:tcPr>
            <w:tcW w:w="9628" w:type="dxa"/>
            <w:gridSpan w:val="2"/>
          </w:tcPr>
          <w:tbl>
            <w:tblPr>
              <w:tblW w:w="148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40"/>
              <w:gridCol w:w="7340"/>
              <w:gridCol w:w="160"/>
            </w:tblGrid>
            <w:tr w:rsidR="00F07305" w:rsidRPr="00D56069" w14:paraId="061AA06B" w14:textId="77777777" w:rsidTr="004C222D">
              <w:trPr>
                <w:gridAfter w:val="1"/>
                <w:wAfter w:w="160" w:type="dxa"/>
                <w:trHeight w:val="450"/>
              </w:trPr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4FA910D" w14:textId="48ECBDED" w:rsidR="00F07305" w:rsidRPr="00D56069" w:rsidRDefault="00F07305" w:rsidP="004C222D">
                  <w:pPr>
                    <w:widowControl w:val="0"/>
                    <w:autoSpaceDE w:val="0"/>
                    <w:autoSpaceDN w:val="0"/>
                    <w:spacing w:after="0" w:line="240" w:lineRule="auto"/>
                  </w:pPr>
                  <w:r>
                    <w:t xml:space="preserve">*Specificare </w:t>
                  </w:r>
                </w:p>
              </w:tc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9B766B" w14:textId="5EBE631A" w:rsidR="00F07305" w:rsidRPr="00D56069" w:rsidRDefault="00F07305" w:rsidP="004C222D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F07305" w:rsidRPr="00D56069" w14:paraId="38AA453F" w14:textId="77777777" w:rsidTr="004C222D">
              <w:trPr>
                <w:trHeight w:val="345"/>
              </w:trPr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88EF87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E59F2E6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827C4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772F60D1" w14:textId="77777777" w:rsidR="00F07305" w:rsidRPr="007B01AD" w:rsidRDefault="00F07305" w:rsidP="004C222D">
            <w:pPr>
              <w:rPr>
                <w:lang w:val="it-IT"/>
              </w:rPr>
            </w:pPr>
          </w:p>
        </w:tc>
      </w:tr>
    </w:tbl>
    <w:p w14:paraId="6E916850" w14:textId="0BE6A4DD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E5859B8" w14:textId="1A4123FB" w:rsid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>In riferimento a tutta la sezione D “Motivi di esclusione previsti esclusivamente dalla legislazione nazionale"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6C43761F" w14:textId="77777777" w:rsidTr="00674DBD">
        <w:tc>
          <w:tcPr>
            <w:tcW w:w="4248" w:type="dxa"/>
          </w:tcPr>
          <w:p w14:paraId="489E69A8" w14:textId="1A840C9E" w:rsidR="00E3244C" w:rsidRPr="00E3244C" w:rsidRDefault="00E3244C" w:rsidP="00E3244C">
            <w:pPr>
              <w:rPr>
                <w:b/>
                <w:bCs/>
                <w:lang w:val="it-IT"/>
              </w:rPr>
            </w:pPr>
            <w:r w:rsidRPr="00E3244C">
              <w:rPr>
                <w:b/>
                <w:bCs/>
                <w:lang w:val="it-IT"/>
              </w:rPr>
              <w:t>*Se la documentazione pertinente è disponibile elettronicamente, indicare</w:t>
            </w:r>
          </w:p>
        </w:tc>
        <w:tc>
          <w:tcPr>
            <w:tcW w:w="5380" w:type="dxa"/>
          </w:tcPr>
          <w:p w14:paraId="00482F19" w14:textId="51717994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E3244C" w:rsidRPr="00B93177" w14:paraId="4C032FFD" w14:textId="77777777" w:rsidTr="00674DBD">
        <w:trPr>
          <w:trHeight w:val="302"/>
        </w:trPr>
        <w:tc>
          <w:tcPr>
            <w:tcW w:w="9628" w:type="dxa"/>
            <w:gridSpan w:val="2"/>
          </w:tcPr>
          <w:p w14:paraId="4FB0C85B" w14:textId="77777777" w:rsidR="00E3244C" w:rsidRPr="00B93177" w:rsidRDefault="00E3244C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E3244C" w:rsidRPr="007B01AD" w14:paraId="60C1021A" w14:textId="77777777" w:rsidTr="00674DBD">
        <w:trPr>
          <w:trHeight w:val="302"/>
        </w:trPr>
        <w:tc>
          <w:tcPr>
            <w:tcW w:w="4248" w:type="dxa"/>
          </w:tcPr>
          <w:p w14:paraId="3154CA16" w14:textId="77777777" w:rsidR="00E3244C" w:rsidRPr="006E2869" w:rsidRDefault="00E3244C" w:rsidP="00674DBD">
            <w:pPr>
              <w:rPr>
                <w:b/>
                <w:bCs/>
              </w:rPr>
            </w:pPr>
            <w:r>
              <w:t>Indirizzo Web</w:t>
            </w:r>
          </w:p>
        </w:tc>
        <w:tc>
          <w:tcPr>
            <w:tcW w:w="5380" w:type="dxa"/>
          </w:tcPr>
          <w:p w14:paraId="1CD98B48" w14:textId="77777777" w:rsidR="00E3244C" w:rsidRPr="007B01AD" w:rsidRDefault="00E3244C" w:rsidP="00674DBD"/>
        </w:tc>
      </w:tr>
      <w:tr w:rsidR="00E3244C" w:rsidRPr="00B93177" w14:paraId="41999991" w14:textId="77777777" w:rsidTr="00674DBD">
        <w:trPr>
          <w:trHeight w:val="302"/>
        </w:trPr>
        <w:tc>
          <w:tcPr>
            <w:tcW w:w="4248" w:type="dxa"/>
          </w:tcPr>
          <w:p w14:paraId="677A7B15" w14:textId="77777777" w:rsidR="00E3244C" w:rsidRPr="00B93177" w:rsidRDefault="00E3244C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0D0B416" w14:textId="77777777" w:rsidR="00E3244C" w:rsidRPr="00B93177" w:rsidRDefault="00E3244C" w:rsidP="00674DBD">
            <w:pPr>
              <w:rPr>
                <w:lang w:val="it-IT"/>
              </w:rPr>
            </w:pPr>
          </w:p>
        </w:tc>
      </w:tr>
      <w:tr w:rsidR="00E3244C" w:rsidRPr="007B01AD" w14:paraId="5D041F57" w14:textId="77777777" w:rsidTr="00674DBD">
        <w:trPr>
          <w:trHeight w:val="302"/>
        </w:trPr>
        <w:tc>
          <w:tcPr>
            <w:tcW w:w="4248" w:type="dxa"/>
          </w:tcPr>
          <w:p w14:paraId="3CA526E5" w14:textId="77777777" w:rsidR="00E3244C" w:rsidRPr="00DF0D64" w:rsidRDefault="00E3244C" w:rsidP="00674DBD">
            <w:r>
              <w:t>Riferimento preciso della documentazione</w:t>
            </w:r>
          </w:p>
        </w:tc>
        <w:tc>
          <w:tcPr>
            <w:tcW w:w="5380" w:type="dxa"/>
          </w:tcPr>
          <w:p w14:paraId="26D1E327" w14:textId="77777777" w:rsidR="00E3244C" w:rsidRPr="007B01AD" w:rsidRDefault="00E3244C" w:rsidP="00674DBD"/>
        </w:tc>
      </w:tr>
    </w:tbl>
    <w:p w14:paraId="500E1DEA" w14:textId="5C1BCDB2" w:rsid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54CDE58" w14:textId="04EC86E9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PARTE I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CRITERI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 DI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SELEZIONE</w:t>
      </w:r>
    </w:p>
    <w:p w14:paraId="10FA8DA5" w14:textId="77777777" w:rsidR="00CE1F63" w:rsidRPr="00B50BE1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7718A4D7" w14:textId="44C6EF3C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50BE1">
        <w:rPr>
          <w:b/>
          <w:bCs/>
          <w:color w:val="333333"/>
          <w:spacing w:val="11"/>
          <w:w w:val="105"/>
        </w:rPr>
        <w:t xml:space="preserve">A: </w:t>
      </w:r>
      <w:r w:rsidRPr="00CE1F63">
        <w:rPr>
          <w:b/>
          <w:bCs/>
          <w:color w:val="333333"/>
          <w:spacing w:val="11"/>
          <w:w w:val="105"/>
        </w:rPr>
        <w:t>IDONEITÀ</w:t>
      </w:r>
    </w:p>
    <w:p w14:paraId="0778CB43" w14:textId="1C3DE773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CE1F6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Iscrizione in un registro commerciale</w:t>
      </w:r>
    </w:p>
    <w:p w14:paraId="0DE4F5C1" w14:textId="6FE54F1B" w:rsidR="00CE1F63" w:rsidRPr="00CE1F63" w:rsidRDefault="00CE1F63" w:rsidP="00CE1F6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  <w:sz w:val="18"/>
          <w:szCs w:val="18"/>
        </w:rPr>
      </w:pPr>
      <w:r w:rsidRPr="00CE1F63">
        <w:rPr>
          <w:i/>
          <w:iCs/>
        </w:rPr>
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</w:r>
    </w:p>
    <w:p w14:paraId="31AF1888" w14:textId="3F02F208" w:rsid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CE1F63">
        <w:rPr>
          <w:i/>
          <w:iCs/>
        </w:rPr>
        <w:t>Iscrizioni nel registro delle imprese che svolgono attività commerciale - art. 100, co. 3 d.lgs. n. 36/2023.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CE1F63" w14:paraId="39BD0EBB" w14:textId="77777777" w:rsidTr="00674DBD">
        <w:tc>
          <w:tcPr>
            <w:tcW w:w="4248" w:type="dxa"/>
          </w:tcPr>
          <w:p w14:paraId="360371B8" w14:textId="77777777" w:rsidR="00CE1F63" w:rsidRPr="00B01E54" w:rsidRDefault="00CE1F6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D2E714B" w14:textId="0951F497" w:rsidR="00CE1F6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CE1F63" w14:paraId="10AA6A67" w14:textId="77777777" w:rsidTr="00674DBD">
        <w:tc>
          <w:tcPr>
            <w:tcW w:w="4248" w:type="dxa"/>
          </w:tcPr>
          <w:p w14:paraId="2EDA5B68" w14:textId="4FD008D5" w:rsidR="00CE1F63" w:rsidRPr="00DF0D64" w:rsidRDefault="00CE1F63" w:rsidP="00674DBD">
            <w:pPr>
              <w:rPr>
                <w:b/>
                <w:bCs/>
              </w:rPr>
            </w:pPr>
            <w:r>
              <w:t>Numero registrazione</w:t>
            </w:r>
          </w:p>
        </w:tc>
        <w:tc>
          <w:tcPr>
            <w:tcW w:w="5380" w:type="dxa"/>
          </w:tcPr>
          <w:p w14:paraId="09F17F39" w14:textId="77777777" w:rsidR="00CE1F63" w:rsidRPr="007B01AD" w:rsidRDefault="00CE1F63" w:rsidP="00674DBD"/>
        </w:tc>
      </w:tr>
      <w:tr w:rsidR="00CE1F63" w14:paraId="2CA24A83" w14:textId="77777777" w:rsidTr="00674DBD">
        <w:tc>
          <w:tcPr>
            <w:tcW w:w="4248" w:type="dxa"/>
          </w:tcPr>
          <w:p w14:paraId="22910929" w14:textId="0A355D83" w:rsidR="00CE1F63" w:rsidRDefault="00CE1F63" w:rsidP="00674DBD">
            <w:r>
              <w:t>*</w:t>
            </w:r>
            <w:r w:rsidRPr="00CE1F63">
              <w:rPr>
                <w:b/>
                <w:bCs/>
              </w:rPr>
              <w:t>Motivazione mancata registrazione</w:t>
            </w:r>
          </w:p>
        </w:tc>
        <w:tc>
          <w:tcPr>
            <w:tcW w:w="5380" w:type="dxa"/>
          </w:tcPr>
          <w:p w14:paraId="311924B7" w14:textId="77777777" w:rsidR="00CE1F63" w:rsidRPr="007B01AD" w:rsidRDefault="00CE1F63" w:rsidP="00674DBD"/>
        </w:tc>
      </w:tr>
      <w:tr w:rsidR="00CE1F63" w14:paraId="14090057" w14:textId="77777777" w:rsidTr="00674DBD">
        <w:tc>
          <w:tcPr>
            <w:tcW w:w="4248" w:type="dxa"/>
          </w:tcPr>
          <w:p w14:paraId="1F7D7880" w14:textId="2934AB1A" w:rsidR="00CE1F63" w:rsidRPr="00CE1F63" w:rsidRDefault="00CE1F63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*Se la documentazione pertinente è disponibile elettronicamente, indicare</w:t>
            </w:r>
          </w:p>
        </w:tc>
        <w:tc>
          <w:tcPr>
            <w:tcW w:w="5380" w:type="dxa"/>
          </w:tcPr>
          <w:p w14:paraId="2B847854" w14:textId="282105D2" w:rsidR="00CE1F63" w:rsidRPr="00CE1F63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2D0A35">
              <w:rPr>
                <w:rFonts w:cstheme="minorHAnsi"/>
                <w:b/>
                <w:sz w:val="20"/>
                <w:szCs w:val="20"/>
              </w:rPr>
            </w:r>
            <w:r w:rsidR="002D0A3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CE1F63" w14:paraId="65003D4E" w14:textId="77777777" w:rsidTr="00674DBD">
        <w:tc>
          <w:tcPr>
            <w:tcW w:w="9628" w:type="dxa"/>
            <w:gridSpan w:val="2"/>
          </w:tcPr>
          <w:p w14:paraId="24EAF686" w14:textId="77777777" w:rsidR="00CE1F63" w:rsidRPr="00B64943" w:rsidRDefault="00CE1F6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CE1F63" w14:paraId="3B120909" w14:textId="77777777" w:rsidTr="00674DBD">
        <w:tc>
          <w:tcPr>
            <w:tcW w:w="4248" w:type="dxa"/>
          </w:tcPr>
          <w:p w14:paraId="553CD63E" w14:textId="5AF3EE1E" w:rsidR="00CE1F63" w:rsidRPr="00DF0D64" w:rsidRDefault="00CE1F63" w:rsidP="00674DBD">
            <w:pPr>
              <w:jc w:val="both"/>
              <w:rPr>
                <w:b/>
                <w:bCs/>
                <w:lang w:val="it-IT"/>
              </w:rPr>
            </w:pPr>
            <w:r>
              <w:lastRenderedPageBreak/>
              <w:t>Indirizzo Web</w:t>
            </w:r>
          </w:p>
        </w:tc>
        <w:tc>
          <w:tcPr>
            <w:tcW w:w="5380" w:type="dxa"/>
          </w:tcPr>
          <w:p w14:paraId="19F3DA7F" w14:textId="77777777" w:rsidR="00CE1F63" w:rsidRPr="007B01AD" w:rsidRDefault="00CE1F63" w:rsidP="00674DBD">
            <w:pPr>
              <w:rPr>
                <w:lang w:val="it-IT"/>
              </w:rPr>
            </w:pPr>
          </w:p>
        </w:tc>
      </w:tr>
      <w:tr w:rsidR="00CE1F63" w14:paraId="6AAB31E0" w14:textId="77777777" w:rsidTr="00674DBD">
        <w:trPr>
          <w:trHeight w:val="302"/>
        </w:trPr>
        <w:tc>
          <w:tcPr>
            <w:tcW w:w="4248" w:type="dxa"/>
          </w:tcPr>
          <w:p w14:paraId="3DF18260" w14:textId="26A83179" w:rsidR="00CE1F63" w:rsidRPr="00CE1F63" w:rsidRDefault="00CE1F63" w:rsidP="00674DBD">
            <w:pPr>
              <w:rPr>
                <w:b/>
                <w:bCs/>
                <w:lang w:val="it-IT"/>
              </w:rPr>
            </w:pPr>
            <w:r w:rsidRPr="00CE1F63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5236A20" w14:textId="77777777" w:rsidR="00CE1F63" w:rsidRPr="00013E78" w:rsidRDefault="00CE1F63" w:rsidP="00674DBD">
            <w:pPr>
              <w:rPr>
                <w:lang w:val="it-IT"/>
              </w:rPr>
            </w:pPr>
          </w:p>
        </w:tc>
      </w:tr>
      <w:tr w:rsidR="00CE1F63" w14:paraId="646B58E3" w14:textId="77777777" w:rsidTr="00674DBD">
        <w:trPr>
          <w:trHeight w:val="302"/>
        </w:trPr>
        <w:tc>
          <w:tcPr>
            <w:tcW w:w="4248" w:type="dxa"/>
          </w:tcPr>
          <w:p w14:paraId="44A56013" w14:textId="4DF99858" w:rsidR="00CE1F63" w:rsidRPr="00B64943" w:rsidRDefault="00CE1F63" w:rsidP="00674DBD">
            <w:pPr>
              <w:rPr>
                <w:b/>
                <w:bCs/>
                <w:lang w:val="it-IT"/>
              </w:rPr>
            </w:pPr>
            <w:r>
              <w:t>Riferimento preciso della documentazione</w:t>
            </w:r>
          </w:p>
        </w:tc>
        <w:tc>
          <w:tcPr>
            <w:tcW w:w="5380" w:type="dxa"/>
          </w:tcPr>
          <w:p w14:paraId="1763A2DB" w14:textId="77777777" w:rsidR="00CE1F63" w:rsidRPr="007B01AD" w:rsidRDefault="00CE1F63" w:rsidP="00674DBD">
            <w:pPr>
              <w:rPr>
                <w:lang w:val="it-IT"/>
              </w:rPr>
            </w:pPr>
          </w:p>
        </w:tc>
      </w:tr>
    </w:tbl>
    <w:p w14:paraId="6F0BE2A9" w14:textId="77778437" w:rsid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1C0B20B0" w14:textId="62285617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B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>
        <w:rPr>
          <w:b/>
          <w:bCs/>
          <w:color w:val="333333"/>
          <w:spacing w:val="11"/>
          <w:w w:val="105"/>
        </w:rPr>
        <w:t>CAPACIT</w:t>
      </w:r>
      <w:r w:rsidRPr="00CE1F63">
        <w:rPr>
          <w:b/>
          <w:bCs/>
          <w:color w:val="333333"/>
          <w:spacing w:val="11"/>
          <w:w w:val="105"/>
        </w:rPr>
        <w:t>À</w:t>
      </w:r>
      <w:r>
        <w:rPr>
          <w:b/>
          <w:bCs/>
          <w:color w:val="333333"/>
          <w:spacing w:val="11"/>
          <w:w w:val="105"/>
        </w:rPr>
        <w:t xml:space="preserve"> ECONOMICA E FINANZIARIA</w:t>
      </w:r>
    </w:p>
    <w:p w14:paraId="17A280EE" w14:textId="389C1CA9" w:rsidR="00CE1F63" w:rsidRPr="00674DBD" w:rsidRDefault="00674DBD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674DBD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 w:rsid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77777DDC" w14:textId="77777777" w:rsidR="00674DBD" w:rsidRDefault="00674DBD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3995602D" w14:textId="443B10DF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C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>
        <w:rPr>
          <w:b/>
          <w:bCs/>
          <w:color w:val="333333"/>
          <w:spacing w:val="11"/>
          <w:w w:val="105"/>
        </w:rPr>
        <w:t>CAPACIT</w:t>
      </w:r>
      <w:r w:rsidRPr="00CE1F63">
        <w:rPr>
          <w:b/>
          <w:bCs/>
          <w:color w:val="333333"/>
          <w:spacing w:val="11"/>
          <w:w w:val="105"/>
        </w:rPr>
        <w:t>À</w:t>
      </w:r>
      <w:r>
        <w:rPr>
          <w:b/>
          <w:bCs/>
          <w:color w:val="333333"/>
          <w:spacing w:val="11"/>
          <w:w w:val="105"/>
        </w:rPr>
        <w:t xml:space="preserve"> TECNICHE E PROFESSIONALI</w:t>
      </w:r>
    </w:p>
    <w:p w14:paraId="36456DFC" w14:textId="20992215" w:rsidR="00231547" w:rsidRPr="00674DBD" w:rsidRDefault="00231547" w:rsidP="0023154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4AC41AD3" w14:textId="77777777" w:rsidR="00231547" w:rsidRDefault="00231547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14CA7335" w14:textId="149F329D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D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 w:rsidRPr="00CE1F63">
        <w:rPr>
          <w:b/>
          <w:bCs/>
          <w:color w:val="333333"/>
          <w:spacing w:val="11"/>
          <w:w w:val="105"/>
        </w:rPr>
        <w:t>SISTEMI DI GARANZIA DELLA QUALITÀ E NORME DI GESTIONE AMBIENTALE</w:t>
      </w:r>
    </w:p>
    <w:p w14:paraId="519A3F3C" w14:textId="77777777" w:rsidR="00231547" w:rsidRPr="00674DBD" w:rsidRDefault="00231547" w:rsidP="0023154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33C12C3A" w14:textId="77777777" w:rsidR="00CE1F63" w:rsidRPr="00CE1F63" w:rsidRDefault="00CE1F63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2F0EAB3F" w14:textId="73E9C8CF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PARTE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 w:rsidRPr="00CE1F63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RIDUZIONE DEL NUMERO DI CANDIDATI QUALIFICATI</w:t>
      </w:r>
    </w:p>
    <w:p w14:paraId="21EB5027" w14:textId="6ED929B0" w:rsidR="00CE1F63" w:rsidRPr="00CE1F63" w:rsidRDefault="00231547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  <w:r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  <w:t>Non pertinente</w:t>
      </w:r>
    </w:p>
    <w:p w14:paraId="6AC9A768" w14:textId="42636E0E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4022712B" w14:textId="703A4419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PARTE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VI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DICHIARAZIONI FINALI</w:t>
      </w:r>
    </w:p>
    <w:p w14:paraId="49B9E4F1" w14:textId="6A0E4655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14:paraId="7B90C2B2" w14:textId="77777777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Ferme restando le disposizioni degli articoli 40 e 46 del DPR 445/2000, il sottoscritto/I sottoscritti dichiara/dichiarano formalmente di essere in grado di produrre, su richiesta e senza indugio, i certificati e le altre forme di prove documentali del caso, con le seguenti eccezioni:</w:t>
      </w:r>
    </w:p>
    <w:p w14:paraId="7B8A1C00" w14:textId="72B5E89B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a)se l'amministrazione aggiudicatrice o l'ente aggiudicatore hanno la possibilità di acquisire direttamente la documentazione complementare accedendo a una banca dati nazionale che sia disponibile gratuitamente in un qualunque Stato membro, oppure</w:t>
      </w:r>
    </w:p>
    <w:p w14:paraId="7C611738" w14:textId="0E387830" w:rsid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b) a decorrere al più tardi dal 18 aprile 2018, l'amministrazione aggiudicatrice o l'ente aggiudicatore sono già in possesso della documentazione in questione. Il sottoscritto/I sottoscritti autorizza/autorizzano formalmente l'amministrazione aggiudicatrice o ente aggiudicatore di cui alla parte I, sezione A ad accedere ai documenti complementari alle informazioni del presente documento di gara unico europeo, ai fini della suddetta procedura di appalto.</w:t>
      </w:r>
    </w:p>
    <w:p w14:paraId="27677C77" w14:textId="1E6BF50C" w:rsid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</w:p>
    <w:p w14:paraId="2EA49B83" w14:textId="77777777" w:rsidR="00231547" w:rsidRPr="000B71BA" w:rsidRDefault="00231547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</w:p>
    <w:p w14:paraId="2F6D79F4" w14:textId="77777777" w:rsidR="00231547" w:rsidRPr="00231547" w:rsidRDefault="00231547" w:rsidP="00231547">
      <w:pPr>
        <w:spacing w:before="9"/>
        <w:jc w:val="right"/>
        <w:rPr>
          <w:rFonts w:eastAsia="Arial" w:cstheme="minorHAnsi"/>
          <w:spacing w:val="-1"/>
        </w:rPr>
      </w:pPr>
      <w:r w:rsidRPr="00231547">
        <w:rPr>
          <w:rFonts w:eastAsia="Arial" w:cstheme="minorHAnsi"/>
          <w:spacing w:val="-1"/>
        </w:rPr>
        <w:t>FIRMA DIGITALE DEL LEGALE RAPPRESENTANTE/PROCURATORE</w:t>
      </w:r>
    </w:p>
    <w:p w14:paraId="33CDDE13" w14:textId="7BCD3BF7" w:rsidR="000B71BA" w:rsidRDefault="000B71BA" w:rsidP="000B71BA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7B81DDAF" w14:textId="77777777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257FF98D" w14:textId="77777777" w:rsidR="00CE1F63" w:rsidRP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sectPr w:rsidR="00CE1F63" w:rsidRPr="00CE1F6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4006" w14:textId="77777777" w:rsidR="00674DBD" w:rsidRDefault="00674DBD" w:rsidP="004B12AF">
      <w:pPr>
        <w:spacing w:after="0" w:line="240" w:lineRule="auto"/>
      </w:pPr>
      <w:r>
        <w:separator/>
      </w:r>
    </w:p>
  </w:endnote>
  <w:endnote w:type="continuationSeparator" w:id="0">
    <w:p w14:paraId="0DD120AA" w14:textId="77777777" w:rsidR="00674DBD" w:rsidRDefault="00674DBD" w:rsidP="004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340C" w14:textId="0B59F55C" w:rsidR="00674DBD" w:rsidRDefault="00674DBD">
    <w:pPr>
      <w:pStyle w:val="Corpotesto"/>
      <w:spacing w:line="14" w:lineRule="auto"/>
      <w:rPr>
        <w:sz w:val="13"/>
      </w:rPr>
    </w:pPr>
    <w:r>
      <w:rPr>
        <w:noProof/>
        <w:sz w:val="1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EB709A" wp14:editId="3AB6A16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7620"/>
              <wp:effectExtent l="1905" t="1905" r="0" b="0"/>
              <wp:wrapNone/>
              <wp:docPr id="15" name="Rettango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38390" cy="762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BDAD6" id="Rettangolo 15" o:spid="_x0000_s1026" style="position:absolute;margin-left:4.65pt;margin-top:826.65pt;width:585.7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" fillcolor="#333" stroked="f">
              <w10:wrap anchorx="page" anchory="page"/>
            </v:rect>
          </w:pict>
        </mc:Fallback>
      </mc:AlternateContent>
    </w:r>
    <w:r>
      <w:rPr>
        <w:noProof/>
        <w:sz w:val="14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4BB16B" wp14:editId="7487BD34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635" r="4445" b="254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217CF" w14:textId="77777777" w:rsidR="00674DBD" w:rsidRDefault="00674DBD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BB16B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53.5pt;margin-top:831.05pt;width:91.15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" filled="f" stroked="f">
              <v:textbox inset="0,0,0,0">
                <w:txbxContent>
                  <w:p w14:paraId="4CE217CF" w14:textId="77777777" w:rsidR="00674DBD" w:rsidRDefault="00674DBD">
                    <w:pPr>
                      <w:spacing w:before="17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B356" w14:textId="77777777" w:rsidR="00674DBD" w:rsidRDefault="00674DBD" w:rsidP="004B12AF">
      <w:pPr>
        <w:spacing w:after="0" w:line="240" w:lineRule="auto"/>
      </w:pPr>
      <w:r>
        <w:separator/>
      </w:r>
    </w:p>
  </w:footnote>
  <w:footnote w:type="continuationSeparator" w:id="0">
    <w:p w14:paraId="256BB937" w14:textId="77777777" w:rsidR="00674DBD" w:rsidRDefault="00674DBD" w:rsidP="004B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91B"/>
    <w:multiLevelType w:val="hybridMultilevel"/>
    <w:tmpl w:val="5AC0F984"/>
    <w:lvl w:ilvl="0" w:tplc="C90A1D9C">
      <w:start w:val="1"/>
      <w:numFmt w:val="lowerLetter"/>
      <w:lvlText w:val="%1)"/>
      <w:lvlJc w:val="left"/>
      <w:pPr>
        <w:ind w:left="104" w:hanging="165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72F6CD9C">
      <w:numFmt w:val="bullet"/>
      <w:lvlText w:val="•"/>
      <w:lvlJc w:val="left"/>
      <w:pPr>
        <w:ind w:left="1250" w:hanging="165"/>
      </w:pPr>
      <w:rPr>
        <w:rFonts w:hint="default"/>
        <w:lang w:val="it-IT" w:eastAsia="en-US" w:bidi="ar-SA"/>
      </w:rPr>
    </w:lvl>
    <w:lvl w:ilvl="2" w:tplc="85AC9684">
      <w:numFmt w:val="bullet"/>
      <w:lvlText w:val="•"/>
      <w:lvlJc w:val="left"/>
      <w:pPr>
        <w:ind w:left="2400" w:hanging="165"/>
      </w:pPr>
      <w:rPr>
        <w:rFonts w:hint="default"/>
        <w:lang w:val="it-IT" w:eastAsia="en-US" w:bidi="ar-SA"/>
      </w:rPr>
    </w:lvl>
    <w:lvl w:ilvl="3" w:tplc="BD68BFC8">
      <w:numFmt w:val="bullet"/>
      <w:lvlText w:val="•"/>
      <w:lvlJc w:val="left"/>
      <w:pPr>
        <w:ind w:left="3550" w:hanging="165"/>
      </w:pPr>
      <w:rPr>
        <w:rFonts w:hint="default"/>
        <w:lang w:val="it-IT" w:eastAsia="en-US" w:bidi="ar-SA"/>
      </w:rPr>
    </w:lvl>
    <w:lvl w:ilvl="4" w:tplc="0CAA30C0">
      <w:numFmt w:val="bullet"/>
      <w:lvlText w:val="•"/>
      <w:lvlJc w:val="left"/>
      <w:pPr>
        <w:ind w:left="4700" w:hanging="165"/>
      </w:pPr>
      <w:rPr>
        <w:rFonts w:hint="default"/>
        <w:lang w:val="it-IT" w:eastAsia="en-US" w:bidi="ar-SA"/>
      </w:rPr>
    </w:lvl>
    <w:lvl w:ilvl="5" w:tplc="A93045FC">
      <w:numFmt w:val="bullet"/>
      <w:lvlText w:val="•"/>
      <w:lvlJc w:val="left"/>
      <w:pPr>
        <w:ind w:left="5850" w:hanging="165"/>
      </w:pPr>
      <w:rPr>
        <w:rFonts w:hint="default"/>
        <w:lang w:val="it-IT" w:eastAsia="en-US" w:bidi="ar-SA"/>
      </w:rPr>
    </w:lvl>
    <w:lvl w:ilvl="6" w:tplc="67FA7162">
      <w:numFmt w:val="bullet"/>
      <w:lvlText w:val="•"/>
      <w:lvlJc w:val="left"/>
      <w:pPr>
        <w:ind w:left="7000" w:hanging="165"/>
      </w:pPr>
      <w:rPr>
        <w:rFonts w:hint="default"/>
        <w:lang w:val="it-IT" w:eastAsia="en-US" w:bidi="ar-SA"/>
      </w:rPr>
    </w:lvl>
    <w:lvl w:ilvl="7" w:tplc="2B1C51CE">
      <w:numFmt w:val="bullet"/>
      <w:lvlText w:val="•"/>
      <w:lvlJc w:val="left"/>
      <w:pPr>
        <w:ind w:left="8150" w:hanging="165"/>
      </w:pPr>
      <w:rPr>
        <w:rFonts w:hint="default"/>
        <w:lang w:val="it-IT" w:eastAsia="en-US" w:bidi="ar-SA"/>
      </w:rPr>
    </w:lvl>
    <w:lvl w:ilvl="8" w:tplc="C5106EB2">
      <w:numFmt w:val="bullet"/>
      <w:lvlText w:val="•"/>
      <w:lvlJc w:val="left"/>
      <w:pPr>
        <w:ind w:left="9300" w:hanging="165"/>
      </w:pPr>
      <w:rPr>
        <w:rFonts w:hint="default"/>
        <w:lang w:val="it-IT" w:eastAsia="en-US" w:bidi="ar-SA"/>
      </w:rPr>
    </w:lvl>
  </w:abstractNum>
  <w:num w:numId="1" w16cid:durableId="163567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63"/>
    <w:rsid w:val="00013E78"/>
    <w:rsid w:val="000B71BA"/>
    <w:rsid w:val="000F582C"/>
    <w:rsid w:val="00166773"/>
    <w:rsid w:val="001911D9"/>
    <w:rsid w:val="00222052"/>
    <w:rsid w:val="00231547"/>
    <w:rsid w:val="002D0A35"/>
    <w:rsid w:val="00333B06"/>
    <w:rsid w:val="00337281"/>
    <w:rsid w:val="0046223A"/>
    <w:rsid w:val="004851B1"/>
    <w:rsid w:val="004B12AF"/>
    <w:rsid w:val="004B59B6"/>
    <w:rsid w:val="004D47EC"/>
    <w:rsid w:val="004D7A44"/>
    <w:rsid w:val="004E35BE"/>
    <w:rsid w:val="00674DBD"/>
    <w:rsid w:val="006A013E"/>
    <w:rsid w:val="006E2869"/>
    <w:rsid w:val="00707762"/>
    <w:rsid w:val="007A03F6"/>
    <w:rsid w:val="007B01AD"/>
    <w:rsid w:val="007B65C9"/>
    <w:rsid w:val="00834EB4"/>
    <w:rsid w:val="008E1741"/>
    <w:rsid w:val="008F7C1C"/>
    <w:rsid w:val="00943916"/>
    <w:rsid w:val="009700BD"/>
    <w:rsid w:val="009C7D63"/>
    <w:rsid w:val="00A06457"/>
    <w:rsid w:val="00B01E54"/>
    <w:rsid w:val="00B50BE1"/>
    <w:rsid w:val="00B638E9"/>
    <w:rsid w:val="00B64943"/>
    <w:rsid w:val="00B93177"/>
    <w:rsid w:val="00C33BAB"/>
    <w:rsid w:val="00CE1F63"/>
    <w:rsid w:val="00D10C65"/>
    <w:rsid w:val="00D20F00"/>
    <w:rsid w:val="00D56069"/>
    <w:rsid w:val="00DF0D64"/>
    <w:rsid w:val="00DF40A2"/>
    <w:rsid w:val="00E042E5"/>
    <w:rsid w:val="00E3244C"/>
    <w:rsid w:val="00E96F1D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E481"/>
  <w15:chartTrackingRefBased/>
  <w15:docId w15:val="{4776989D-F799-4FCF-91B2-E5FC6AF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7D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D63"/>
  </w:style>
  <w:style w:type="table" w:styleId="Grigliatabella">
    <w:name w:val="Table Grid"/>
    <w:basedOn w:val="Tabellanormale"/>
    <w:uiPriority w:val="39"/>
    <w:rsid w:val="009C7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2AF"/>
  </w:style>
  <w:style w:type="paragraph" w:styleId="Pidipagina">
    <w:name w:val="footer"/>
    <w:basedOn w:val="Normale"/>
    <w:link w:val="PidipaginaCarattere"/>
    <w:uiPriority w:val="99"/>
    <w:unhideWhenUsed/>
    <w:rsid w:val="004B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2AF"/>
  </w:style>
  <w:style w:type="paragraph" w:styleId="Paragrafoelenco">
    <w:name w:val="List Paragraph"/>
    <w:basedOn w:val="Normale"/>
    <w:uiPriority w:val="1"/>
    <w:qFormat/>
    <w:rsid w:val="000B71BA"/>
    <w:pPr>
      <w:widowControl w:val="0"/>
      <w:autoSpaceDE w:val="0"/>
      <w:autoSpaceDN w:val="0"/>
      <w:spacing w:after="0" w:line="240" w:lineRule="auto"/>
      <w:ind w:left="5066"/>
    </w:pPr>
    <w:rPr>
      <w:rFonts w:ascii="Lucida Sans Unicode" w:eastAsia="Lucida Sans Unicode" w:hAnsi="Lucida Sans Unicode" w:cs="Lucida Sans Unicode"/>
    </w:rPr>
  </w:style>
  <w:style w:type="character" w:styleId="Rimandocommento">
    <w:name w:val="annotation reference"/>
    <w:basedOn w:val="Carpredefinitoparagrafo"/>
    <w:uiPriority w:val="99"/>
    <w:semiHidden/>
    <w:unhideWhenUsed/>
    <w:rsid w:val="006A0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01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01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13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D0A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-motori@messaggi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-MOT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6144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ACEA S.p.a.</Company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Pierluigi</dc:creator>
  <cp:keywords/>
  <dc:description/>
  <cp:lastModifiedBy>Luigi</cp:lastModifiedBy>
  <cp:revision>7</cp:revision>
  <dcterms:created xsi:type="dcterms:W3CDTF">2023-11-16T13:47:00Z</dcterms:created>
  <dcterms:modified xsi:type="dcterms:W3CDTF">2024-01-12T11:25:00Z</dcterms:modified>
</cp:coreProperties>
</file>