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D425" w14:textId="77777777" w:rsidR="0059422D" w:rsidRPr="006A7613" w:rsidRDefault="0059422D" w:rsidP="006A7613">
      <w:pPr>
        <w:tabs>
          <w:tab w:val="left" w:pos="-1276"/>
        </w:tabs>
        <w:ind w:left="-900" w:right="-136"/>
        <w:jc w:val="both"/>
        <w:rPr>
          <w:rFonts w:ascii="Verdana" w:hAnsi="Verdana"/>
          <w:sz w:val="18"/>
          <w:szCs w:val="18"/>
        </w:rPr>
      </w:pPr>
      <w:r w:rsidRPr="00C9488C">
        <w:rPr>
          <w:rFonts w:ascii="Verdana" w:hAnsi="Verdana"/>
          <w:b/>
          <w:sz w:val="18"/>
          <w:szCs w:val="18"/>
        </w:rPr>
        <w:t>BENEFICIARIO</w:t>
      </w:r>
      <w:r w:rsidRPr="006A7613">
        <w:rPr>
          <w:rFonts w:ascii="Verdana" w:hAnsi="Verdana"/>
          <w:bCs/>
          <w:sz w:val="18"/>
          <w:szCs w:val="18"/>
        </w:rPr>
        <w:t xml:space="preserve"> </w:t>
      </w:r>
      <w:r w:rsidR="0083198F">
        <w:rPr>
          <w:rFonts w:ascii="Verdana" w:hAnsi="Verdana"/>
          <w:bCs/>
          <w:sz w:val="18"/>
          <w:szCs w:val="18"/>
        </w:rPr>
        <w:t>ARETI S.p.A.</w:t>
      </w:r>
      <w:r w:rsidR="00E76726">
        <w:rPr>
          <w:rFonts w:ascii="Verdana" w:hAnsi="Verdana"/>
          <w:bCs/>
          <w:sz w:val="18"/>
          <w:szCs w:val="18"/>
        </w:rPr>
        <w:t xml:space="preserve"> </w:t>
      </w:r>
      <w:r w:rsidR="00CC09AE">
        <w:rPr>
          <w:rFonts w:ascii="Verdana" w:hAnsi="Verdana"/>
          <w:sz w:val="18"/>
          <w:szCs w:val="18"/>
        </w:rPr>
        <w:t>–</w:t>
      </w:r>
      <w:r w:rsidRPr="006A7613">
        <w:rPr>
          <w:rFonts w:ascii="Verdana" w:hAnsi="Verdana"/>
          <w:sz w:val="18"/>
          <w:szCs w:val="18"/>
        </w:rPr>
        <w:t xml:space="preserve"> </w:t>
      </w:r>
      <w:r w:rsidR="00DF0041">
        <w:rPr>
          <w:rFonts w:ascii="Verdana" w:hAnsi="Verdana"/>
          <w:sz w:val="18"/>
          <w:szCs w:val="18"/>
        </w:rPr>
        <w:t>Indirizzo</w:t>
      </w:r>
      <w:r w:rsidR="00CC09AE">
        <w:rPr>
          <w:rFonts w:ascii="Verdana" w:hAnsi="Verdana"/>
          <w:sz w:val="18"/>
          <w:szCs w:val="18"/>
        </w:rPr>
        <w:t>:</w:t>
      </w:r>
      <w:r w:rsidR="00DF0041">
        <w:rPr>
          <w:rFonts w:ascii="Verdana" w:hAnsi="Verdana"/>
          <w:sz w:val="18"/>
          <w:szCs w:val="18"/>
        </w:rPr>
        <w:t xml:space="preserve"> </w:t>
      </w:r>
      <w:r w:rsidR="0083198F" w:rsidRPr="0083198F">
        <w:rPr>
          <w:rFonts w:ascii="Verdana" w:hAnsi="Verdana"/>
          <w:sz w:val="18"/>
          <w:szCs w:val="18"/>
        </w:rPr>
        <w:t>Piazzale Ostiense,</w:t>
      </w:r>
      <w:r w:rsidR="0083198F">
        <w:rPr>
          <w:rFonts w:ascii="Verdana" w:hAnsi="Verdana"/>
          <w:sz w:val="18"/>
          <w:szCs w:val="18"/>
        </w:rPr>
        <w:t xml:space="preserve"> </w:t>
      </w:r>
      <w:r w:rsidR="0083198F" w:rsidRPr="0083198F">
        <w:rPr>
          <w:rFonts w:ascii="Verdana" w:hAnsi="Verdana"/>
          <w:sz w:val="18"/>
          <w:szCs w:val="18"/>
        </w:rPr>
        <w:t>2 - 00154 Roma</w:t>
      </w:r>
    </w:p>
    <w:p w14:paraId="582D6B3A" w14:textId="77777777" w:rsidR="00994058" w:rsidRPr="006A7613" w:rsidRDefault="00994058">
      <w:pPr>
        <w:tabs>
          <w:tab w:val="left" w:pos="-1276"/>
        </w:tabs>
        <w:ind w:left="-900" w:right="-136"/>
        <w:jc w:val="both"/>
        <w:rPr>
          <w:rFonts w:ascii="Verdana" w:hAnsi="Verdana"/>
          <w:sz w:val="20"/>
          <w:szCs w:val="20"/>
        </w:rPr>
      </w:pPr>
    </w:p>
    <w:p w14:paraId="61777D77" w14:textId="77777777" w:rsidR="00BC5C8F" w:rsidRPr="006A7613" w:rsidRDefault="00BC5C8F">
      <w:pPr>
        <w:tabs>
          <w:tab w:val="left" w:pos="-1276"/>
        </w:tabs>
        <w:ind w:left="-900" w:right="-136"/>
        <w:jc w:val="center"/>
        <w:rPr>
          <w:rFonts w:ascii="Verdana" w:hAnsi="Verdana"/>
          <w:b/>
          <w:sz w:val="20"/>
          <w:szCs w:val="20"/>
          <w:lang w:val="pt-BR"/>
        </w:rPr>
      </w:pPr>
    </w:p>
    <w:p w14:paraId="40151F90" w14:textId="77777777" w:rsidR="0059422D" w:rsidRPr="006A7613" w:rsidRDefault="0059422D">
      <w:pPr>
        <w:tabs>
          <w:tab w:val="left" w:pos="-1276"/>
        </w:tabs>
        <w:ind w:left="-900" w:right="-136"/>
        <w:jc w:val="center"/>
        <w:rPr>
          <w:rFonts w:ascii="Verdana" w:hAnsi="Verdana"/>
          <w:b/>
          <w:sz w:val="20"/>
          <w:szCs w:val="20"/>
          <w:lang w:val="pt-BR"/>
        </w:rPr>
      </w:pPr>
      <w:r w:rsidRPr="006A7613">
        <w:rPr>
          <w:rFonts w:ascii="Verdana" w:hAnsi="Verdana"/>
          <w:b/>
          <w:sz w:val="20"/>
          <w:szCs w:val="20"/>
          <w:lang w:val="pt-BR"/>
        </w:rPr>
        <w:t>P R E M E S S O   C H E:</w:t>
      </w:r>
    </w:p>
    <w:p w14:paraId="0568AF48" w14:textId="77777777" w:rsidR="0059422D" w:rsidRPr="006A7613" w:rsidRDefault="0059422D">
      <w:pPr>
        <w:tabs>
          <w:tab w:val="left" w:pos="-1276"/>
        </w:tabs>
        <w:ind w:left="-900" w:right="-136"/>
        <w:jc w:val="both"/>
        <w:rPr>
          <w:rFonts w:ascii="Verdana" w:hAnsi="Verdana"/>
          <w:sz w:val="20"/>
          <w:szCs w:val="20"/>
          <w:lang w:val="pt-BR"/>
        </w:rPr>
      </w:pPr>
    </w:p>
    <w:p w14:paraId="1C191A13" w14:textId="77777777" w:rsidR="00BC5C8F" w:rsidRPr="00840F82" w:rsidRDefault="00840F82" w:rsidP="00840F82">
      <w:pPr>
        <w:pStyle w:val="Corpodeltesto2"/>
        <w:numPr>
          <w:ilvl w:val="0"/>
          <w:numId w:val="8"/>
        </w:numPr>
        <w:tabs>
          <w:tab w:val="clear" w:pos="0"/>
          <w:tab w:val="clear" w:pos="426"/>
          <w:tab w:val="left" w:pos="-1276"/>
          <w:tab w:val="num" w:pos="-360"/>
        </w:tabs>
        <w:spacing w:line="280" w:lineRule="exact"/>
        <w:ind w:left="-363" w:right="-1" w:hanging="357"/>
        <w:rPr>
          <w:rFonts w:ascii="Verdana" w:hAnsi="Verdana"/>
          <w:bCs/>
          <w:u w:val="single"/>
        </w:rPr>
      </w:pPr>
      <w:r w:rsidRPr="00840F82">
        <w:rPr>
          <w:rFonts w:ascii="Verdana" w:hAnsi="Verdana"/>
        </w:rPr>
        <w:t>L’</w:t>
      </w:r>
      <w:r w:rsidR="00EA3CB9">
        <w:rPr>
          <w:rFonts w:ascii="Verdana" w:hAnsi="Verdana"/>
        </w:rPr>
        <w:t>operatore economico</w:t>
      </w:r>
      <w:r w:rsidRPr="00840F82">
        <w:rPr>
          <w:rFonts w:ascii="Verdana" w:hAnsi="Verdana"/>
        </w:rPr>
        <w:t xml:space="preserve"> </w:t>
      </w:r>
      <w:r w:rsidR="0083198F">
        <w:rPr>
          <w:rFonts w:ascii="Verdana" w:hAnsi="Verdana"/>
        </w:rPr>
        <w:t xml:space="preserve">S.E.A. </w:t>
      </w:r>
      <w:proofErr w:type="spellStart"/>
      <w:r w:rsidR="0083198F">
        <w:rPr>
          <w:rFonts w:ascii="Verdana" w:hAnsi="Verdana"/>
        </w:rPr>
        <w:t>Sp.A</w:t>
      </w:r>
      <w:proofErr w:type="spellEnd"/>
      <w:r w:rsidR="0083198F">
        <w:rPr>
          <w:rFonts w:ascii="Verdana" w:hAnsi="Verdana"/>
        </w:rPr>
        <w:t xml:space="preserve">. con sede i via L. a Vinci, 14, 36071, Arzignano, Vicenza </w:t>
      </w:r>
      <w:r w:rsidRPr="00840F82">
        <w:rPr>
          <w:rFonts w:ascii="Verdana" w:hAnsi="Verdana"/>
        </w:rPr>
        <w:t>è risultat</w:t>
      </w:r>
      <w:r w:rsidR="00EA3CB9">
        <w:rPr>
          <w:rFonts w:ascii="Verdana" w:hAnsi="Verdana"/>
        </w:rPr>
        <w:t>o</w:t>
      </w:r>
      <w:r w:rsidRPr="00840F82">
        <w:rPr>
          <w:rFonts w:ascii="Verdana" w:hAnsi="Verdana"/>
        </w:rPr>
        <w:t xml:space="preserve"> </w:t>
      </w:r>
      <w:r w:rsidR="00C9488C">
        <w:rPr>
          <w:rFonts w:ascii="Verdana" w:hAnsi="Verdana"/>
        </w:rPr>
        <w:t>affidatario</w:t>
      </w:r>
      <w:r w:rsidR="00BC5C8F" w:rsidRPr="00840F82">
        <w:rPr>
          <w:rFonts w:ascii="Verdana" w:hAnsi="Verdana"/>
        </w:rPr>
        <w:t xml:space="preserve"> del</w:t>
      </w:r>
      <w:r w:rsidRPr="00840F82">
        <w:rPr>
          <w:rFonts w:ascii="Verdana" w:hAnsi="Verdana"/>
        </w:rPr>
        <w:t xml:space="preserve"> contratto</w:t>
      </w:r>
      <w:r w:rsidR="00CC09AE">
        <w:rPr>
          <w:rFonts w:ascii="Verdana" w:hAnsi="Verdana"/>
        </w:rPr>
        <w:t xml:space="preserve"> </w:t>
      </w:r>
      <w:r w:rsidR="00BC5C8F" w:rsidRPr="00840F82">
        <w:rPr>
          <w:rFonts w:ascii="Verdana" w:hAnsi="Verdana"/>
        </w:rPr>
        <w:t>avente</w:t>
      </w:r>
      <w:r w:rsidR="00CC09AE" w:rsidRPr="00CC09AE">
        <w:rPr>
          <w:rFonts w:ascii="Verdana" w:hAnsi="Verdana"/>
        </w:rPr>
        <w:t xml:space="preserve"> </w:t>
      </w:r>
      <w:r w:rsidR="00CC09AE" w:rsidRPr="00840F82">
        <w:rPr>
          <w:rFonts w:ascii="Verdana" w:hAnsi="Verdana"/>
        </w:rPr>
        <w:t>ad oggetto</w:t>
      </w:r>
      <w:r w:rsidR="00CC09AE">
        <w:rPr>
          <w:rFonts w:ascii="Verdana" w:hAnsi="Verdana"/>
        </w:rPr>
        <w:t xml:space="preserve"> “</w:t>
      </w:r>
      <w:r w:rsidR="0083198F" w:rsidRPr="0083198F">
        <w:rPr>
          <w:rFonts w:ascii="Verdana" w:hAnsi="Verdana"/>
          <w:bCs/>
        </w:rPr>
        <w:t>Fornitura di apparecchiature e componenti di ricambio per Sistemi Petersen</w:t>
      </w:r>
      <w:r w:rsidR="00CC09AE">
        <w:rPr>
          <w:rFonts w:ascii="Verdana" w:hAnsi="Verdana"/>
        </w:rPr>
        <w:t>”</w:t>
      </w:r>
      <w:r w:rsidR="0083198F">
        <w:rPr>
          <w:rFonts w:ascii="Verdana" w:hAnsi="Verdana"/>
        </w:rPr>
        <w:t xml:space="preserve"> </w:t>
      </w:r>
      <w:r w:rsidRPr="00840F82">
        <w:rPr>
          <w:rFonts w:ascii="Verdana" w:hAnsi="Verdana" w:cs="Courier New"/>
          <w:bCs/>
        </w:rPr>
        <w:t>–</w:t>
      </w:r>
      <w:r>
        <w:rPr>
          <w:rFonts w:ascii="Verdana" w:hAnsi="Verdana" w:cs="Courier New"/>
          <w:bCs/>
        </w:rPr>
        <w:t xml:space="preserve"> </w:t>
      </w:r>
      <w:r w:rsidR="0083198F" w:rsidRPr="0083198F">
        <w:rPr>
          <w:rFonts w:ascii="Verdana" w:hAnsi="Verdana" w:cs="Courier New"/>
          <w:bCs/>
        </w:rPr>
        <w:t xml:space="preserve">Rif. ADIS/GA/0052/22 - Lotto Unico (CIG. 911144389E) </w:t>
      </w:r>
      <w:r w:rsidR="00BC5C8F" w:rsidRPr="00840F82">
        <w:rPr>
          <w:rFonts w:ascii="Verdana" w:hAnsi="Verdana"/>
          <w:bCs/>
        </w:rPr>
        <w:t>per l’importo di</w:t>
      </w:r>
      <w:r w:rsidR="0083198F">
        <w:rPr>
          <w:rFonts w:ascii="Verdana" w:hAnsi="Verdana"/>
          <w:bCs/>
        </w:rPr>
        <w:t xml:space="preserve"> € 902.000,00 (</w:t>
      </w:r>
      <w:proofErr w:type="spellStart"/>
      <w:r w:rsidR="0083198F">
        <w:rPr>
          <w:rFonts w:ascii="Verdana" w:hAnsi="Verdana"/>
          <w:bCs/>
        </w:rPr>
        <w:t>Eurp</w:t>
      </w:r>
      <w:proofErr w:type="spellEnd"/>
      <w:r w:rsidR="0083198F">
        <w:rPr>
          <w:rFonts w:ascii="Verdana" w:hAnsi="Verdana"/>
          <w:bCs/>
        </w:rPr>
        <w:t xml:space="preserve"> </w:t>
      </w:r>
      <w:proofErr w:type="spellStart"/>
      <w:r w:rsidR="0083198F">
        <w:rPr>
          <w:rFonts w:ascii="Verdana" w:hAnsi="Verdana"/>
          <w:bCs/>
        </w:rPr>
        <w:t>novecentodue</w:t>
      </w:r>
      <w:proofErr w:type="spellEnd"/>
      <w:r w:rsidR="0083198F">
        <w:rPr>
          <w:rFonts w:ascii="Verdana" w:hAnsi="Verdana"/>
          <w:bCs/>
        </w:rPr>
        <w:t xml:space="preserve"> mila)</w:t>
      </w:r>
    </w:p>
    <w:p w14:paraId="0A0A183B" w14:textId="77777777" w:rsidR="006E3377" w:rsidRPr="006A7613" w:rsidRDefault="006E3377" w:rsidP="00840F82">
      <w:pPr>
        <w:pStyle w:val="Corpodeltesto2"/>
        <w:tabs>
          <w:tab w:val="clear" w:pos="426"/>
          <w:tab w:val="left" w:pos="-1276"/>
        </w:tabs>
        <w:spacing w:line="280" w:lineRule="exact"/>
        <w:ind w:left="-720" w:right="-1"/>
        <w:rPr>
          <w:rFonts w:ascii="Verdana" w:hAnsi="Verdana"/>
          <w:b/>
          <w:bCs/>
          <w:u w:val="single"/>
        </w:rPr>
      </w:pPr>
    </w:p>
    <w:p w14:paraId="4050544B" w14:textId="77777777" w:rsidR="00BC5C8F" w:rsidRPr="00B8618B" w:rsidRDefault="00BC5C8F" w:rsidP="00B8618B">
      <w:pPr>
        <w:pStyle w:val="Corpodeltesto2"/>
        <w:numPr>
          <w:ilvl w:val="0"/>
          <w:numId w:val="8"/>
        </w:numPr>
        <w:tabs>
          <w:tab w:val="clear" w:pos="0"/>
          <w:tab w:val="clear" w:pos="426"/>
          <w:tab w:val="left" w:pos="-1276"/>
          <w:tab w:val="num" w:pos="-360"/>
        </w:tabs>
        <w:spacing w:line="280" w:lineRule="exact"/>
        <w:ind w:left="-363" w:right="-1" w:hanging="357"/>
        <w:rPr>
          <w:rFonts w:ascii="Verdana" w:hAnsi="Verdana"/>
        </w:rPr>
      </w:pPr>
      <w:r w:rsidRPr="00B8618B">
        <w:rPr>
          <w:rFonts w:ascii="Verdana" w:hAnsi="Verdana"/>
        </w:rPr>
        <w:t xml:space="preserve">a garanzia degli obblighi assunti con relativo contratto di appalto in corso di </w:t>
      </w:r>
      <w:r w:rsidR="006E3377" w:rsidRPr="00B8618B">
        <w:rPr>
          <w:rFonts w:ascii="Verdana" w:hAnsi="Verdana"/>
        </w:rPr>
        <w:t>perfezionamento</w:t>
      </w:r>
      <w:r w:rsidRPr="00B8618B">
        <w:rPr>
          <w:rFonts w:ascii="Verdana" w:hAnsi="Verdana"/>
        </w:rPr>
        <w:t xml:space="preserve"> è richiesta la costituzione di </w:t>
      </w:r>
      <w:r w:rsidR="00B8618B" w:rsidRPr="00B8618B">
        <w:rPr>
          <w:rFonts w:ascii="Verdana" w:hAnsi="Verdana"/>
        </w:rPr>
        <w:t>una garanzia fideiussoria definitiva,</w:t>
      </w:r>
      <w:r w:rsidRPr="00B8618B">
        <w:rPr>
          <w:rFonts w:ascii="Verdana" w:hAnsi="Verdana"/>
        </w:rPr>
        <w:t xml:space="preserve"> di importo pari a</w:t>
      </w:r>
      <w:r w:rsidR="00783556" w:rsidRPr="00840F82">
        <w:rPr>
          <w:rFonts w:ascii="Verdana" w:hAnsi="Verdana"/>
        </w:rPr>
        <w:t xml:space="preserve"> </w:t>
      </w:r>
      <w:r w:rsidR="0083198F" w:rsidRPr="0083198F">
        <w:rPr>
          <w:rFonts w:ascii="Verdana" w:hAnsi="Verdana"/>
          <w:bCs/>
        </w:rPr>
        <w:t>€ 36.080,00</w:t>
      </w:r>
      <w:r w:rsidR="0083198F">
        <w:rPr>
          <w:rFonts w:ascii="Verdana" w:hAnsi="Verdana"/>
          <w:bCs/>
        </w:rPr>
        <w:t xml:space="preserve"> (Euro </w:t>
      </w:r>
      <w:proofErr w:type="spellStart"/>
      <w:r w:rsidR="0083198F">
        <w:rPr>
          <w:rFonts w:ascii="Verdana" w:hAnsi="Verdana"/>
          <w:bCs/>
        </w:rPr>
        <w:t>trentaseimilaottanta</w:t>
      </w:r>
      <w:proofErr w:type="spellEnd"/>
      <w:r w:rsidR="0083198F">
        <w:rPr>
          <w:rFonts w:ascii="Verdana" w:hAnsi="Verdana"/>
          <w:bCs/>
        </w:rPr>
        <w:t>/00);</w:t>
      </w:r>
    </w:p>
    <w:p w14:paraId="64BE9850" w14:textId="77777777" w:rsidR="0059422D" w:rsidRDefault="0059422D">
      <w:pPr>
        <w:tabs>
          <w:tab w:val="left" w:pos="-1276"/>
          <w:tab w:val="left" w:pos="426"/>
        </w:tabs>
        <w:ind w:left="-900" w:right="-136"/>
        <w:jc w:val="center"/>
        <w:rPr>
          <w:rFonts w:ascii="Verdana" w:hAnsi="Verdana"/>
          <w:sz w:val="20"/>
          <w:szCs w:val="20"/>
        </w:rPr>
      </w:pPr>
    </w:p>
    <w:p w14:paraId="7EE61172" w14:textId="77777777" w:rsidR="00783556" w:rsidRPr="006A7613" w:rsidRDefault="00783556">
      <w:pPr>
        <w:tabs>
          <w:tab w:val="left" w:pos="-1276"/>
          <w:tab w:val="left" w:pos="426"/>
        </w:tabs>
        <w:ind w:left="-900" w:right="-136"/>
        <w:jc w:val="center"/>
        <w:rPr>
          <w:rFonts w:ascii="Verdana" w:hAnsi="Verdana"/>
          <w:sz w:val="20"/>
          <w:szCs w:val="20"/>
        </w:rPr>
      </w:pPr>
    </w:p>
    <w:p w14:paraId="5B384131" w14:textId="77777777" w:rsidR="0059422D" w:rsidRPr="006A7613" w:rsidRDefault="0059422D">
      <w:pPr>
        <w:tabs>
          <w:tab w:val="left" w:pos="-1276"/>
          <w:tab w:val="left" w:pos="426"/>
        </w:tabs>
        <w:ind w:left="-900" w:right="-136"/>
        <w:jc w:val="center"/>
        <w:rPr>
          <w:rFonts w:ascii="Verdana" w:hAnsi="Verdana"/>
          <w:b/>
          <w:sz w:val="20"/>
          <w:szCs w:val="20"/>
        </w:rPr>
      </w:pPr>
      <w:r w:rsidRPr="006A7613">
        <w:rPr>
          <w:rFonts w:ascii="Verdana" w:hAnsi="Verdana"/>
          <w:b/>
          <w:sz w:val="20"/>
          <w:szCs w:val="20"/>
        </w:rPr>
        <w:t xml:space="preserve">T U T </w:t>
      </w:r>
      <w:proofErr w:type="spellStart"/>
      <w:r w:rsidRPr="006A7613">
        <w:rPr>
          <w:rFonts w:ascii="Verdana" w:hAnsi="Verdana"/>
          <w:b/>
          <w:sz w:val="20"/>
          <w:szCs w:val="20"/>
        </w:rPr>
        <w:t>T</w:t>
      </w:r>
      <w:proofErr w:type="spellEnd"/>
      <w:r w:rsidRPr="006A7613">
        <w:rPr>
          <w:rFonts w:ascii="Verdana" w:hAnsi="Verdana"/>
          <w:b/>
          <w:sz w:val="20"/>
          <w:szCs w:val="20"/>
        </w:rPr>
        <w:t xml:space="preserve"> O   C I </w:t>
      </w:r>
      <w:r w:rsidRPr="006A7613">
        <w:rPr>
          <w:rFonts w:ascii="Verdana" w:hAnsi="Verdana" w:cs="Courier New"/>
          <w:b/>
          <w:sz w:val="20"/>
          <w:szCs w:val="20"/>
        </w:rPr>
        <w:t>Ò</w:t>
      </w:r>
      <w:r w:rsidRPr="006A7613">
        <w:rPr>
          <w:rFonts w:ascii="Verdana" w:hAnsi="Verdana"/>
          <w:b/>
          <w:sz w:val="20"/>
          <w:szCs w:val="20"/>
        </w:rPr>
        <w:t xml:space="preserve">   P R E M E S </w:t>
      </w:r>
      <w:proofErr w:type="spellStart"/>
      <w:r w:rsidRPr="006A7613">
        <w:rPr>
          <w:rFonts w:ascii="Verdana" w:hAnsi="Verdana"/>
          <w:b/>
          <w:sz w:val="20"/>
          <w:szCs w:val="20"/>
        </w:rPr>
        <w:t>S</w:t>
      </w:r>
      <w:proofErr w:type="spellEnd"/>
      <w:r w:rsidRPr="006A7613">
        <w:rPr>
          <w:rFonts w:ascii="Verdana" w:hAnsi="Verdana"/>
          <w:b/>
          <w:sz w:val="20"/>
          <w:szCs w:val="20"/>
        </w:rPr>
        <w:t xml:space="preserve"> O:</w:t>
      </w:r>
    </w:p>
    <w:p w14:paraId="1829DB88" w14:textId="77777777" w:rsidR="0059422D" w:rsidRPr="006A7613" w:rsidRDefault="0059422D">
      <w:pPr>
        <w:tabs>
          <w:tab w:val="left" w:pos="-1276"/>
          <w:tab w:val="left" w:pos="426"/>
        </w:tabs>
        <w:ind w:left="-900" w:right="-136"/>
        <w:jc w:val="both"/>
        <w:rPr>
          <w:rFonts w:ascii="Verdana" w:hAnsi="Verdana"/>
          <w:sz w:val="20"/>
          <w:szCs w:val="20"/>
        </w:rPr>
      </w:pPr>
    </w:p>
    <w:p w14:paraId="18D7A502" w14:textId="77777777" w:rsidR="0059422D" w:rsidRPr="006A7613" w:rsidRDefault="0083198F">
      <w:pPr>
        <w:tabs>
          <w:tab w:val="left" w:pos="-1276"/>
          <w:tab w:val="left" w:pos="426"/>
        </w:tabs>
        <w:ind w:left="-900" w:right="-136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La </w:t>
      </w:r>
      <w:r w:rsidR="0059422D" w:rsidRPr="006A7613">
        <w:rPr>
          <w:rFonts w:ascii="Verdana" w:hAnsi="Verdana" w:cs="Courier New"/>
          <w:sz w:val="20"/>
          <w:szCs w:val="20"/>
        </w:rPr>
        <w:t>BANCA ______________________</w:t>
      </w:r>
      <w:r w:rsidR="00783556">
        <w:rPr>
          <w:rFonts w:ascii="Verdana" w:hAnsi="Verdana" w:cs="Courier New"/>
          <w:sz w:val="20"/>
          <w:szCs w:val="20"/>
        </w:rPr>
        <w:t>_________________</w:t>
      </w:r>
      <w:r w:rsidR="0059422D" w:rsidRPr="006A7613">
        <w:rPr>
          <w:rFonts w:ascii="Verdana" w:hAnsi="Verdana" w:cs="Courier New"/>
          <w:sz w:val="20"/>
          <w:szCs w:val="20"/>
        </w:rPr>
        <w:t xml:space="preserve"> e per essa il suo legale rappresentante Sig. ______________________________, in qual</w:t>
      </w:r>
      <w:r w:rsidR="00EA3CB9">
        <w:rPr>
          <w:rFonts w:ascii="Verdana" w:hAnsi="Verdana" w:cs="Courier New"/>
          <w:sz w:val="20"/>
          <w:szCs w:val="20"/>
        </w:rPr>
        <w:t>ità di ___________________________</w:t>
      </w:r>
      <w:r w:rsidR="0059422D" w:rsidRPr="006A7613">
        <w:rPr>
          <w:rFonts w:ascii="Verdana" w:hAnsi="Verdana" w:cs="Courier New"/>
          <w:sz w:val="20"/>
          <w:szCs w:val="20"/>
        </w:rPr>
        <w:t>_________, si impegna a costituirsi garante nell’interesse dell’</w:t>
      </w:r>
      <w:r w:rsidR="00EA3CB9">
        <w:rPr>
          <w:rFonts w:ascii="Verdana" w:hAnsi="Verdana" w:cs="Courier New"/>
          <w:sz w:val="20"/>
          <w:szCs w:val="20"/>
        </w:rPr>
        <w:t>operatore economico</w:t>
      </w:r>
      <w:r w:rsidR="00783556">
        <w:rPr>
          <w:rFonts w:ascii="Verdana" w:hAnsi="Verdana" w:cs="Courier New"/>
          <w:sz w:val="20"/>
          <w:szCs w:val="20"/>
        </w:rPr>
        <w:t xml:space="preserve"> _______________</w:t>
      </w:r>
      <w:r w:rsidR="00EA3CB9">
        <w:rPr>
          <w:rFonts w:ascii="Verdana" w:hAnsi="Verdana" w:cs="Courier New"/>
          <w:sz w:val="20"/>
          <w:szCs w:val="20"/>
        </w:rPr>
        <w:t>__________________</w:t>
      </w:r>
      <w:r w:rsidR="00783556">
        <w:rPr>
          <w:rFonts w:ascii="Verdana" w:hAnsi="Verdana" w:cs="Courier New"/>
          <w:sz w:val="20"/>
          <w:szCs w:val="20"/>
        </w:rPr>
        <w:t>__________</w:t>
      </w:r>
      <w:r w:rsidR="0059422D" w:rsidRPr="006A7613">
        <w:rPr>
          <w:rFonts w:ascii="Verdana" w:hAnsi="Verdana" w:cs="Courier New"/>
          <w:sz w:val="20"/>
          <w:szCs w:val="20"/>
        </w:rPr>
        <w:t xml:space="preserve"> e</w:t>
      </w:r>
      <w:r w:rsidR="00783556">
        <w:rPr>
          <w:rFonts w:ascii="Verdana" w:hAnsi="Verdana" w:cs="Courier New"/>
          <w:sz w:val="20"/>
          <w:szCs w:val="20"/>
        </w:rPr>
        <w:t>d</w:t>
      </w:r>
      <w:r w:rsidR="0059422D" w:rsidRPr="006A7613">
        <w:rPr>
          <w:rFonts w:ascii="Verdana" w:hAnsi="Verdana" w:cs="Courier New"/>
          <w:sz w:val="20"/>
          <w:szCs w:val="20"/>
        </w:rPr>
        <w:t xml:space="preserve"> a favore di </w:t>
      </w:r>
      <w:r w:rsidR="00EA3CB9">
        <w:rPr>
          <w:rFonts w:ascii="Verdana" w:hAnsi="Verdana" w:cs="Courier New"/>
          <w:sz w:val="20"/>
          <w:szCs w:val="20"/>
        </w:rPr>
        <w:t>___________________</w:t>
      </w:r>
      <w:r w:rsidR="00783556">
        <w:rPr>
          <w:rFonts w:ascii="Verdana" w:hAnsi="Verdana" w:cs="Courier New"/>
          <w:sz w:val="20"/>
          <w:szCs w:val="20"/>
        </w:rPr>
        <w:t>___</w:t>
      </w:r>
      <w:r w:rsidR="0059422D" w:rsidRPr="006A7613">
        <w:rPr>
          <w:rFonts w:ascii="Verdana" w:hAnsi="Verdana" w:cs="Courier New"/>
          <w:sz w:val="20"/>
          <w:szCs w:val="20"/>
        </w:rPr>
        <w:t>, per tutta la durata de</w:t>
      </w:r>
      <w:r w:rsidR="00783556">
        <w:rPr>
          <w:rFonts w:ascii="Verdana" w:hAnsi="Verdana" w:cs="Courier New"/>
          <w:sz w:val="20"/>
          <w:szCs w:val="20"/>
        </w:rPr>
        <w:t>l contratto</w:t>
      </w:r>
      <w:r w:rsidR="0059422D" w:rsidRPr="006A7613">
        <w:rPr>
          <w:rFonts w:ascii="Verdana" w:hAnsi="Verdana" w:cs="Courier New"/>
          <w:sz w:val="20"/>
          <w:szCs w:val="20"/>
        </w:rPr>
        <w:t>, fino alla concorrenza di</w:t>
      </w:r>
      <w:r w:rsidR="00783556" w:rsidRPr="00783556">
        <w:rPr>
          <w:rFonts w:ascii="Verdana" w:hAnsi="Verdana" w:cs="Courier New"/>
          <w:sz w:val="20"/>
          <w:szCs w:val="20"/>
        </w:rPr>
        <w:t xml:space="preserve"> </w:t>
      </w:r>
      <w:r w:rsidRPr="0083198F">
        <w:rPr>
          <w:rFonts w:ascii="Verdana" w:hAnsi="Verdana" w:cs="Courier New"/>
          <w:bCs/>
          <w:sz w:val="20"/>
          <w:szCs w:val="20"/>
        </w:rPr>
        <w:t xml:space="preserve">€ 36.080,00 (Euro </w:t>
      </w:r>
      <w:proofErr w:type="spellStart"/>
      <w:r w:rsidRPr="0083198F">
        <w:rPr>
          <w:rFonts w:ascii="Verdana" w:hAnsi="Verdana" w:cs="Courier New"/>
          <w:bCs/>
          <w:sz w:val="20"/>
          <w:szCs w:val="20"/>
        </w:rPr>
        <w:t>trentaseimilaottanta</w:t>
      </w:r>
      <w:proofErr w:type="spellEnd"/>
      <w:r w:rsidRPr="0083198F">
        <w:rPr>
          <w:rFonts w:ascii="Verdana" w:hAnsi="Verdana" w:cs="Courier New"/>
          <w:bCs/>
          <w:sz w:val="20"/>
          <w:szCs w:val="20"/>
        </w:rPr>
        <w:t>/00)</w:t>
      </w:r>
      <w:r w:rsidR="00783556" w:rsidRPr="00783556">
        <w:rPr>
          <w:rFonts w:ascii="Verdana" w:hAnsi="Verdana" w:cs="Courier New"/>
          <w:sz w:val="20"/>
          <w:szCs w:val="20"/>
        </w:rPr>
        <w:t xml:space="preserve"> </w:t>
      </w:r>
      <w:r w:rsidR="0059422D" w:rsidRPr="006A7613">
        <w:rPr>
          <w:rFonts w:ascii="Verdana" w:hAnsi="Verdana" w:cs="Courier New"/>
          <w:sz w:val="20"/>
          <w:szCs w:val="20"/>
        </w:rPr>
        <w:t xml:space="preserve">corrispondenti all’ammontare di detta garanzia, prestata per l’esatto adempimento delle obbligazioni assunte </w:t>
      </w:r>
      <w:r w:rsidR="00EA3CB9" w:rsidRPr="006A7613">
        <w:rPr>
          <w:rFonts w:ascii="Verdana" w:hAnsi="Verdana" w:cs="Courier New"/>
          <w:sz w:val="20"/>
          <w:szCs w:val="20"/>
        </w:rPr>
        <w:t>d</w:t>
      </w:r>
      <w:r w:rsidR="00EA3CB9">
        <w:rPr>
          <w:rFonts w:ascii="Verdana" w:hAnsi="Verdana" w:cs="Courier New"/>
          <w:sz w:val="20"/>
          <w:szCs w:val="20"/>
        </w:rPr>
        <w:t>a</w:t>
      </w:r>
      <w:r w:rsidR="00EA3CB9" w:rsidRPr="006A7613">
        <w:rPr>
          <w:rFonts w:ascii="Verdana" w:hAnsi="Verdana" w:cs="Courier New"/>
          <w:sz w:val="20"/>
          <w:szCs w:val="20"/>
        </w:rPr>
        <w:t>ll’</w:t>
      </w:r>
      <w:r w:rsidR="00EA3CB9">
        <w:rPr>
          <w:rFonts w:ascii="Verdana" w:hAnsi="Verdana" w:cs="Courier New"/>
          <w:sz w:val="20"/>
          <w:szCs w:val="20"/>
        </w:rPr>
        <w:t xml:space="preserve">operatore economico </w:t>
      </w:r>
      <w:r w:rsidR="00783556">
        <w:rPr>
          <w:rFonts w:ascii="Verdana" w:hAnsi="Verdana" w:cs="Courier New"/>
          <w:sz w:val="20"/>
          <w:szCs w:val="20"/>
        </w:rPr>
        <w:t>medesim</w:t>
      </w:r>
      <w:r w:rsidR="00EA3CB9">
        <w:rPr>
          <w:rFonts w:ascii="Verdana" w:hAnsi="Verdana" w:cs="Courier New"/>
          <w:sz w:val="20"/>
          <w:szCs w:val="20"/>
        </w:rPr>
        <w:t>o</w:t>
      </w:r>
      <w:r w:rsidR="0059422D" w:rsidRPr="006A7613">
        <w:rPr>
          <w:rFonts w:ascii="Verdana" w:hAnsi="Verdana" w:cs="Courier New"/>
          <w:sz w:val="20"/>
          <w:szCs w:val="20"/>
        </w:rPr>
        <w:t xml:space="preserve"> in dipendenza dell’esecuzione del contratto sopra indicat</w:t>
      </w:r>
      <w:r w:rsidR="00783556">
        <w:rPr>
          <w:rFonts w:ascii="Verdana" w:hAnsi="Verdana" w:cs="Courier New"/>
          <w:sz w:val="20"/>
          <w:szCs w:val="20"/>
        </w:rPr>
        <w:t>o</w:t>
      </w:r>
      <w:r w:rsidR="0059422D" w:rsidRPr="006A7613">
        <w:rPr>
          <w:rFonts w:ascii="Verdana" w:hAnsi="Verdana" w:cs="Courier New"/>
          <w:sz w:val="20"/>
          <w:szCs w:val="20"/>
        </w:rPr>
        <w:t>.</w:t>
      </w:r>
    </w:p>
    <w:p w14:paraId="23E204D6" w14:textId="77777777" w:rsidR="0059422D" w:rsidRPr="006A7613" w:rsidRDefault="0059422D">
      <w:pPr>
        <w:tabs>
          <w:tab w:val="left" w:pos="-1276"/>
          <w:tab w:val="left" w:pos="426"/>
        </w:tabs>
        <w:ind w:left="-900" w:right="-136"/>
        <w:jc w:val="both"/>
        <w:rPr>
          <w:rFonts w:ascii="Verdana" w:hAnsi="Verdana" w:cs="Courier New"/>
          <w:sz w:val="20"/>
          <w:szCs w:val="20"/>
        </w:rPr>
      </w:pPr>
    </w:p>
    <w:p w14:paraId="30E047AE" w14:textId="77777777" w:rsidR="0059422D" w:rsidRPr="006A7613" w:rsidRDefault="0059422D">
      <w:pPr>
        <w:pStyle w:val="Corpotesto"/>
        <w:tabs>
          <w:tab w:val="left" w:pos="-1276"/>
        </w:tabs>
        <w:ind w:left="-900" w:right="-136"/>
        <w:rPr>
          <w:rFonts w:ascii="Verdana" w:hAnsi="Verdana"/>
          <w:sz w:val="20"/>
        </w:rPr>
      </w:pPr>
      <w:r w:rsidRPr="006A7613">
        <w:rPr>
          <w:rFonts w:ascii="Verdana" w:hAnsi="Verdana"/>
          <w:sz w:val="20"/>
        </w:rPr>
        <w:t>La COMPAGNIA DI ASSICURAZIONI/BANCA, sottoscritta nel nome ed in rappresentanza come sopra, dichiara di voler prestare e costituire garanzia definitiva:</w:t>
      </w:r>
    </w:p>
    <w:p w14:paraId="272AB20F" w14:textId="77777777" w:rsidR="0059422D" w:rsidRPr="006A7613" w:rsidRDefault="0059422D">
      <w:pPr>
        <w:pStyle w:val="Corpotesto"/>
        <w:tabs>
          <w:tab w:val="left" w:pos="-1276"/>
        </w:tabs>
        <w:ind w:left="-900" w:right="-136"/>
        <w:rPr>
          <w:rFonts w:ascii="Verdana" w:hAnsi="Verdana"/>
          <w:sz w:val="20"/>
        </w:rPr>
      </w:pPr>
    </w:p>
    <w:p w14:paraId="2BFDA6BE" w14:textId="77777777" w:rsidR="0059422D" w:rsidRDefault="0059422D">
      <w:pPr>
        <w:pStyle w:val="Corpotesto"/>
        <w:numPr>
          <w:ilvl w:val="0"/>
          <w:numId w:val="11"/>
        </w:numPr>
        <w:tabs>
          <w:tab w:val="left" w:pos="-1276"/>
        </w:tabs>
        <w:ind w:right="-136"/>
        <w:rPr>
          <w:rFonts w:ascii="Verdana" w:hAnsi="Verdana"/>
          <w:sz w:val="20"/>
        </w:rPr>
      </w:pPr>
      <w:r w:rsidRPr="006A7613">
        <w:rPr>
          <w:rFonts w:ascii="Verdana" w:hAnsi="Verdana"/>
          <w:sz w:val="20"/>
        </w:rPr>
        <w:t xml:space="preserve">con formale rinuncia al beneficio della preventiva escussione del debitore principale di cui all’art. 1944 </w:t>
      </w:r>
      <w:r w:rsidR="006E3377">
        <w:rPr>
          <w:rFonts w:ascii="Verdana" w:hAnsi="Verdana"/>
          <w:sz w:val="20"/>
        </w:rPr>
        <w:t>C.C.</w:t>
      </w:r>
      <w:r w:rsidRPr="006A7613">
        <w:rPr>
          <w:rFonts w:ascii="Verdana" w:hAnsi="Verdana"/>
          <w:sz w:val="20"/>
        </w:rPr>
        <w:t>;</w:t>
      </w:r>
    </w:p>
    <w:p w14:paraId="3CF290D4" w14:textId="77777777" w:rsidR="006E3377" w:rsidRPr="006A7613" w:rsidRDefault="006E3377" w:rsidP="006E3377">
      <w:pPr>
        <w:pStyle w:val="Corpotesto"/>
        <w:tabs>
          <w:tab w:val="left" w:pos="-1276"/>
        </w:tabs>
        <w:ind w:left="-360" w:right="-136"/>
        <w:rPr>
          <w:rFonts w:ascii="Verdana" w:hAnsi="Verdana"/>
          <w:sz w:val="20"/>
        </w:rPr>
      </w:pPr>
    </w:p>
    <w:p w14:paraId="40AAEBA2" w14:textId="77777777" w:rsidR="0059422D" w:rsidRDefault="0059422D">
      <w:pPr>
        <w:pStyle w:val="Corpotesto"/>
        <w:numPr>
          <w:ilvl w:val="0"/>
          <w:numId w:val="11"/>
        </w:numPr>
        <w:tabs>
          <w:tab w:val="left" w:pos="-1276"/>
        </w:tabs>
        <w:ind w:right="-136"/>
        <w:rPr>
          <w:rFonts w:ascii="Verdana" w:hAnsi="Verdana"/>
          <w:sz w:val="20"/>
        </w:rPr>
      </w:pPr>
      <w:r w:rsidRPr="006A7613">
        <w:rPr>
          <w:rFonts w:ascii="Verdana" w:hAnsi="Verdana"/>
          <w:sz w:val="20"/>
        </w:rPr>
        <w:t>con formale rinuncia all</w:t>
      </w:r>
      <w:r w:rsidR="006A7613" w:rsidRPr="006A7613">
        <w:rPr>
          <w:rFonts w:ascii="Verdana" w:hAnsi="Verdana"/>
          <w:sz w:val="20"/>
        </w:rPr>
        <w:t xml:space="preserve">’eccezione </w:t>
      </w:r>
      <w:r w:rsidRPr="006A7613">
        <w:rPr>
          <w:rFonts w:ascii="Verdana" w:hAnsi="Verdana"/>
          <w:sz w:val="20"/>
        </w:rPr>
        <w:t xml:space="preserve">di cui all’art. 1957 </w:t>
      </w:r>
      <w:r w:rsidR="006A7613" w:rsidRPr="006A7613">
        <w:rPr>
          <w:rFonts w:ascii="Verdana" w:hAnsi="Verdana"/>
          <w:sz w:val="20"/>
        </w:rPr>
        <w:t>comma 2 C</w:t>
      </w:r>
      <w:r w:rsidRPr="006A7613">
        <w:rPr>
          <w:rFonts w:ascii="Verdana" w:hAnsi="Verdana"/>
          <w:sz w:val="20"/>
        </w:rPr>
        <w:t>.</w:t>
      </w:r>
      <w:r w:rsidR="006A7613" w:rsidRPr="006A7613">
        <w:rPr>
          <w:rFonts w:ascii="Verdana" w:hAnsi="Verdana"/>
          <w:sz w:val="20"/>
        </w:rPr>
        <w:t>C</w:t>
      </w:r>
      <w:r w:rsidRPr="006A7613">
        <w:rPr>
          <w:rFonts w:ascii="Verdana" w:hAnsi="Verdana"/>
          <w:sz w:val="20"/>
        </w:rPr>
        <w:t>.;</w:t>
      </w:r>
    </w:p>
    <w:p w14:paraId="781E7ECA" w14:textId="77777777" w:rsidR="006E3377" w:rsidRPr="006A7613" w:rsidRDefault="006E3377" w:rsidP="006E3377">
      <w:pPr>
        <w:pStyle w:val="Corpotesto"/>
        <w:tabs>
          <w:tab w:val="left" w:pos="-1276"/>
        </w:tabs>
        <w:ind w:left="-360" w:right="-136"/>
        <w:rPr>
          <w:rFonts w:ascii="Verdana" w:hAnsi="Verdana"/>
          <w:sz w:val="20"/>
        </w:rPr>
      </w:pPr>
    </w:p>
    <w:p w14:paraId="44F2FC86" w14:textId="77777777" w:rsidR="0059422D" w:rsidRPr="00783556" w:rsidRDefault="0059422D" w:rsidP="00783556">
      <w:pPr>
        <w:pStyle w:val="Corpotesto"/>
        <w:numPr>
          <w:ilvl w:val="0"/>
          <w:numId w:val="11"/>
        </w:numPr>
        <w:tabs>
          <w:tab w:val="left" w:pos="-1276"/>
        </w:tabs>
        <w:ind w:right="-136"/>
        <w:rPr>
          <w:rFonts w:ascii="Verdana" w:hAnsi="Verdana"/>
          <w:sz w:val="20"/>
        </w:rPr>
      </w:pPr>
      <w:r w:rsidRPr="00783556">
        <w:rPr>
          <w:rFonts w:ascii="Verdana" w:hAnsi="Verdana"/>
          <w:sz w:val="20"/>
        </w:rPr>
        <w:t>volendo ed intendendo restare obbligata in solido con l’</w:t>
      </w:r>
      <w:r w:rsidR="00EA3CB9">
        <w:rPr>
          <w:rFonts w:ascii="Verdana" w:hAnsi="Verdana" w:cs="Courier New"/>
          <w:sz w:val="20"/>
        </w:rPr>
        <w:t>operatore economico</w:t>
      </w:r>
      <w:r w:rsidRPr="00783556">
        <w:rPr>
          <w:rFonts w:ascii="Verdana" w:hAnsi="Verdana"/>
          <w:sz w:val="20"/>
        </w:rPr>
        <w:t xml:space="preserve"> debit</w:t>
      </w:r>
      <w:r w:rsidR="00EA3CB9">
        <w:rPr>
          <w:rFonts w:ascii="Verdana" w:hAnsi="Verdana"/>
          <w:sz w:val="20"/>
        </w:rPr>
        <w:t>ore</w:t>
      </w:r>
      <w:r w:rsidRPr="00783556">
        <w:rPr>
          <w:rFonts w:ascii="Verdana" w:hAnsi="Verdana"/>
          <w:sz w:val="20"/>
        </w:rPr>
        <w:t xml:space="preserve">, per tutta la durata </w:t>
      </w:r>
      <w:r w:rsidR="00783556" w:rsidRPr="00783556">
        <w:rPr>
          <w:rFonts w:ascii="Verdana" w:hAnsi="Verdana"/>
          <w:sz w:val="20"/>
        </w:rPr>
        <w:t>del contratto</w:t>
      </w:r>
      <w:r w:rsidR="00783556">
        <w:rPr>
          <w:rFonts w:ascii="Verdana" w:hAnsi="Verdana"/>
          <w:sz w:val="20"/>
        </w:rPr>
        <w:t xml:space="preserve"> e </w:t>
      </w:r>
      <w:r w:rsidRPr="00783556">
        <w:rPr>
          <w:rFonts w:ascii="Verdana" w:hAnsi="Verdana"/>
          <w:sz w:val="20"/>
        </w:rPr>
        <w:t xml:space="preserve">fino </w:t>
      </w:r>
      <w:r w:rsidR="00783556" w:rsidRPr="00783556">
        <w:rPr>
          <w:rFonts w:ascii="Verdana" w:hAnsi="Verdana"/>
          <w:sz w:val="20"/>
        </w:rPr>
        <w:t>a quando tutte le obbligazioni</w:t>
      </w:r>
      <w:r w:rsidR="00783556">
        <w:rPr>
          <w:rFonts w:ascii="Verdana" w:hAnsi="Verdana"/>
          <w:sz w:val="20"/>
        </w:rPr>
        <w:t xml:space="preserve"> dedotte nel contratto medesimo</w:t>
      </w:r>
      <w:r w:rsidR="00783556" w:rsidRPr="00783556">
        <w:rPr>
          <w:rFonts w:ascii="Verdana" w:hAnsi="Verdana"/>
          <w:sz w:val="20"/>
        </w:rPr>
        <w:t xml:space="preserve"> saranno state integralmente ed esattamente adempiute</w:t>
      </w:r>
      <w:r w:rsidRPr="00783556">
        <w:rPr>
          <w:rFonts w:ascii="Verdana" w:hAnsi="Verdana"/>
          <w:sz w:val="20"/>
        </w:rPr>
        <w:t>, impegnandosi, sin d’ora ed incondizionatamente, ad effettuare entro 15 gg., su semplice richiesta scritta d</w:t>
      </w:r>
      <w:r w:rsidR="00783556" w:rsidRPr="00783556">
        <w:rPr>
          <w:rFonts w:ascii="Verdana" w:hAnsi="Verdana"/>
          <w:sz w:val="20"/>
        </w:rPr>
        <w:t>el beneficiario</w:t>
      </w:r>
      <w:r w:rsidRPr="00783556">
        <w:rPr>
          <w:rFonts w:ascii="Verdana" w:hAnsi="Verdana"/>
          <w:sz w:val="20"/>
        </w:rPr>
        <w:t xml:space="preserve"> e senza alcuna riserva, il versamento della somma garantita;</w:t>
      </w:r>
    </w:p>
    <w:p w14:paraId="38CE854F" w14:textId="77777777" w:rsidR="00783556" w:rsidRDefault="00783556" w:rsidP="00783556">
      <w:pPr>
        <w:pStyle w:val="Paragrafoelenco"/>
        <w:rPr>
          <w:rFonts w:ascii="Verdana" w:hAnsi="Verdana"/>
          <w:sz w:val="20"/>
        </w:rPr>
      </w:pPr>
    </w:p>
    <w:p w14:paraId="65DCFF5D" w14:textId="77777777" w:rsidR="00E76726" w:rsidRDefault="00E76726" w:rsidP="00E76726">
      <w:pPr>
        <w:pStyle w:val="Corpotesto"/>
        <w:numPr>
          <w:ilvl w:val="0"/>
          <w:numId w:val="11"/>
        </w:numPr>
        <w:tabs>
          <w:tab w:val="left" w:pos="-1276"/>
        </w:tabs>
        <w:ind w:right="-13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accettando </w:t>
      </w:r>
      <w:r w:rsidRPr="00E76726">
        <w:rPr>
          <w:rFonts w:ascii="Verdana" w:hAnsi="Verdana"/>
          <w:sz w:val="20"/>
        </w:rPr>
        <w:t>la possibilità di escussione parziale da parte della Committente in sede di event</w:t>
      </w:r>
      <w:r>
        <w:rPr>
          <w:rFonts w:ascii="Verdana" w:hAnsi="Verdana"/>
          <w:sz w:val="20"/>
        </w:rPr>
        <w:t>uale applicazione delle penali;</w:t>
      </w:r>
    </w:p>
    <w:p w14:paraId="6A3D808E" w14:textId="77777777" w:rsidR="00E76726" w:rsidRDefault="00E76726" w:rsidP="00E76726">
      <w:pPr>
        <w:pStyle w:val="Paragrafoelenco"/>
        <w:rPr>
          <w:rFonts w:ascii="Verdana" w:hAnsi="Verdana"/>
          <w:sz w:val="20"/>
        </w:rPr>
      </w:pPr>
    </w:p>
    <w:p w14:paraId="5479A565" w14:textId="77777777" w:rsidR="00E76726" w:rsidRDefault="00E76726" w:rsidP="00E76726">
      <w:pPr>
        <w:pStyle w:val="Corpotesto"/>
        <w:numPr>
          <w:ilvl w:val="0"/>
          <w:numId w:val="11"/>
        </w:numPr>
        <w:tabs>
          <w:tab w:val="left" w:pos="-1276"/>
        </w:tabs>
        <w:ind w:right="-136"/>
        <w:rPr>
          <w:rFonts w:ascii="Verdana" w:hAnsi="Verdana"/>
          <w:sz w:val="20"/>
        </w:rPr>
      </w:pPr>
      <w:r w:rsidRPr="00E76726">
        <w:rPr>
          <w:rFonts w:ascii="Verdana" w:hAnsi="Verdana"/>
          <w:sz w:val="20"/>
        </w:rPr>
        <w:t>defer</w:t>
      </w:r>
      <w:r>
        <w:rPr>
          <w:rFonts w:ascii="Verdana" w:hAnsi="Verdana"/>
          <w:sz w:val="20"/>
        </w:rPr>
        <w:t>endo</w:t>
      </w:r>
      <w:r w:rsidRPr="00E76726">
        <w:rPr>
          <w:rFonts w:ascii="Verdana" w:hAnsi="Verdana"/>
          <w:sz w:val="20"/>
        </w:rPr>
        <w:t xml:space="preserve"> eventuali controversie alla compet</w:t>
      </w:r>
      <w:r>
        <w:rPr>
          <w:rFonts w:ascii="Verdana" w:hAnsi="Verdana"/>
          <w:sz w:val="20"/>
        </w:rPr>
        <w:t>enza esclusiva del Foro di Roma;</w:t>
      </w:r>
    </w:p>
    <w:p w14:paraId="59CAFD6A" w14:textId="77777777" w:rsidR="00E76726" w:rsidRPr="006A7613" w:rsidRDefault="00E76726" w:rsidP="00E76726">
      <w:pPr>
        <w:pStyle w:val="Corpotesto"/>
        <w:tabs>
          <w:tab w:val="left" w:pos="-1276"/>
        </w:tabs>
        <w:ind w:right="-136"/>
        <w:rPr>
          <w:rFonts w:ascii="Verdana" w:hAnsi="Verdana"/>
          <w:sz w:val="20"/>
        </w:rPr>
      </w:pPr>
    </w:p>
    <w:p w14:paraId="5B68B0A9" w14:textId="77777777" w:rsidR="00E76726" w:rsidRDefault="003D66FE" w:rsidP="00E76726">
      <w:pPr>
        <w:pStyle w:val="Corpotesto"/>
        <w:numPr>
          <w:ilvl w:val="0"/>
          <w:numId w:val="11"/>
        </w:numPr>
        <w:tabs>
          <w:tab w:val="left" w:pos="-1276"/>
        </w:tabs>
        <w:ind w:right="-13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impegnandosi a disporre </w:t>
      </w:r>
      <w:r w:rsidR="00783556" w:rsidRPr="00783556">
        <w:rPr>
          <w:rFonts w:ascii="Verdana" w:hAnsi="Verdana"/>
          <w:sz w:val="20"/>
        </w:rPr>
        <w:t>lo svincolo unicamente pre</w:t>
      </w:r>
      <w:r w:rsidR="00B67C1E">
        <w:rPr>
          <w:rFonts w:ascii="Verdana" w:hAnsi="Verdana"/>
          <w:sz w:val="20"/>
        </w:rPr>
        <w:t>via dichiarazione liberatoria del</w:t>
      </w:r>
      <w:r w:rsidR="00A64DAF">
        <w:rPr>
          <w:rFonts w:ascii="Verdana" w:hAnsi="Verdana"/>
          <w:sz w:val="20"/>
        </w:rPr>
        <w:t>la</w:t>
      </w:r>
      <w:r w:rsidR="00B67C1E">
        <w:rPr>
          <w:rFonts w:ascii="Verdana" w:hAnsi="Verdana"/>
          <w:sz w:val="20"/>
        </w:rPr>
        <w:t xml:space="preserve"> Committente </w:t>
      </w:r>
      <w:r w:rsidR="00783556" w:rsidRPr="00783556">
        <w:rPr>
          <w:rFonts w:ascii="Verdana" w:hAnsi="Verdana"/>
          <w:sz w:val="20"/>
        </w:rPr>
        <w:t xml:space="preserve">attestante che si può procedere allo svincolo. Tale dichiarazione liberatoria non </w:t>
      </w:r>
      <w:r>
        <w:rPr>
          <w:rFonts w:ascii="Verdana" w:hAnsi="Verdana"/>
          <w:sz w:val="20"/>
        </w:rPr>
        <w:t xml:space="preserve">avrà in alcun caso </w:t>
      </w:r>
      <w:r w:rsidR="00783556" w:rsidRPr="00783556">
        <w:rPr>
          <w:rFonts w:ascii="Verdana" w:hAnsi="Verdana"/>
          <w:sz w:val="20"/>
        </w:rPr>
        <w:t>efficacia retroattiva</w:t>
      </w:r>
      <w:r w:rsidR="00E76726">
        <w:rPr>
          <w:rFonts w:ascii="Verdana" w:hAnsi="Verdana"/>
          <w:sz w:val="20"/>
        </w:rPr>
        <w:t>.</w:t>
      </w:r>
    </w:p>
    <w:p w14:paraId="5A4E2579" w14:textId="77777777" w:rsidR="0059422D" w:rsidRPr="006A7613" w:rsidRDefault="0059422D">
      <w:pPr>
        <w:pStyle w:val="Corpotesto"/>
        <w:tabs>
          <w:tab w:val="left" w:pos="-1276"/>
        </w:tabs>
        <w:ind w:left="-900" w:right="-136"/>
        <w:jc w:val="right"/>
        <w:rPr>
          <w:rFonts w:ascii="Verdana" w:hAnsi="Verdana"/>
          <w:sz w:val="20"/>
        </w:rPr>
      </w:pPr>
    </w:p>
    <w:p w14:paraId="03008A3F" w14:textId="77777777" w:rsidR="00E76726" w:rsidRDefault="00E76726" w:rsidP="00E76726">
      <w:pPr>
        <w:pStyle w:val="Corpotesto"/>
        <w:tabs>
          <w:tab w:val="left" w:pos="-1276"/>
        </w:tabs>
        <w:ind w:left="-900" w:right="-136"/>
        <w:jc w:val="center"/>
        <w:rPr>
          <w:rFonts w:ascii="Verdana" w:hAnsi="Verdana"/>
          <w:b/>
          <w:sz w:val="20"/>
        </w:rPr>
      </w:pPr>
    </w:p>
    <w:sectPr w:rsidR="00E76726" w:rsidSect="00E76726">
      <w:headerReference w:type="first" r:id="rId7"/>
      <w:pgSz w:w="11906" w:h="16838"/>
      <w:pgMar w:top="1418" w:right="1134" w:bottom="993" w:left="2268" w:header="1134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3088" w14:textId="77777777" w:rsidR="0008218E" w:rsidRDefault="0008218E">
      <w:r>
        <w:separator/>
      </w:r>
    </w:p>
  </w:endnote>
  <w:endnote w:type="continuationSeparator" w:id="0">
    <w:p w14:paraId="7A7ECB33" w14:textId="77777777" w:rsidR="0008218E" w:rsidRDefault="0008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4CF5" w14:textId="77777777" w:rsidR="0008218E" w:rsidRDefault="0008218E">
      <w:r>
        <w:separator/>
      </w:r>
    </w:p>
  </w:footnote>
  <w:footnote w:type="continuationSeparator" w:id="0">
    <w:p w14:paraId="0679F247" w14:textId="77777777" w:rsidR="0008218E" w:rsidRDefault="00082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EA9D" w14:textId="77777777" w:rsidR="00EA3CB9" w:rsidRDefault="00EA3CB9" w:rsidP="00EA3CB9">
    <w:pPr>
      <w:pStyle w:val="Corpodeltesto3"/>
      <w:tabs>
        <w:tab w:val="left" w:pos="795"/>
        <w:tab w:val="center" w:pos="3968"/>
      </w:tabs>
      <w:ind w:hanging="851"/>
      <w:jc w:val="left"/>
      <w:rPr>
        <w:rFonts w:ascii="Verdana" w:hAnsi="Verdana"/>
        <w:b/>
        <w:bCs/>
        <w:sz w:val="20"/>
      </w:rPr>
    </w:pPr>
  </w:p>
  <w:p w14:paraId="1DD87143" w14:textId="77777777" w:rsidR="00EA3CB9" w:rsidRDefault="00EA3CB9" w:rsidP="00EA3CB9">
    <w:pPr>
      <w:pStyle w:val="Corpodeltesto3"/>
      <w:tabs>
        <w:tab w:val="left" w:pos="795"/>
        <w:tab w:val="center" w:pos="3968"/>
      </w:tabs>
      <w:ind w:hanging="851"/>
      <w:jc w:val="left"/>
      <w:rPr>
        <w:rFonts w:ascii="Verdana" w:hAnsi="Verdana"/>
        <w:b/>
        <w:bCs/>
        <w:sz w:val="20"/>
      </w:rPr>
    </w:pPr>
  </w:p>
  <w:p w14:paraId="137DE438" w14:textId="77777777" w:rsidR="006A7613" w:rsidRPr="006A7613" w:rsidRDefault="006A7613" w:rsidP="00EA3CB9">
    <w:pPr>
      <w:pStyle w:val="Corpodeltesto3"/>
      <w:tabs>
        <w:tab w:val="left" w:pos="795"/>
        <w:tab w:val="center" w:pos="3968"/>
      </w:tabs>
      <w:ind w:hanging="851"/>
      <w:rPr>
        <w:rFonts w:ascii="Verdana" w:hAnsi="Verdana"/>
        <w:sz w:val="20"/>
      </w:rPr>
    </w:pPr>
    <w:r w:rsidRPr="006A7613">
      <w:rPr>
        <w:rFonts w:ascii="Verdana" w:hAnsi="Verdana"/>
        <w:sz w:val="20"/>
      </w:rPr>
      <w:t>SCHEMA PER LA COSTITUZIONE DELLA GARANZIA DEFINITIVA</w:t>
    </w:r>
  </w:p>
  <w:p w14:paraId="5FA8F9C1" w14:textId="77777777" w:rsidR="006A7613" w:rsidRDefault="006A7613">
    <w:pPr>
      <w:pStyle w:val="Corpodeltesto3"/>
      <w:jc w:val="left"/>
    </w:pPr>
  </w:p>
  <w:p w14:paraId="708250E7" w14:textId="77777777" w:rsidR="006A7613" w:rsidRDefault="006A76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960"/>
    <w:multiLevelType w:val="hybridMultilevel"/>
    <w:tmpl w:val="BD76F196"/>
    <w:lvl w:ilvl="0" w:tplc="0410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A509C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1E16A6"/>
    <w:multiLevelType w:val="hybridMultilevel"/>
    <w:tmpl w:val="3EE4457C"/>
    <w:lvl w:ilvl="0" w:tplc="0410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CBC05FB"/>
    <w:multiLevelType w:val="multilevel"/>
    <w:tmpl w:val="2138D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1D212CDD"/>
    <w:multiLevelType w:val="hybridMultilevel"/>
    <w:tmpl w:val="BE6CD3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1DBC700F"/>
    <w:multiLevelType w:val="hybridMultilevel"/>
    <w:tmpl w:val="7EA27B12"/>
    <w:lvl w:ilvl="0" w:tplc="41D4CAC4">
      <w:start w:val="3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65081"/>
    <w:multiLevelType w:val="hybridMultilevel"/>
    <w:tmpl w:val="26A87B9A"/>
    <w:lvl w:ilvl="0" w:tplc="5C968434">
      <w:start w:val="154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46915A6B"/>
    <w:multiLevelType w:val="multilevel"/>
    <w:tmpl w:val="26A87B9A"/>
    <w:lvl w:ilvl="0">
      <w:start w:val="154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6E1038E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77646C3"/>
    <w:multiLevelType w:val="hybridMultilevel"/>
    <w:tmpl w:val="447C9CD4"/>
    <w:lvl w:ilvl="0" w:tplc="2A985ECC">
      <w:start w:val="1"/>
      <w:numFmt w:val="decimal"/>
      <w:lvlText w:val="%1)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BA361CF"/>
    <w:multiLevelType w:val="hybridMultilevel"/>
    <w:tmpl w:val="2138D00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BF"/>
    <w:rsid w:val="0003086B"/>
    <w:rsid w:val="00044065"/>
    <w:rsid w:val="00064C05"/>
    <w:rsid w:val="0008218E"/>
    <w:rsid w:val="000A3AB7"/>
    <w:rsid w:val="000C274B"/>
    <w:rsid w:val="000E3BE0"/>
    <w:rsid w:val="000E7C37"/>
    <w:rsid w:val="00110BF5"/>
    <w:rsid w:val="00132FD5"/>
    <w:rsid w:val="001559A1"/>
    <w:rsid w:val="001610E5"/>
    <w:rsid w:val="001625A4"/>
    <w:rsid w:val="0016758E"/>
    <w:rsid w:val="00170F53"/>
    <w:rsid w:val="00174ED3"/>
    <w:rsid w:val="0017686E"/>
    <w:rsid w:val="001934B0"/>
    <w:rsid w:val="00193F6B"/>
    <w:rsid w:val="001E2EF3"/>
    <w:rsid w:val="001F0747"/>
    <w:rsid w:val="001F3EAA"/>
    <w:rsid w:val="0020613A"/>
    <w:rsid w:val="0021736A"/>
    <w:rsid w:val="00224B2B"/>
    <w:rsid w:val="00254CE8"/>
    <w:rsid w:val="0028192D"/>
    <w:rsid w:val="002B1D63"/>
    <w:rsid w:val="002B56ED"/>
    <w:rsid w:val="002B6C6D"/>
    <w:rsid w:val="002C5027"/>
    <w:rsid w:val="002D3823"/>
    <w:rsid w:val="002E560C"/>
    <w:rsid w:val="00307508"/>
    <w:rsid w:val="00315DC3"/>
    <w:rsid w:val="00327E95"/>
    <w:rsid w:val="003664F1"/>
    <w:rsid w:val="00370AB6"/>
    <w:rsid w:val="00371759"/>
    <w:rsid w:val="003909B7"/>
    <w:rsid w:val="003A2DCA"/>
    <w:rsid w:val="003D66FE"/>
    <w:rsid w:val="003E27E6"/>
    <w:rsid w:val="003E6544"/>
    <w:rsid w:val="003F2F47"/>
    <w:rsid w:val="00403174"/>
    <w:rsid w:val="00426502"/>
    <w:rsid w:val="004326DA"/>
    <w:rsid w:val="00433DED"/>
    <w:rsid w:val="00444CFF"/>
    <w:rsid w:val="00454720"/>
    <w:rsid w:val="00454B63"/>
    <w:rsid w:val="00456099"/>
    <w:rsid w:val="004579BD"/>
    <w:rsid w:val="0048734A"/>
    <w:rsid w:val="004B19F0"/>
    <w:rsid w:val="004E3873"/>
    <w:rsid w:val="004F7194"/>
    <w:rsid w:val="005325A2"/>
    <w:rsid w:val="00533CED"/>
    <w:rsid w:val="005453D7"/>
    <w:rsid w:val="00546FA1"/>
    <w:rsid w:val="00564D23"/>
    <w:rsid w:val="00564E10"/>
    <w:rsid w:val="00582F6A"/>
    <w:rsid w:val="0058439E"/>
    <w:rsid w:val="00584D8E"/>
    <w:rsid w:val="0059422D"/>
    <w:rsid w:val="005B62A8"/>
    <w:rsid w:val="005D30CD"/>
    <w:rsid w:val="005F557A"/>
    <w:rsid w:val="006041DB"/>
    <w:rsid w:val="00610C6D"/>
    <w:rsid w:val="00620585"/>
    <w:rsid w:val="00625D64"/>
    <w:rsid w:val="00635BDF"/>
    <w:rsid w:val="00651AF3"/>
    <w:rsid w:val="00672D1C"/>
    <w:rsid w:val="006773FD"/>
    <w:rsid w:val="0068172D"/>
    <w:rsid w:val="006A7613"/>
    <w:rsid w:val="006B0234"/>
    <w:rsid w:val="006C1B39"/>
    <w:rsid w:val="006C5F8E"/>
    <w:rsid w:val="006C6EE8"/>
    <w:rsid w:val="006D6569"/>
    <w:rsid w:val="006E3377"/>
    <w:rsid w:val="006F40AC"/>
    <w:rsid w:val="00702802"/>
    <w:rsid w:val="00715A8B"/>
    <w:rsid w:val="00720DEE"/>
    <w:rsid w:val="007577EB"/>
    <w:rsid w:val="007739FC"/>
    <w:rsid w:val="00782F8F"/>
    <w:rsid w:val="00783556"/>
    <w:rsid w:val="007A0D26"/>
    <w:rsid w:val="007A1CDD"/>
    <w:rsid w:val="007B0F0C"/>
    <w:rsid w:val="007C6941"/>
    <w:rsid w:val="007D3DC5"/>
    <w:rsid w:val="007D6C20"/>
    <w:rsid w:val="007D730C"/>
    <w:rsid w:val="007E1D06"/>
    <w:rsid w:val="007E4005"/>
    <w:rsid w:val="00804966"/>
    <w:rsid w:val="00811232"/>
    <w:rsid w:val="00811765"/>
    <w:rsid w:val="0082053F"/>
    <w:rsid w:val="00822875"/>
    <w:rsid w:val="0083198F"/>
    <w:rsid w:val="00840F82"/>
    <w:rsid w:val="00871B75"/>
    <w:rsid w:val="00897300"/>
    <w:rsid w:val="008B2D5A"/>
    <w:rsid w:val="008B6EED"/>
    <w:rsid w:val="008B7CBF"/>
    <w:rsid w:val="008D6D51"/>
    <w:rsid w:val="008E1C79"/>
    <w:rsid w:val="008E45A0"/>
    <w:rsid w:val="00900A23"/>
    <w:rsid w:val="00901650"/>
    <w:rsid w:val="00917301"/>
    <w:rsid w:val="00935A7E"/>
    <w:rsid w:val="0094351E"/>
    <w:rsid w:val="00965615"/>
    <w:rsid w:val="0096657B"/>
    <w:rsid w:val="00975C4F"/>
    <w:rsid w:val="00980BF1"/>
    <w:rsid w:val="009843FC"/>
    <w:rsid w:val="00994058"/>
    <w:rsid w:val="009C3829"/>
    <w:rsid w:val="00A07723"/>
    <w:rsid w:val="00A07B89"/>
    <w:rsid w:val="00A1091A"/>
    <w:rsid w:val="00A11C49"/>
    <w:rsid w:val="00A13CFA"/>
    <w:rsid w:val="00A31475"/>
    <w:rsid w:val="00A62C1C"/>
    <w:rsid w:val="00A64DAF"/>
    <w:rsid w:val="00A66E96"/>
    <w:rsid w:val="00A70B31"/>
    <w:rsid w:val="00A85AC0"/>
    <w:rsid w:val="00AA56D0"/>
    <w:rsid w:val="00AA6CF3"/>
    <w:rsid w:val="00AB3F42"/>
    <w:rsid w:val="00AD2B25"/>
    <w:rsid w:val="00AD4AEB"/>
    <w:rsid w:val="00AF3E23"/>
    <w:rsid w:val="00AF69A4"/>
    <w:rsid w:val="00B01D51"/>
    <w:rsid w:val="00B06CA3"/>
    <w:rsid w:val="00B329EB"/>
    <w:rsid w:val="00B35F21"/>
    <w:rsid w:val="00B4137E"/>
    <w:rsid w:val="00B57F26"/>
    <w:rsid w:val="00B67C1E"/>
    <w:rsid w:val="00B8618B"/>
    <w:rsid w:val="00BA660A"/>
    <w:rsid w:val="00BB40A5"/>
    <w:rsid w:val="00BB470A"/>
    <w:rsid w:val="00BC4C27"/>
    <w:rsid w:val="00BC5C8F"/>
    <w:rsid w:val="00BD4C7D"/>
    <w:rsid w:val="00BE1B21"/>
    <w:rsid w:val="00BF3672"/>
    <w:rsid w:val="00C06DCA"/>
    <w:rsid w:val="00C10926"/>
    <w:rsid w:val="00C12AF5"/>
    <w:rsid w:val="00C13EC5"/>
    <w:rsid w:val="00C208BD"/>
    <w:rsid w:val="00C2517A"/>
    <w:rsid w:val="00C31682"/>
    <w:rsid w:val="00C33083"/>
    <w:rsid w:val="00C6477D"/>
    <w:rsid w:val="00C64984"/>
    <w:rsid w:val="00C9488C"/>
    <w:rsid w:val="00CB226A"/>
    <w:rsid w:val="00CC09AE"/>
    <w:rsid w:val="00CC1687"/>
    <w:rsid w:val="00CC7A58"/>
    <w:rsid w:val="00CD2911"/>
    <w:rsid w:val="00CE3013"/>
    <w:rsid w:val="00D07B74"/>
    <w:rsid w:val="00D15B71"/>
    <w:rsid w:val="00D36E9B"/>
    <w:rsid w:val="00D373A7"/>
    <w:rsid w:val="00D42BFF"/>
    <w:rsid w:val="00D976B1"/>
    <w:rsid w:val="00DA0CD5"/>
    <w:rsid w:val="00DC7C23"/>
    <w:rsid w:val="00DF0041"/>
    <w:rsid w:val="00DF79D3"/>
    <w:rsid w:val="00E0365E"/>
    <w:rsid w:val="00E43164"/>
    <w:rsid w:val="00E43605"/>
    <w:rsid w:val="00E5545C"/>
    <w:rsid w:val="00E60D28"/>
    <w:rsid w:val="00E76726"/>
    <w:rsid w:val="00EA3CB9"/>
    <w:rsid w:val="00EE3BD9"/>
    <w:rsid w:val="00EF1820"/>
    <w:rsid w:val="00F0161C"/>
    <w:rsid w:val="00F30688"/>
    <w:rsid w:val="00F37DFF"/>
    <w:rsid w:val="00F4043F"/>
    <w:rsid w:val="00F626F4"/>
    <w:rsid w:val="00F710DD"/>
    <w:rsid w:val="00F75130"/>
    <w:rsid w:val="00F8387C"/>
    <w:rsid w:val="00F90DA5"/>
    <w:rsid w:val="00F96482"/>
    <w:rsid w:val="00FB49A1"/>
    <w:rsid w:val="00FC2ECC"/>
    <w:rsid w:val="00FD7D21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D3B84E9"/>
  <w15:docId w15:val="{869F1BCC-EB91-4924-B398-E7934A02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delblocco">
    <w:name w:val="Block Text"/>
    <w:basedOn w:val="Normale"/>
    <w:pPr>
      <w:tabs>
        <w:tab w:val="left" w:pos="284"/>
      </w:tabs>
      <w:ind w:left="-851" w:right="282"/>
      <w:jc w:val="both"/>
    </w:pPr>
    <w:rPr>
      <w:rFonts w:ascii="Courier New" w:hAnsi="Courier New"/>
      <w:sz w:val="20"/>
      <w:szCs w:val="20"/>
    </w:rPr>
  </w:style>
  <w:style w:type="paragraph" w:styleId="Corpotesto">
    <w:name w:val="Body Text"/>
    <w:basedOn w:val="Normale"/>
    <w:pPr>
      <w:jc w:val="both"/>
    </w:pPr>
    <w:rPr>
      <w:rFonts w:ascii="Arial" w:hAnsi="Arial"/>
      <w:szCs w:val="20"/>
    </w:rPr>
  </w:style>
  <w:style w:type="paragraph" w:styleId="Corpodeltesto2">
    <w:name w:val="Body Text 2"/>
    <w:basedOn w:val="Normale"/>
    <w:pPr>
      <w:tabs>
        <w:tab w:val="left" w:pos="426"/>
      </w:tabs>
      <w:jc w:val="both"/>
    </w:pPr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pPr>
      <w:jc w:val="center"/>
    </w:pPr>
    <w:rPr>
      <w:rFonts w:ascii="Courier New" w:hAnsi="Courier New" w:cs="Courier New"/>
      <w:sz w:val="18"/>
      <w:szCs w:val="20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left="1418" w:hanging="1418"/>
      <w:jc w:val="both"/>
    </w:pPr>
    <w:rPr>
      <w:sz w:val="28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che2">
    <w:name w:val="sche_2"/>
    <w:pPr>
      <w:autoSpaceDE w:val="0"/>
      <w:autoSpaceDN w:val="0"/>
      <w:spacing w:before="256"/>
      <w:jc w:val="both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78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VALIDO PER CONDIZIONI TASSATIVE PARTICOLARI DI DEROGA A FIDEIUSSIONE BANCARIA O POLIZZA ASSICURATIVA</vt:lpstr>
    </vt:vector>
  </TitlesOfParts>
  <Company>ACEA SpA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VALIDO PER CONDIZIONI TASSATIVE PARTICOLARI DI DEROGA A FIDEIUSSIONE BANCARIA O POLIZZA ASSICURATIVA</dc:title>
  <dc:creator>TORTOIOLI RICCI MORENO</dc:creator>
  <cp:lastModifiedBy>User</cp:lastModifiedBy>
  <cp:revision>2</cp:revision>
  <cp:lastPrinted>2014-10-09T10:27:00Z</cp:lastPrinted>
  <dcterms:created xsi:type="dcterms:W3CDTF">2022-04-01T09:40:00Z</dcterms:created>
  <dcterms:modified xsi:type="dcterms:W3CDTF">2022-04-01T09:40:00Z</dcterms:modified>
</cp:coreProperties>
</file>