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page" w:tblpX="690" w:tblpY="805"/>
        <w:tblW w:w="14165" w:type="dxa"/>
        <w:tblCellMar>
          <w:left w:w="0" w:type="dxa"/>
          <w:right w:w="0" w:type="dxa"/>
        </w:tblCellMar>
        <w:tblLook w:val="04A0" w:firstRow="1" w:lastRow="0" w:firstColumn="1" w:lastColumn="0" w:noHBand="0" w:noVBand="1"/>
      </w:tblPr>
      <w:tblGrid>
        <w:gridCol w:w="1956"/>
        <w:gridCol w:w="547"/>
        <w:gridCol w:w="529"/>
        <w:gridCol w:w="672"/>
        <w:gridCol w:w="654"/>
        <w:gridCol w:w="1106"/>
        <w:gridCol w:w="595"/>
        <w:gridCol w:w="548"/>
        <w:gridCol w:w="943"/>
        <w:gridCol w:w="1718"/>
        <w:gridCol w:w="587"/>
        <w:gridCol w:w="2751"/>
        <w:gridCol w:w="1559"/>
      </w:tblGrid>
      <w:tr w:rsidR="00F9585F" w:rsidTr="00F9585F">
        <w:trPr>
          <w:trHeight w:val="378"/>
        </w:trPr>
        <w:tc>
          <w:tcPr>
            <w:tcW w:w="1956" w:type="dxa"/>
            <w:tcBorders>
              <w:top w:val="single" w:sz="8" w:space="0" w:color="auto"/>
              <w:left w:val="single" w:sz="8" w:space="0" w:color="auto"/>
              <w:bottom w:val="single" w:sz="8" w:space="0" w:color="auto"/>
              <w:right w:val="single" w:sz="8" w:space="0" w:color="auto"/>
            </w:tcBorders>
            <w:shd w:val="clear" w:color="auto" w:fill="C6E0B4"/>
            <w:noWrap/>
            <w:tcMar>
              <w:top w:w="0" w:type="dxa"/>
              <w:left w:w="70" w:type="dxa"/>
              <w:bottom w:w="0" w:type="dxa"/>
              <w:right w:w="70" w:type="dxa"/>
            </w:tcMar>
            <w:vAlign w:val="bottom"/>
            <w:hideMark/>
          </w:tcPr>
          <w:p w:rsidR="00F9585F" w:rsidRDefault="00F9585F" w:rsidP="00F9585F">
            <w:pPr>
              <w:ind w:left="342"/>
              <w:jc w:val="center"/>
              <w:rPr>
                <w:lang w:eastAsia="it-IT"/>
              </w:rPr>
            </w:pPr>
            <w:bookmarkStart w:id="0" w:name="_GoBack"/>
            <w:bookmarkEnd w:id="0"/>
            <w:r>
              <w:rPr>
                <w:lang w:eastAsia="it-IT"/>
              </w:rPr>
              <w:t>DESCRIZIONE UTENZA</w:t>
            </w:r>
          </w:p>
        </w:tc>
        <w:tc>
          <w:tcPr>
            <w:tcW w:w="547" w:type="dxa"/>
            <w:tcBorders>
              <w:top w:val="single" w:sz="8" w:space="0" w:color="auto"/>
              <w:left w:val="nil"/>
              <w:bottom w:val="single" w:sz="8" w:space="0" w:color="auto"/>
              <w:right w:val="single" w:sz="8" w:space="0" w:color="auto"/>
            </w:tcBorders>
            <w:shd w:val="clear" w:color="auto" w:fill="C6E0B4"/>
            <w:noWrap/>
            <w:tcMar>
              <w:top w:w="0" w:type="dxa"/>
              <w:left w:w="70" w:type="dxa"/>
              <w:bottom w:w="0" w:type="dxa"/>
              <w:right w:w="70" w:type="dxa"/>
            </w:tcMar>
            <w:vAlign w:val="bottom"/>
            <w:hideMark/>
          </w:tcPr>
          <w:p w:rsidR="00F9585F" w:rsidRDefault="00F9585F" w:rsidP="00F9585F">
            <w:pPr>
              <w:jc w:val="center"/>
              <w:rPr>
                <w:lang w:eastAsia="it-IT"/>
              </w:rPr>
            </w:pPr>
            <w:r>
              <w:rPr>
                <w:lang w:eastAsia="it-IT"/>
              </w:rPr>
              <w:t>FASI n.°</w:t>
            </w:r>
          </w:p>
        </w:tc>
        <w:tc>
          <w:tcPr>
            <w:tcW w:w="529" w:type="dxa"/>
            <w:tcBorders>
              <w:top w:val="single" w:sz="8" w:space="0" w:color="auto"/>
              <w:left w:val="nil"/>
              <w:bottom w:val="single" w:sz="8" w:space="0" w:color="auto"/>
              <w:right w:val="single" w:sz="8" w:space="0" w:color="auto"/>
            </w:tcBorders>
            <w:shd w:val="clear" w:color="auto" w:fill="C6E0B4"/>
            <w:noWrap/>
            <w:tcMar>
              <w:top w:w="0" w:type="dxa"/>
              <w:left w:w="70" w:type="dxa"/>
              <w:bottom w:w="0" w:type="dxa"/>
              <w:right w:w="70" w:type="dxa"/>
            </w:tcMar>
            <w:vAlign w:val="bottom"/>
            <w:hideMark/>
          </w:tcPr>
          <w:p w:rsidR="00F9585F" w:rsidRDefault="00F9585F" w:rsidP="00F9585F">
            <w:pPr>
              <w:jc w:val="center"/>
              <w:rPr>
                <w:lang w:eastAsia="it-IT"/>
              </w:rPr>
            </w:pPr>
            <w:r>
              <w:rPr>
                <w:lang w:eastAsia="it-IT"/>
              </w:rPr>
              <w:t>IM</w:t>
            </w:r>
          </w:p>
        </w:tc>
        <w:tc>
          <w:tcPr>
            <w:tcW w:w="672" w:type="dxa"/>
            <w:tcBorders>
              <w:top w:val="single" w:sz="8" w:space="0" w:color="auto"/>
              <w:left w:val="nil"/>
              <w:bottom w:val="single" w:sz="8" w:space="0" w:color="auto"/>
              <w:right w:val="single" w:sz="8" w:space="0" w:color="auto"/>
            </w:tcBorders>
            <w:shd w:val="clear" w:color="auto" w:fill="C6E0B4"/>
            <w:noWrap/>
            <w:tcMar>
              <w:top w:w="0" w:type="dxa"/>
              <w:left w:w="70" w:type="dxa"/>
              <w:bottom w:w="0" w:type="dxa"/>
              <w:right w:w="70" w:type="dxa"/>
            </w:tcMar>
            <w:vAlign w:val="bottom"/>
            <w:hideMark/>
          </w:tcPr>
          <w:p w:rsidR="00F9585F" w:rsidRDefault="00F9585F" w:rsidP="00F9585F">
            <w:pPr>
              <w:jc w:val="center"/>
              <w:rPr>
                <w:lang w:eastAsia="it-IT"/>
              </w:rPr>
            </w:pPr>
            <w:r>
              <w:rPr>
                <w:lang w:eastAsia="it-IT"/>
              </w:rPr>
              <w:t>P NOM. kW</w:t>
            </w:r>
          </w:p>
        </w:tc>
        <w:tc>
          <w:tcPr>
            <w:tcW w:w="654" w:type="dxa"/>
            <w:tcBorders>
              <w:top w:val="single" w:sz="8" w:space="0" w:color="auto"/>
              <w:left w:val="nil"/>
              <w:bottom w:val="single" w:sz="8" w:space="0" w:color="auto"/>
              <w:right w:val="single" w:sz="8" w:space="0" w:color="auto"/>
            </w:tcBorders>
            <w:shd w:val="clear" w:color="auto" w:fill="C6E0B4"/>
            <w:noWrap/>
            <w:tcMar>
              <w:top w:w="0" w:type="dxa"/>
              <w:left w:w="70" w:type="dxa"/>
              <w:bottom w:w="0" w:type="dxa"/>
              <w:right w:w="70" w:type="dxa"/>
            </w:tcMar>
            <w:vAlign w:val="bottom"/>
            <w:hideMark/>
          </w:tcPr>
          <w:p w:rsidR="00F9585F" w:rsidRDefault="00F9585F" w:rsidP="00F9585F">
            <w:pPr>
              <w:jc w:val="center"/>
              <w:rPr>
                <w:lang w:eastAsia="it-IT"/>
              </w:rPr>
            </w:pPr>
            <w:r>
              <w:rPr>
                <w:lang w:eastAsia="it-IT"/>
              </w:rPr>
              <w:t>TENS. Volt</w:t>
            </w:r>
          </w:p>
        </w:tc>
        <w:tc>
          <w:tcPr>
            <w:tcW w:w="1106" w:type="dxa"/>
            <w:tcBorders>
              <w:top w:val="single" w:sz="8" w:space="0" w:color="auto"/>
              <w:left w:val="nil"/>
              <w:bottom w:val="single" w:sz="8" w:space="0" w:color="auto"/>
              <w:right w:val="single" w:sz="8" w:space="0" w:color="auto"/>
            </w:tcBorders>
            <w:shd w:val="clear" w:color="auto" w:fill="C6E0B4"/>
            <w:noWrap/>
            <w:tcMar>
              <w:top w:w="0" w:type="dxa"/>
              <w:left w:w="70" w:type="dxa"/>
              <w:bottom w:w="0" w:type="dxa"/>
              <w:right w:w="70" w:type="dxa"/>
            </w:tcMar>
            <w:vAlign w:val="bottom"/>
            <w:hideMark/>
          </w:tcPr>
          <w:p w:rsidR="00F9585F" w:rsidRDefault="00F9585F" w:rsidP="00F9585F">
            <w:pPr>
              <w:jc w:val="center"/>
              <w:rPr>
                <w:lang w:eastAsia="it-IT"/>
              </w:rPr>
            </w:pPr>
            <w:r>
              <w:rPr>
                <w:lang w:eastAsia="it-IT"/>
              </w:rPr>
              <w:t>CORRENTE A</w:t>
            </w:r>
          </w:p>
        </w:tc>
        <w:tc>
          <w:tcPr>
            <w:tcW w:w="595" w:type="dxa"/>
            <w:tcBorders>
              <w:top w:val="single" w:sz="8" w:space="0" w:color="auto"/>
              <w:left w:val="nil"/>
              <w:bottom w:val="single" w:sz="8" w:space="0" w:color="auto"/>
              <w:right w:val="single" w:sz="8" w:space="0" w:color="auto"/>
            </w:tcBorders>
            <w:shd w:val="clear" w:color="auto" w:fill="C6E0B4"/>
            <w:noWrap/>
            <w:tcMar>
              <w:top w:w="0" w:type="dxa"/>
              <w:left w:w="70" w:type="dxa"/>
              <w:bottom w:w="0" w:type="dxa"/>
              <w:right w:w="70" w:type="dxa"/>
            </w:tcMar>
            <w:vAlign w:val="bottom"/>
            <w:hideMark/>
          </w:tcPr>
          <w:p w:rsidR="00F9585F" w:rsidRDefault="00F9585F" w:rsidP="00F9585F">
            <w:pPr>
              <w:jc w:val="center"/>
              <w:rPr>
                <w:lang w:eastAsia="it-IT"/>
              </w:rPr>
            </w:pPr>
            <w:r>
              <w:rPr>
                <w:lang w:eastAsia="it-IT"/>
              </w:rPr>
              <w:t>COS ø</w:t>
            </w:r>
          </w:p>
        </w:tc>
        <w:tc>
          <w:tcPr>
            <w:tcW w:w="548" w:type="dxa"/>
            <w:tcBorders>
              <w:top w:val="single" w:sz="8" w:space="0" w:color="auto"/>
              <w:left w:val="nil"/>
              <w:bottom w:val="single" w:sz="8" w:space="0" w:color="auto"/>
              <w:right w:val="single" w:sz="8" w:space="0" w:color="auto"/>
            </w:tcBorders>
            <w:shd w:val="clear" w:color="auto" w:fill="C6E0B4"/>
            <w:noWrap/>
            <w:tcMar>
              <w:top w:w="0" w:type="dxa"/>
              <w:left w:w="70" w:type="dxa"/>
              <w:bottom w:w="0" w:type="dxa"/>
              <w:right w:w="70" w:type="dxa"/>
            </w:tcMar>
            <w:vAlign w:val="bottom"/>
            <w:hideMark/>
          </w:tcPr>
          <w:p w:rsidR="00F9585F" w:rsidRDefault="00F9585F" w:rsidP="00F9585F">
            <w:pPr>
              <w:jc w:val="center"/>
              <w:rPr>
                <w:lang w:eastAsia="it-IT"/>
              </w:rPr>
            </w:pPr>
            <w:r>
              <w:rPr>
                <w:lang w:eastAsia="it-IT"/>
              </w:rPr>
              <w:t>N° POLI</w:t>
            </w:r>
          </w:p>
        </w:tc>
        <w:tc>
          <w:tcPr>
            <w:tcW w:w="943" w:type="dxa"/>
            <w:tcBorders>
              <w:top w:val="single" w:sz="8" w:space="0" w:color="auto"/>
              <w:left w:val="nil"/>
              <w:bottom w:val="single" w:sz="8" w:space="0" w:color="auto"/>
              <w:right w:val="single" w:sz="8" w:space="0" w:color="auto"/>
            </w:tcBorders>
            <w:shd w:val="clear" w:color="auto" w:fill="C6E0B4"/>
            <w:noWrap/>
            <w:tcMar>
              <w:top w:w="0" w:type="dxa"/>
              <w:left w:w="70" w:type="dxa"/>
              <w:bottom w:w="0" w:type="dxa"/>
              <w:right w:w="70" w:type="dxa"/>
            </w:tcMar>
            <w:vAlign w:val="bottom"/>
            <w:hideMark/>
          </w:tcPr>
          <w:p w:rsidR="00F9585F" w:rsidRDefault="00F9585F" w:rsidP="00F9585F">
            <w:pPr>
              <w:jc w:val="center"/>
              <w:rPr>
                <w:lang w:eastAsia="it-IT"/>
              </w:rPr>
            </w:pPr>
            <w:r>
              <w:rPr>
                <w:lang w:eastAsia="it-IT"/>
              </w:rPr>
              <w:t>MARCA</w:t>
            </w:r>
          </w:p>
        </w:tc>
        <w:tc>
          <w:tcPr>
            <w:tcW w:w="1718" w:type="dxa"/>
            <w:tcBorders>
              <w:top w:val="single" w:sz="8" w:space="0" w:color="auto"/>
              <w:left w:val="nil"/>
              <w:bottom w:val="single" w:sz="8" w:space="0" w:color="auto"/>
              <w:right w:val="single" w:sz="8" w:space="0" w:color="auto"/>
            </w:tcBorders>
            <w:shd w:val="clear" w:color="auto" w:fill="C6E0B4"/>
            <w:noWrap/>
            <w:tcMar>
              <w:top w:w="0" w:type="dxa"/>
              <w:left w:w="70" w:type="dxa"/>
              <w:bottom w:w="0" w:type="dxa"/>
              <w:right w:w="70" w:type="dxa"/>
            </w:tcMar>
            <w:vAlign w:val="bottom"/>
            <w:hideMark/>
          </w:tcPr>
          <w:p w:rsidR="00F9585F" w:rsidRDefault="00F9585F" w:rsidP="00F9585F">
            <w:pPr>
              <w:jc w:val="center"/>
              <w:rPr>
                <w:lang w:eastAsia="it-IT"/>
              </w:rPr>
            </w:pPr>
            <w:r>
              <w:rPr>
                <w:lang w:eastAsia="it-IT"/>
              </w:rPr>
              <w:t>TIPO O MODELLO</w:t>
            </w:r>
          </w:p>
        </w:tc>
        <w:tc>
          <w:tcPr>
            <w:tcW w:w="587" w:type="dxa"/>
            <w:tcBorders>
              <w:top w:val="single" w:sz="8" w:space="0" w:color="auto"/>
              <w:left w:val="nil"/>
              <w:bottom w:val="single" w:sz="8" w:space="0" w:color="auto"/>
              <w:right w:val="single" w:sz="8" w:space="0" w:color="auto"/>
            </w:tcBorders>
            <w:shd w:val="clear" w:color="auto" w:fill="C6E0B4"/>
            <w:noWrap/>
            <w:tcMar>
              <w:top w:w="0" w:type="dxa"/>
              <w:left w:w="70" w:type="dxa"/>
              <w:bottom w:w="0" w:type="dxa"/>
              <w:right w:w="70" w:type="dxa"/>
            </w:tcMar>
            <w:vAlign w:val="bottom"/>
            <w:hideMark/>
          </w:tcPr>
          <w:p w:rsidR="00F9585F" w:rsidRDefault="00F9585F" w:rsidP="00F9585F">
            <w:pPr>
              <w:jc w:val="center"/>
              <w:rPr>
                <w:lang w:eastAsia="it-IT"/>
              </w:rPr>
            </w:pPr>
            <w:r>
              <w:rPr>
                <w:lang w:eastAsia="it-IT"/>
              </w:rPr>
              <w:t>GIRI</w:t>
            </w:r>
          </w:p>
        </w:tc>
        <w:tc>
          <w:tcPr>
            <w:tcW w:w="2751" w:type="dxa"/>
            <w:tcBorders>
              <w:top w:val="single" w:sz="8" w:space="0" w:color="auto"/>
              <w:left w:val="nil"/>
              <w:bottom w:val="single" w:sz="8" w:space="0" w:color="auto"/>
              <w:right w:val="single" w:sz="8" w:space="0" w:color="auto"/>
            </w:tcBorders>
            <w:shd w:val="clear" w:color="auto" w:fill="C6E0B4"/>
            <w:noWrap/>
            <w:tcMar>
              <w:top w:w="0" w:type="dxa"/>
              <w:left w:w="70" w:type="dxa"/>
              <w:bottom w:w="0" w:type="dxa"/>
              <w:right w:w="70" w:type="dxa"/>
            </w:tcMar>
            <w:vAlign w:val="bottom"/>
            <w:hideMark/>
          </w:tcPr>
          <w:p w:rsidR="00F9585F" w:rsidRDefault="00F9585F" w:rsidP="00F9585F">
            <w:pPr>
              <w:jc w:val="center"/>
              <w:rPr>
                <w:lang w:eastAsia="it-IT"/>
              </w:rPr>
            </w:pPr>
            <w:r>
              <w:rPr>
                <w:lang w:eastAsia="it-IT"/>
              </w:rPr>
              <w:t>OPZIONI</w:t>
            </w:r>
          </w:p>
        </w:tc>
        <w:tc>
          <w:tcPr>
            <w:tcW w:w="1559" w:type="dxa"/>
            <w:tcBorders>
              <w:top w:val="single" w:sz="8" w:space="0" w:color="auto"/>
              <w:left w:val="nil"/>
              <w:bottom w:val="single" w:sz="8" w:space="0" w:color="auto"/>
              <w:right w:val="single" w:sz="8" w:space="0" w:color="auto"/>
            </w:tcBorders>
            <w:shd w:val="clear" w:color="auto" w:fill="C6E0B4"/>
            <w:noWrap/>
            <w:tcMar>
              <w:top w:w="0" w:type="dxa"/>
              <w:left w:w="70" w:type="dxa"/>
              <w:bottom w:w="0" w:type="dxa"/>
              <w:right w:w="70" w:type="dxa"/>
            </w:tcMar>
            <w:vAlign w:val="bottom"/>
            <w:hideMark/>
          </w:tcPr>
          <w:p w:rsidR="00F9585F" w:rsidRDefault="00F9585F" w:rsidP="00F9585F">
            <w:pPr>
              <w:jc w:val="center"/>
              <w:rPr>
                <w:lang w:eastAsia="it-IT"/>
              </w:rPr>
            </w:pPr>
            <w:r>
              <w:rPr>
                <w:lang w:eastAsia="it-IT"/>
              </w:rPr>
              <w:t>AZIONAMENTO</w:t>
            </w:r>
          </w:p>
        </w:tc>
      </w:tr>
      <w:tr w:rsidR="00F9585F" w:rsidTr="00F9585F">
        <w:trPr>
          <w:trHeight w:val="663"/>
        </w:trPr>
        <w:tc>
          <w:tcPr>
            <w:tcW w:w="195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9585F" w:rsidRDefault="00F9585F" w:rsidP="00F9585F">
            <w:pPr>
              <w:jc w:val="center"/>
              <w:rPr>
                <w:color w:val="000000"/>
                <w:lang w:eastAsia="it-IT"/>
              </w:rPr>
            </w:pPr>
            <w:r>
              <w:rPr>
                <w:color w:val="000000"/>
                <w:lang w:eastAsia="it-IT"/>
              </w:rPr>
              <w:t>Pompa Alimento Caldaia</w:t>
            </w:r>
          </w:p>
        </w:tc>
        <w:tc>
          <w:tcPr>
            <w:tcW w:w="5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9585F" w:rsidRDefault="00F9585F" w:rsidP="00F9585F">
            <w:pPr>
              <w:jc w:val="center"/>
              <w:rPr>
                <w:color w:val="000000"/>
                <w:lang w:eastAsia="it-IT"/>
              </w:rPr>
            </w:pPr>
            <w:r>
              <w:rPr>
                <w:color w:val="000000"/>
                <w:lang w:eastAsia="it-IT"/>
              </w:rPr>
              <w:t>3</w:t>
            </w:r>
          </w:p>
        </w:tc>
        <w:tc>
          <w:tcPr>
            <w:tcW w:w="52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9585F" w:rsidRDefault="00F9585F" w:rsidP="00F9585F">
            <w:pPr>
              <w:jc w:val="center"/>
              <w:rPr>
                <w:color w:val="000000"/>
                <w:lang w:eastAsia="it-IT"/>
              </w:rPr>
            </w:pPr>
            <w:r>
              <w:rPr>
                <w:color w:val="000000"/>
                <w:lang w:eastAsia="it-IT"/>
              </w:rPr>
              <w:t>B3</w:t>
            </w:r>
          </w:p>
        </w:tc>
        <w:tc>
          <w:tcPr>
            <w:tcW w:w="67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9585F" w:rsidRDefault="00F9585F" w:rsidP="00F9585F">
            <w:pPr>
              <w:jc w:val="center"/>
              <w:rPr>
                <w:color w:val="000000"/>
                <w:lang w:eastAsia="it-IT"/>
              </w:rPr>
            </w:pPr>
            <w:r>
              <w:rPr>
                <w:color w:val="000000"/>
                <w:lang w:eastAsia="it-IT"/>
              </w:rPr>
              <w:t>315</w:t>
            </w:r>
          </w:p>
        </w:tc>
        <w:tc>
          <w:tcPr>
            <w:tcW w:w="65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9585F" w:rsidRDefault="00F9585F" w:rsidP="00F9585F">
            <w:pPr>
              <w:jc w:val="center"/>
              <w:rPr>
                <w:color w:val="000000"/>
                <w:lang w:eastAsia="it-IT"/>
              </w:rPr>
            </w:pPr>
            <w:r>
              <w:rPr>
                <w:color w:val="000000"/>
                <w:lang w:eastAsia="it-IT"/>
              </w:rPr>
              <w:t>400</w:t>
            </w:r>
          </w:p>
        </w:tc>
        <w:tc>
          <w:tcPr>
            <w:tcW w:w="110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9585F" w:rsidRDefault="00F9585F" w:rsidP="00F9585F">
            <w:pPr>
              <w:jc w:val="center"/>
              <w:rPr>
                <w:color w:val="000000"/>
                <w:lang w:eastAsia="it-IT"/>
              </w:rPr>
            </w:pPr>
            <w:r>
              <w:rPr>
                <w:color w:val="000000"/>
                <w:lang w:eastAsia="it-IT"/>
              </w:rPr>
              <w:t>520</w:t>
            </w:r>
          </w:p>
        </w:tc>
        <w:tc>
          <w:tcPr>
            <w:tcW w:w="59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9585F" w:rsidRDefault="00F9585F" w:rsidP="00F9585F">
            <w:pPr>
              <w:jc w:val="center"/>
              <w:rPr>
                <w:color w:val="000000"/>
                <w:lang w:eastAsia="it-IT"/>
              </w:rPr>
            </w:pPr>
            <w:r>
              <w:rPr>
                <w:color w:val="000000"/>
                <w:lang w:eastAsia="it-IT"/>
              </w:rPr>
              <w:t>0,91</w:t>
            </w:r>
          </w:p>
        </w:tc>
        <w:tc>
          <w:tcPr>
            <w:tcW w:w="5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9585F" w:rsidRDefault="00F9585F" w:rsidP="00F9585F">
            <w:pPr>
              <w:jc w:val="center"/>
              <w:rPr>
                <w:color w:val="000000"/>
                <w:lang w:eastAsia="it-IT"/>
              </w:rPr>
            </w:pPr>
            <w:r>
              <w:rPr>
                <w:color w:val="000000"/>
                <w:lang w:eastAsia="it-IT"/>
              </w:rPr>
              <w:t>2</w:t>
            </w:r>
          </w:p>
        </w:tc>
        <w:tc>
          <w:tcPr>
            <w:tcW w:w="9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9585F" w:rsidRDefault="00F9585F" w:rsidP="00F9585F">
            <w:pPr>
              <w:jc w:val="center"/>
              <w:rPr>
                <w:color w:val="000000"/>
                <w:lang w:eastAsia="it-IT"/>
              </w:rPr>
            </w:pPr>
            <w:r>
              <w:rPr>
                <w:color w:val="000000"/>
                <w:lang w:eastAsia="it-IT"/>
              </w:rPr>
              <w:t>SIEMENS</w:t>
            </w:r>
          </w:p>
        </w:tc>
        <w:tc>
          <w:tcPr>
            <w:tcW w:w="17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9585F" w:rsidRDefault="00F9585F" w:rsidP="00F9585F">
            <w:pPr>
              <w:jc w:val="center"/>
              <w:rPr>
                <w:color w:val="000000"/>
                <w:lang w:eastAsia="it-IT"/>
              </w:rPr>
            </w:pPr>
            <w:r>
              <w:rPr>
                <w:color w:val="000000"/>
                <w:lang w:eastAsia="it-IT"/>
              </w:rPr>
              <w:t>1LA83172PC80-Z</w:t>
            </w:r>
          </w:p>
        </w:tc>
        <w:tc>
          <w:tcPr>
            <w:tcW w:w="58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9585F" w:rsidRDefault="00F9585F" w:rsidP="00F9585F">
            <w:pPr>
              <w:jc w:val="center"/>
              <w:rPr>
                <w:color w:val="000000"/>
                <w:lang w:eastAsia="it-IT"/>
              </w:rPr>
            </w:pPr>
            <w:r>
              <w:rPr>
                <w:color w:val="000000"/>
                <w:lang w:eastAsia="it-IT"/>
              </w:rPr>
              <w:t>2979</w:t>
            </w:r>
          </w:p>
        </w:tc>
        <w:tc>
          <w:tcPr>
            <w:tcW w:w="27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9585F" w:rsidRDefault="00F9585F" w:rsidP="00F9585F">
            <w:pPr>
              <w:jc w:val="center"/>
              <w:rPr>
                <w:color w:val="000000"/>
                <w:lang w:eastAsia="it-IT"/>
              </w:rPr>
            </w:pPr>
            <w:r>
              <w:rPr>
                <w:color w:val="000000"/>
                <w:lang w:eastAsia="it-IT"/>
              </w:rPr>
              <w:t>PT100 3fili x 3 fasi + TERMISTORI+SCALDIGLIA 230V</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9585F" w:rsidRDefault="00F9585F" w:rsidP="00F9585F">
            <w:pPr>
              <w:jc w:val="center"/>
              <w:rPr>
                <w:color w:val="000000"/>
                <w:lang w:eastAsia="it-IT"/>
              </w:rPr>
            </w:pPr>
            <w:r>
              <w:rPr>
                <w:color w:val="000000"/>
                <w:lang w:eastAsia="it-IT"/>
              </w:rPr>
              <w:t>SOFTSTARTER</w:t>
            </w:r>
          </w:p>
        </w:tc>
      </w:tr>
      <w:tr w:rsidR="00F9585F" w:rsidTr="00F9585F">
        <w:trPr>
          <w:trHeight w:val="663"/>
        </w:trPr>
        <w:tc>
          <w:tcPr>
            <w:tcW w:w="195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9585F" w:rsidRDefault="00F9585F" w:rsidP="00F9585F">
            <w:pPr>
              <w:jc w:val="center"/>
              <w:rPr>
                <w:color w:val="000000"/>
                <w:lang w:eastAsia="it-IT"/>
              </w:rPr>
            </w:pPr>
            <w:r>
              <w:rPr>
                <w:color w:val="000000"/>
                <w:lang w:eastAsia="it-IT"/>
              </w:rPr>
              <w:t>Aria primaria/secondaria</w:t>
            </w:r>
          </w:p>
        </w:tc>
        <w:tc>
          <w:tcPr>
            <w:tcW w:w="5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9585F" w:rsidRDefault="00F9585F" w:rsidP="00F9585F">
            <w:pPr>
              <w:jc w:val="center"/>
              <w:rPr>
                <w:color w:val="000000"/>
                <w:lang w:eastAsia="it-IT"/>
              </w:rPr>
            </w:pPr>
            <w:r>
              <w:rPr>
                <w:color w:val="000000"/>
                <w:lang w:eastAsia="it-IT"/>
              </w:rPr>
              <w:t>3</w:t>
            </w:r>
          </w:p>
        </w:tc>
        <w:tc>
          <w:tcPr>
            <w:tcW w:w="52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9585F" w:rsidRDefault="00F9585F" w:rsidP="00F9585F">
            <w:pPr>
              <w:jc w:val="center"/>
              <w:rPr>
                <w:color w:val="000000"/>
                <w:lang w:eastAsia="it-IT"/>
              </w:rPr>
            </w:pPr>
            <w:r>
              <w:rPr>
                <w:color w:val="000000"/>
                <w:lang w:eastAsia="it-IT"/>
              </w:rPr>
              <w:t>B3</w:t>
            </w:r>
          </w:p>
        </w:tc>
        <w:tc>
          <w:tcPr>
            <w:tcW w:w="67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9585F" w:rsidRDefault="00F9585F" w:rsidP="00F9585F">
            <w:pPr>
              <w:jc w:val="center"/>
              <w:rPr>
                <w:color w:val="000000"/>
                <w:lang w:eastAsia="it-IT"/>
              </w:rPr>
            </w:pPr>
            <w:r>
              <w:rPr>
                <w:color w:val="000000"/>
                <w:lang w:eastAsia="it-IT"/>
              </w:rPr>
              <w:t>200</w:t>
            </w:r>
          </w:p>
        </w:tc>
        <w:tc>
          <w:tcPr>
            <w:tcW w:w="65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9585F" w:rsidRDefault="00F9585F" w:rsidP="00F9585F">
            <w:pPr>
              <w:jc w:val="center"/>
              <w:rPr>
                <w:color w:val="000000"/>
                <w:lang w:eastAsia="it-IT"/>
              </w:rPr>
            </w:pPr>
            <w:r>
              <w:rPr>
                <w:color w:val="000000"/>
                <w:lang w:eastAsia="it-IT"/>
              </w:rPr>
              <w:t>400</w:t>
            </w:r>
          </w:p>
        </w:tc>
        <w:tc>
          <w:tcPr>
            <w:tcW w:w="110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9585F" w:rsidRDefault="00F9585F" w:rsidP="00F9585F">
            <w:pPr>
              <w:jc w:val="center"/>
              <w:rPr>
                <w:color w:val="000000"/>
                <w:lang w:eastAsia="it-IT"/>
              </w:rPr>
            </w:pPr>
            <w:r>
              <w:rPr>
                <w:color w:val="000000"/>
                <w:lang w:eastAsia="it-IT"/>
              </w:rPr>
              <w:t>341</w:t>
            </w:r>
          </w:p>
        </w:tc>
        <w:tc>
          <w:tcPr>
            <w:tcW w:w="59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9585F" w:rsidRDefault="00F9585F" w:rsidP="00F9585F">
            <w:pPr>
              <w:jc w:val="center"/>
              <w:rPr>
                <w:color w:val="000000"/>
                <w:lang w:eastAsia="it-IT"/>
              </w:rPr>
            </w:pPr>
            <w:r>
              <w:rPr>
                <w:color w:val="000000"/>
                <w:lang w:eastAsia="it-IT"/>
              </w:rPr>
              <w:t>0,89</w:t>
            </w:r>
          </w:p>
        </w:tc>
        <w:tc>
          <w:tcPr>
            <w:tcW w:w="5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9585F" w:rsidRDefault="00F9585F" w:rsidP="00F9585F">
            <w:pPr>
              <w:jc w:val="center"/>
              <w:rPr>
                <w:color w:val="000000"/>
                <w:lang w:eastAsia="it-IT"/>
              </w:rPr>
            </w:pPr>
            <w:r>
              <w:rPr>
                <w:color w:val="000000"/>
                <w:lang w:eastAsia="it-IT"/>
              </w:rPr>
              <w:t>4</w:t>
            </w:r>
          </w:p>
        </w:tc>
        <w:tc>
          <w:tcPr>
            <w:tcW w:w="9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9585F" w:rsidRDefault="00F9585F" w:rsidP="00F9585F">
            <w:pPr>
              <w:jc w:val="center"/>
              <w:rPr>
                <w:color w:val="000000"/>
                <w:lang w:eastAsia="it-IT"/>
              </w:rPr>
            </w:pPr>
            <w:r>
              <w:rPr>
                <w:color w:val="000000"/>
                <w:lang w:eastAsia="it-IT"/>
              </w:rPr>
              <w:t>FELM</w:t>
            </w:r>
          </w:p>
        </w:tc>
        <w:tc>
          <w:tcPr>
            <w:tcW w:w="17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9585F" w:rsidRDefault="00F9585F" w:rsidP="00F9585F">
            <w:pPr>
              <w:jc w:val="center"/>
              <w:rPr>
                <w:color w:val="000000"/>
                <w:lang w:eastAsia="it-IT"/>
              </w:rPr>
            </w:pPr>
            <w:r>
              <w:rPr>
                <w:color w:val="000000"/>
                <w:lang w:eastAsia="it-IT"/>
              </w:rPr>
              <w:t>Y2VP 315 L2-4</w:t>
            </w:r>
          </w:p>
        </w:tc>
        <w:tc>
          <w:tcPr>
            <w:tcW w:w="58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9585F" w:rsidRDefault="00F9585F" w:rsidP="00F9585F">
            <w:pPr>
              <w:jc w:val="center"/>
              <w:rPr>
                <w:color w:val="000000"/>
                <w:lang w:eastAsia="it-IT"/>
              </w:rPr>
            </w:pPr>
            <w:r>
              <w:rPr>
                <w:color w:val="000000"/>
                <w:lang w:eastAsia="it-IT"/>
              </w:rPr>
              <w:t>1485</w:t>
            </w:r>
          </w:p>
        </w:tc>
        <w:tc>
          <w:tcPr>
            <w:tcW w:w="27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9585F" w:rsidRDefault="00F9585F" w:rsidP="00F9585F">
            <w:pPr>
              <w:jc w:val="center"/>
              <w:rPr>
                <w:color w:val="000000"/>
                <w:lang w:eastAsia="it-IT"/>
              </w:rPr>
            </w:pPr>
            <w:r>
              <w:rPr>
                <w:color w:val="000000"/>
                <w:lang w:eastAsia="it-IT"/>
              </w:rPr>
              <w:t>PT100 3fili x 3 fasi + SCALDIGLIA 230V</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9585F" w:rsidRDefault="00F9585F" w:rsidP="00F9585F">
            <w:pPr>
              <w:jc w:val="center"/>
              <w:rPr>
                <w:color w:val="000000"/>
                <w:lang w:eastAsia="it-IT"/>
              </w:rPr>
            </w:pPr>
            <w:r>
              <w:rPr>
                <w:color w:val="000000"/>
                <w:lang w:eastAsia="it-IT"/>
              </w:rPr>
              <w:t>INVERTER</w:t>
            </w:r>
          </w:p>
        </w:tc>
      </w:tr>
      <w:tr w:rsidR="00F9585F" w:rsidTr="00F9585F">
        <w:trPr>
          <w:trHeight w:val="663"/>
        </w:trPr>
        <w:tc>
          <w:tcPr>
            <w:tcW w:w="195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9585F" w:rsidRDefault="00F9585F" w:rsidP="00F9585F">
            <w:pPr>
              <w:jc w:val="center"/>
              <w:rPr>
                <w:color w:val="000000"/>
                <w:lang w:eastAsia="it-IT"/>
              </w:rPr>
            </w:pPr>
            <w:r>
              <w:rPr>
                <w:color w:val="000000"/>
                <w:lang w:eastAsia="it-IT"/>
              </w:rPr>
              <w:t>Raffreddamento griglie</w:t>
            </w:r>
          </w:p>
        </w:tc>
        <w:tc>
          <w:tcPr>
            <w:tcW w:w="5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9585F" w:rsidRDefault="00F9585F" w:rsidP="00F9585F">
            <w:pPr>
              <w:jc w:val="center"/>
              <w:rPr>
                <w:color w:val="000000"/>
                <w:lang w:eastAsia="it-IT"/>
              </w:rPr>
            </w:pPr>
            <w:r>
              <w:rPr>
                <w:color w:val="000000"/>
                <w:lang w:eastAsia="it-IT"/>
              </w:rPr>
              <w:t>3</w:t>
            </w:r>
          </w:p>
        </w:tc>
        <w:tc>
          <w:tcPr>
            <w:tcW w:w="52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9585F" w:rsidRDefault="00F9585F" w:rsidP="00F9585F">
            <w:pPr>
              <w:jc w:val="center"/>
              <w:rPr>
                <w:color w:val="000000"/>
                <w:lang w:eastAsia="it-IT"/>
              </w:rPr>
            </w:pPr>
            <w:r>
              <w:rPr>
                <w:color w:val="000000"/>
                <w:lang w:eastAsia="it-IT"/>
              </w:rPr>
              <w:t>B3</w:t>
            </w:r>
          </w:p>
        </w:tc>
        <w:tc>
          <w:tcPr>
            <w:tcW w:w="67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9585F" w:rsidRDefault="00F9585F" w:rsidP="00F9585F">
            <w:pPr>
              <w:jc w:val="center"/>
              <w:rPr>
                <w:color w:val="000000"/>
                <w:lang w:eastAsia="it-IT"/>
              </w:rPr>
            </w:pPr>
            <w:r>
              <w:rPr>
                <w:color w:val="000000"/>
                <w:lang w:eastAsia="it-IT"/>
              </w:rPr>
              <w:t>90</w:t>
            </w:r>
          </w:p>
        </w:tc>
        <w:tc>
          <w:tcPr>
            <w:tcW w:w="65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9585F" w:rsidRDefault="00F9585F" w:rsidP="00F9585F">
            <w:pPr>
              <w:jc w:val="center"/>
              <w:rPr>
                <w:color w:val="000000"/>
                <w:lang w:eastAsia="it-IT"/>
              </w:rPr>
            </w:pPr>
            <w:r>
              <w:rPr>
                <w:color w:val="000000"/>
                <w:lang w:eastAsia="it-IT"/>
              </w:rPr>
              <w:t>400</w:t>
            </w:r>
          </w:p>
        </w:tc>
        <w:tc>
          <w:tcPr>
            <w:tcW w:w="110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9585F" w:rsidRDefault="00F9585F" w:rsidP="00F9585F">
            <w:pPr>
              <w:jc w:val="center"/>
              <w:rPr>
                <w:color w:val="000000"/>
                <w:lang w:eastAsia="it-IT"/>
              </w:rPr>
            </w:pPr>
            <w:r>
              <w:rPr>
                <w:color w:val="000000"/>
                <w:lang w:eastAsia="it-IT"/>
              </w:rPr>
              <w:t>153</w:t>
            </w:r>
          </w:p>
        </w:tc>
        <w:tc>
          <w:tcPr>
            <w:tcW w:w="59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9585F" w:rsidRDefault="00F9585F" w:rsidP="00F9585F">
            <w:pPr>
              <w:jc w:val="center"/>
              <w:rPr>
                <w:color w:val="000000"/>
                <w:lang w:eastAsia="it-IT"/>
              </w:rPr>
            </w:pPr>
            <w:r>
              <w:rPr>
                <w:color w:val="000000"/>
                <w:lang w:eastAsia="it-IT"/>
              </w:rPr>
              <w:t>0,91</w:t>
            </w:r>
          </w:p>
        </w:tc>
        <w:tc>
          <w:tcPr>
            <w:tcW w:w="5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9585F" w:rsidRDefault="00F9585F" w:rsidP="00F9585F">
            <w:pPr>
              <w:jc w:val="center"/>
              <w:rPr>
                <w:color w:val="000000"/>
                <w:lang w:eastAsia="it-IT"/>
              </w:rPr>
            </w:pPr>
            <w:r>
              <w:rPr>
                <w:color w:val="000000"/>
                <w:lang w:eastAsia="it-IT"/>
              </w:rPr>
              <w:t>2</w:t>
            </w:r>
          </w:p>
        </w:tc>
        <w:tc>
          <w:tcPr>
            <w:tcW w:w="9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9585F" w:rsidRDefault="00F9585F" w:rsidP="00F9585F">
            <w:pPr>
              <w:jc w:val="center"/>
              <w:rPr>
                <w:color w:val="000000"/>
                <w:lang w:eastAsia="it-IT"/>
              </w:rPr>
            </w:pPr>
            <w:r>
              <w:rPr>
                <w:color w:val="000000"/>
                <w:lang w:eastAsia="it-IT"/>
              </w:rPr>
              <w:t>FDD AUSTRIA</w:t>
            </w:r>
          </w:p>
        </w:tc>
        <w:tc>
          <w:tcPr>
            <w:tcW w:w="17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9585F" w:rsidRDefault="00F9585F" w:rsidP="00F9585F">
            <w:pPr>
              <w:jc w:val="center"/>
              <w:rPr>
                <w:color w:val="000000"/>
                <w:lang w:eastAsia="it-IT"/>
              </w:rPr>
            </w:pPr>
            <w:r>
              <w:rPr>
                <w:color w:val="000000"/>
                <w:lang w:eastAsia="it-IT"/>
              </w:rPr>
              <w:t>2DPIG 280M/2N</w:t>
            </w:r>
          </w:p>
        </w:tc>
        <w:tc>
          <w:tcPr>
            <w:tcW w:w="58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9585F" w:rsidRDefault="00F9585F" w:rsidP="00F9585F">
            <w:pPr>
              <w:jc w:val="center"/>
              <w:rPr>
                <w:color w:val="000000"/>
                <w:lang w:eastAsia="it-IT"/>
              </w:rPr>
            </w:pPr>
            <w:r>
              <w:rPr>
                <w:color w:val="000000"/>
                <w:lang w:eastAsia="it-IT"/>
              </w:rPr>
              <w:t>2970</w:t>
            </w:r>
          </w:p>
        </w:tc>
        <w:tc>
          <w:tcPr>
            <w:tcW w:w="27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9585F" w:rsidRDefault="00F9585F" w:rsidP="00F9585F">
            <w:pPr>
              <w:jc w:val="center"/>
              <w:rPr>
                <w:color w:val="000000"/>
                <w:lang w:eastAsia="it-IT"/>
              </w:rPr>
            </w:pPr>
            <w:r>
              <w:rPr>
                <w:color w:val="000000"/>
                <w:lang w:eastAsia="it-IT"/>
              </w:rPr>
              <w:t>PT100 3fili x 3 fasi + TERMISTORI+SCALDIGLIA 230V</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9585F" w:rsidRDefault="00F9585F" w:rsidP="00F9585F">
            <w:pPr>
              <w:jc w:val="center"/>
              <w:rPr>
                <w:color w:val="000000"/>
                <w:lang w:eastAsia="it-IT"/>
              </w:rPr>
            </w:pPr>
            <w:r>
              <w:rPr>
                <w:color w:val="000000"/>
                <w:lang w:eastAsia="it-IT"/>
              </w:rPr>
              <w:t>SOFTSTARTER</w:t>
            </w:r>
          </w:p>
        </w:tc>
      </w:tr>
    </w:tbl>
    <w:p w:rsidR="00F9585F" w:rsidRDefault="00F9585F" w:rsidP="00F9585F">
      <w:pPr>
        <w:ind w:left="142"/>
      </w:pPr>
      <w:proofErr w:type="gramStart"/>
      <w:r>
        <w:t>Buonasera  Carlo</w:t>
      </w:r>
      <w:proofErr w:type="gramEnd"/>
      <w:r>
        <w:t>,</w:t>
      </w:r>
    </w:p>
    <w:p w:rsidR="00F9585F" w:rsidRDefault="00F9585F" w:rsidP="00F9585F">
      <w:r>
        <w:t>vorremmo procedere con un primo approvvigionamento di motori IE4 da installare su utenze strategiche, in sostituzione di motori aventi efficienza inferiore. Il primo lotto di motori interessati potrebbe essere quello di seguito rappresentato.  </w:t>
      </w:r>
    </w:p>
    <w:p w:rsidR="00F9585F" w:rsidRDefault="00F9585F" w:rsidP="00F9585F"/>
    <w:p w:rsidR="00F9585F" w:rsidRDefault="00F9585F" w:rsidP="00F9585F"/>
    <w:p w:rsidR="00F9585F" w:rsidRDefault="00F9585F" w:rsidP="00F9585F">
      <w:pPr>
        <w:ind w:right="-1134"/>
      </w:pPr>
      <w:r>
        <w:t>Ti ho riportato anche marca e modello delle macchine esistenti qualora occorressero informazioni aggiuntive a quelle trasmesse mediante tabella (vedi dimensioni e forme della morsettiera per guaine armate).</w:t>
      </w:r>
    </w:p>
    <w:p w:rsidR="00F9585F" w:rsidRDefault="00F9585F" w:rsidP="00F9585F">
      <w:r>
        <w:t xml:space="preserve">Aderendo alla politica “motori non cinesi” mi occorrerebbe una offerta economica per un motore per tipologia rappresentata. </w:t>
      </w:r>
    </w:p>
    <w:p w:rsidR="00F9585F" w:rsidRDefault="00F9585F" w:rsidP="00F9585F">
      <w:r>
        <w:t>Anticipandoti che la spesa complessiva prevista per questo piano si aggira intorno ai 90.000 euro, e che vorrei poter affinare il tiro (disponibilità economica permettendo), chiedo la cortesia di fornirmi un riscontro il prima possibile.</w:t>
      </w:r>
    </w:p>
    <w:p w:rsidR="00F9585F" w:rsidRDefault="00F9585F" w:rsidP="00F9585F"/>
    <w:p w:rsidR="00F9585F" w:rsidRDefault="00F9585F" w:rsidP="00F9585F">
      <w:r>
        <w:t xml:space="preserve">Nella tabella ho riportato anche il tipo di azionamento (per la scelta dei cuscinetti), i segnali necessari (per le sonde), e scaldiglie. </w:t>
      </w:r>
    </w:p>
    <w:p w:rsidR="00F9585F" w:rsidRDefault="00F9585F" w:rsidP="00F9585F"/>
    <w:p w:rsidR="00F9585F" w:rsidRDefault="00F9585F" w:rsidP="00F9585F">
      <w:r>
        <w:t>Grazie. Saluti</w:t>
      </w:r>
    </w:p>
    <w:p w:rsidR="00F9585F" w:rsidRDefault="00F9585F" w:rsidP="00F9585F"/>
    <w:p w:rsidR="00F9585F" w:rsidRDefault="00F9585F" w:rsidP="00F9585F">
      <w:pPr>
        <w:rPr>
          <w:rFonts w:ascii="Verdana" w:hAnsi="Verdana"/>
          <w:color w:val="005CAB"/>
          <w:sz w:val="21"/>
          <w:szCs w:val="21"/>
          <w:lang w:eastAsia="it-IT"/>
        </w:rPr>
      </w:pPr>
      <w:r>
        <w:rPr>
          <w:rFonts w:ascii="Verdana" w:hAnsi="Verdana"/>
          <w:color w:val="005CAB"/>
          <w:sz w:val="21"/>
          <w:szCs w:val="21"/>
          <w:lang w:eastAsia="it-IT"/>
        </w:rPr>
        <w:t xml:space="preserve">Roberto </w:t>
      </w:r>
      <w:proofErr w:type="spellStart"/>
      <w:r>
        <w:rPr>
          <w:rFonts w:ascii="Verdana" w:hAnsi="Verdana"/>
          <w:color w:val="005CAB"/>
          <w:sz w:val="21"/>
          <w:szCs w:val="21"/>
          <w:lang w:eastAsia="it-IT"/>
        </w:rPr>
        <w:t>Millozzi</w:t>
      </w:r>
      <w:proofErr w:type="spellEnd"/>
    </w:p>
    <w:p w:rsidR="00F9585F" w:rsidRDefault="00F9585F" w:rsidP="00F9585F">
      <w:pPr>
        <w:rPr>
          <w:rFonts w:ascii="Verdana" w:hAnsi="Verdana"/>
          <w:color w:val="005CAB"/>
          <w:sz w:val="17"/>
          <w:szCs w:val="17"/>
          <w:lang w:eastAsia="it-IT"/>
        </w:rPr>
      </w:pPr>
    </w:p>
    <w:p w:rsidR="00F9585F" w:rsidRDefault="00F9585F" w:rsidP="00F9585F">
      <w:pPr>
        <w:rPr>
          <w:rFonts w:ascii="Verdana" w:hAnsi="Verdana"/>
          <w:color w:val="005CAB"/>
          <w:sz w:val="17"/>
          <w:szCs w:val="17"/>
          <w:lang w:eastAsia="it-IT"/>
        </w:rPr>
      </w:pPr>
      <w:r>
        <w:rPr>
          <w:rFonts w:ascii="Verdana" w:hAnsi="Verdana"/>
          <w:color w:val="005CAB"/>
          <w:sz w:val="17"/>
          <w:szCs w:val="17"/>
          <w:lang w:eastAsia="it-IT"/>
        </w:rPr>
        <w:t>Sede legale: Via Giordano Bruno, 7 - 05100 Terni</w:t>
      </w:r>
    </w:p>
    <w:p w:rsidR="00F9585F" w:rsidRDefault="00F9585F" w:rsidP="00F9585F">
      <w:pPr>
        <w:rPr>
          <w:rFonts w:ascii="Verdana" w:hAnsi="Verdana"/>
          <w:color w:val="005CAB"/>
          <w:sz w:val="17"/>
          <w:szCs w:val="17"/>
          <w:lang w:eastAsia="it-IT"/>
        </w:rPr>
      </w:pPr>
      <w:r>
        <w:rPr>
          <w:rFonts w:ascii="Verdana" w:hAnsi="Verdana"/>
          <w:color w:val="005CAB"/>
          <w:sz w:val="17"/>
          <w:szCs w:val="17"/>
          <w:lang w:eastAsia="it-IT"/>
        </w:rPr>
        <w:t xml:space="preserve">Sede operativa: </w:t>
      </w:r>
      <w:proofErr w:type="spellStart"/>
      <w:proofErr w:type="gramStart"/>
      <w:r>
        <w:rPr>
          <w:rFonts w:ascii="Verdana" w:hAnsi="Verdana"/>
          <w:color w:val="005CAB"/>
          <w:sz w:val="17"/>
          <w:szCs w:val="17"/>
          <w:lang w:eastAsia="it-IT"/>
        </w:rPr>
        <w:t>L.tà</w:t>
      </w:r>
      <w:proofErr w:type="spellEnd"/>
      <w:proofErr w:type="gramEnd"/>
      <w:r>
        <w:rPr>
          <w:rFonts w:ascii="Verdana" w:hAnsi="Verdana"/>
          <w:color w:val="005CAB"/>
          <w:sz w:val="17"/>
          <w:szCs w:val="17"/>
          <w:lang w:eastAsia="it-IT"/>
        </w:rPr>
        <w:t xml:space="preserve"> Valle </w:t>
      </w:r>
      <w:proofErr w:type="spellStart"/>
      <w:r>
        <w:rPr>
          <w:rFonts w:ascii="Verdana" w:hAnsi="Verdana"/>
          <w:color w:val="005CAB"/>
          <w:sz w:val="17"/>
          <w:szCs w:val="17"/>
          <w:lang w:eastAsia="it-IT"/>
        </w:rPr>
        <w:t>Porchio</w:t>
      </w:r>
      <w:proofErr w:type="spellEnd"/>
      <w:r>
        <w:rPr>
          <w:rFonts w:ascii="Verdana" w:hAnsi="Verdana"/>
          <w:color w:val="005CAB"/>
          <w:sz w:val="17"/>
          <w:szCs w:val="17"/>
          <w:lang w:eastAsia="it-IT"/>
        </w:rPr>
        <w:t xml:space="preserve">, snc - 03040 San Vittore del Lazio (FR) </w:t>
      </w:r>
    </w:p>
    <w:p w:rsidR="00F9585F" w:rsidRDefault="00F9585F" w:rsidP="00F9585F">
      <w:pPr>
        <w:spacing w:after="240"/>
        <w:rPr>
          <w:color w:val="0000FF"/>
          <w:lang w:val="en-US" w:eastAsia="it-IT"/>
        </w:rPr>
      </w:pPr>
      <w:r>
        <w:rPr>
          <w:rFonts w:ascii="Verdana" w:hAnsi="Verdana"/>
          <w:color w:val="005CAB"/>
          <w:sz w:val="17"/>
          <w:szCs w:val="17"/>
          <w:lang w:val="en-US" w:eastAsia="it-IT"/>
        </w:rPr>
        <w:t xml:space="preserve">Tel. +39 06 57994803 </w:t>
      </w:r>
      <w:r>
        <w:rPr>
          <w:rFonts w:ascii="Verdana" w:hAnsi="Verdana"/>
          <w:color w:val="005CAB"/>
          <w:sz w:val="17"/>
          <w:szCs w:val="17"/>
          <w:lang w:val="en-US" w:eastAsia="it-IT"/>
        </w:rPr>
        <w:br/>
        <w:t>Cell. +39 3487141406</w:t>
      </w:r>
      <w:r>
        <w:rPr>
          <w:rFonts w:ascii="Verdana" w:hAnsi="Verdana"/>
          <w:color w:val="005CAB"/>
          <w:sz w:val="17"/>
          <w:szCs w:val="17"/>
          <w:lang w:val="en-US" w:eastAsia="it-IT"/>
        </w:rPr>
        <w:br/>
      </w:r>
      <w:hyperlink r:id="rId5" w:history="1">
        <w:r>
          <w:rPr>
            <w:rStyle w:val="Collegamentoipertestuale"/>
            <w:rFonts w:ascii="Verdana" w:hAnsi="Verdana"/>
            <w:color w:val="0000FF"/>
            <w:sz w:val="17"/>
            <w:szCs w:val="17"/>
            <w:lang w:val="en-US" w:eastAsia="it-IT"/>
          </w:rPr>
          <w:t>roberto.millozzi@aceaspa.it</w:t>
        </w:r>
      </w:hyperlink>
      <w:r>
        <w:rPr>
          <w:rFonts w:ascii="Verdana" w:hAnsi="Verdana"/>
          <w:color w:val="005CAB"/>
          <w:sz w:val="17"/>
          <w:szCs w:val="17"/>
          <w:lang w:val="en-US" w:eastAsia="it-IT"/>
        </w:rPr>
        <w:t xml:space="preserve"> </w:t>
      </w:r>
      <w:r>
        <w:rPr>
          <w:rFonts w:ascii="Verdana" w:hAnsi="Verdana"/>
          <w:color w:val="005CAB"/>
          <w:sz w:val="17"/>
          <w:szCs w:val="17"/>
          <w:lang w:val="en-US" w:eastAsia="it-IT"/>
        </w:rPr>
        <w:br/>
      </w:r>
      <w:hyperlink r:id="rId6" w:tooltip="www.acea.it" w:history="1">
        <w:r>
          <w:rPr>
            <w:rStyle w:val="Collegamentoipertestuale"/>
            <w:rFonts w:ascii="Verdana" w:hAnsi="Verdana"/>
            <w:color w:val="0000FF"/>
            <w:sz w:val="17"/>
            <w:szCs w:val="17"/>
            <w:lang w:val="en-US" w:eastAsia="it-IT"/>
          </w:rPr>
          <w:t>www.acea.it</w:t>
        </w:r>
      </w:hyperlink>
    </w:p>
    <w:p w:rsidR="009D0D6B" w:rsidRDefault="009D0D6B"/>
    <w:sectPr w:rsidR="009D0D6B" w:rsidSect="00F9585F">
      <w:pgSz w:w="16838" w:h="11906" w:orient="landscape"/>
      <w:pgMar w:top="1134" w:right="1134"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85F"/>
    <w:rsid w:val="009D0D6B"/>
    <w:rsid w:val="00F958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156BC-7BC0-452E-9D7D-59C932F24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9585F"/>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F9585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68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urlsand.esvalabs.com/?u=http%3A%2F%2Fwww.acea.it%2F&amp;e=ab353565&amp;h=429ffb42&amp;f=y&amp;p=y" TargetMode="External"/><Relationship Id="rId5" Type="http://schemas.openxmlformats.org/officeDocument/2006/relationships/hyperlink" Target="mailto:roberto.millozzi@aceasp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54A5F-C14F-47E8-B911-6B877A490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286</Words>
  <Characters>1632</Characters>
  <Application>Microsoft Office Word</Application>
  <DocSecurity>0</DocSecurity>
  <Lines>13</Lines>
  <Paragraphs>3</Paragraphs>
  <ScaleCrop>false</ScaleCrop>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2020-04-21T14:34:00Z</dcterms:created>
  <dcterms:modified xsi:type="dcterms:W3CDTF">2020-04-21T14:41:00Z</dcterms:modified>
</cp:coreProperties>
</file>