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25" w:rsidRPr="00D03F4A" w:rsidRDefault="003F4825" w:rsidP="003F4825">
      <w:pPr>
        <w:spacing w:after="0"/>
        <w:ind w:left="439"/>
        <w:jc w:val="center"/>
        <w:rPr>
          <w:lang w:val="it-IT"/>
        </w:rPr>
      </w:pPr>
      <w:r w:rsidRPr="00D03F4A">
        <w:rPr>
          <w:sz w:val="26"/>
          <w:u w:val="single" w:color="000000"/>
          <w:lang w:val="it-IT"/>
        </w:rPr>
        <w:t>VERBALE Dl ELEZIONE del</w:t>
      </w:r>
    </w:p>
    <w:p w:rsidR="003F4825" w:rsidRPr="00D03F4A" w:rsidRDefault="003F4825" w:rsidP="003F4825">
      <w:pPr>
        <w:spacing w:after="428" w:line="240" w:lineRule="auto"/>
        <w:ind w:left="2218"/>
        <w:rPr>
          <w:lang w:val="it-IT"/>
        </w:rPr>
      </w:pPr>
      <w:r w:rsidRPr="00D03F4A">
        <w:rPr>
          <w:sz w:val="26"/>
          <w:lang w:val="it-IT"/>
        </w:rPr>
        <w:t>Rappresentante dei Lavoratori per la Sicurezza RLS</w:t>
      </w:r>
    </w:p>
    <w:p w:rsidR="003F4825" w:rsidRPr="003F4825" w:rsidRDefault="003F4825" w:rsidP="003F4825">
      <w:pPr>
        <w:spacing w:after="9" w:line="230" w:lineRule="auto"/>
        <w:ind w:left="89" w:right="129" w:hanging="3"/>
        <w:jc w:val="both"/>
        <w:rPr>
          <w:sz w:val="20"/>
          <w:szCs w:val="20"/>
          <w:lang w:val="it-IT"/>
        </w:rPr>
      </w:pPr>
      <w:r w:rsidRPr="003F4825">
        <w:rPr>
          <w:sz w:val="20"/>
          <w:szCs w:val="20"/>
          <w:lang w:val="it-IT"/>
        </w:rPr>
        <w:t xml:space="preserve">L'assemblea dei lavoratori della impresa REM. </w:t>
      </w:r>
      <w:proofErr w:type="spellStart"/>
      <w:r w:rsidRPr="003F4825">
        <w:rPr>
          <w:sz w:val="20"/>
          <w:szCs w:val="20"/>
          <w:lang w:val="it-IT"/>
        </w:rPr>
        <w:t>S.r.l</w:t>
      </w:r>
      <w:proofErr w:type="spellEnd"/>
      <w:r w:rsidRPr="003F4825">
        <w:rPr>
          <w:sz w:val="20"/>
          <w:szCs w:val="20"/>
          <w:lang w:val="it-IT"/>
        </w:rPr>
        <w:t xml:space="preserve"> con sede in via </w:t>
      </w:r>
      <w:proofErr w:type="spellStart"/>
      <w:r w:rsidRPr="003F4825">
        <w:rPr>
          <w:sz w:val="20"/>
          <w:szCs w:val="20"/>
          <w:lang w:val="it-IT"/>
        </w:rPr>
        <w:t>Ferruccia</w:t>
      </w:r>
      <w:proofErr w:type="spellEnd"/>
      <w:r w:rsidRPr="003F4825">
        <w:rPr>
          <w:sz w:val="20"/>
          <w:szCs w:val="20"/>
          <w:lang w:val="it-IT"/>
        </w:rPr>
        <w:t xml:space="preserve">, 12]B — </w:t>
      </w:r>
      <w:proofErr w:type="spellStart"/>
      <w:r w:rsidRPr="003F4825">
        <w:rPr>
          <w:sz w:val="20"/>
          <w:szCs w:val="20"/>
          <w:lang w:val="it-IT"/>
        </w:rPr>
        <w:t>Patrica</w:t>
      </w:r>
      <w:proofErr w:type="spellEnd"/>
      <w:r w:rsidRPr="003F4825">
        <w:rPr>
          <w:sz w:val="20"/>
          <w:szCs w:val="20"/>
          <w:lang w:val="it-IT"/>
        </w:rPr>
        <w:t xml:space="preserve"> (FR) riunitasi in data 12/06/2015  dalle ore 08:00 alle ore 09:00 ha eletto con scrutinio segreto, ai sensi del </w:t>
      </w:r>
      <w:proofErr w:type="spellStart"/>
      <w:r w:rsidRPr="003F4825">
        <w:rPr>
          <w:sz w:val="20"/>
          <w:szCs w:val="20"/>
          <w:lang w:val="it-IT"/>
        </w:rPr>
        <w:t>D.Lgs</w:t>
      </w:r>
      <w:proofErr w:type="spellEnd"/>
      <w:r w:rsidRPr="003F4825">
        <w:rPr>
          <w:sz w:val="20"/>
          <w:szCs w:val="20"/>
          <w:lang w:val="it-IT"/>
        </w:rPr>
        <w:t xml:space="preserve"> 81/2008, Titolo 1, Sezione </w:t>
      </w:r>
      <w:proofErr w:type="spellStart"/>
      <w:r w:rsidRPr="003F4825">
        <w:rPr>
          <w:sz w:val="20"/>
          <w:szCs w:val="20"/>
          <w:lang w:val="it-IT"/>
        </w:rPr>
        <w:t>VI</w:t>
      </w:r>
      <w:proofErr w:type="spellEnd"/>
      <w:r w:rsidRPr="003F4825">
        <w:rPr>
          <w:sz w:val="20"/>
          <w:szCs w:val="20"/>
          <w:lang w:val="it-IT"/>
        </w:rPr>
        <w:t xml:space="preserve"> (consultazione e partecipazione dei Rappresentanti dei Lavoratori) art.47, quale</w:t>
      </w:r>
      <w:r>
        <w:rPr>
          <w:sz w:val="20"/>
          <w:szCs w:val="20"/>
          <w:lang w:val="it-IT"/>
        </w:rPr>
        <w:t xml:space="preserve"> </w:t>
      </w:r>
      <w:r w:rsidRPr="003F4825">
        <w:rPr>
          <w:sz w:val="20"/>
          <w:szCs w:val="20"/>
          <w:lang w:val="it-IT"/>
        </w:rPr>
        <w:t>RAPPRESENTANTE DEI LAVORATORI PER LA SICUREZZA :</w:t>
      </w:r>
      <w:r>
        <w:rPr>
          <w:sz w:val="20"/>
          <w:szCs w:val="20"/>
          <w:lang w:val="it-IT"/>
        </w:rPr>
        <w:t xml:space="preserve"> </w:t>
      </w:r>
      <w:r w:rsidRPr="003F4825">
        <w:rPr>
          <w:sz w:val="20"/>
          <w:szCs w:val="20"/>
          <w:lang w:val="it-IT"/>
        </w:rPr>
        <w:t xml:space="preserve">Il </w:t>
      </w:r>
      <w:proofErr w:type="spellStart"/>
      <w:r>
        <w:rPr>
          <w:sz w:val="20"/>
          <w:szCs w:val="20"/>
          <w:lang w:val="it-IT"/>
        </w:rPr>
        <w:t>sig.re</w:t>
      </w:r>
      <w:proofErr w:type="spellEnd"/>
      <w:r>
        <w:rPr>
          <w:sz w:val="20"/>
          <w:szCs w:val="20"/>
          <w:lang w:val="it-IT"/>
        </w:rPr>
        <w:t xml:space="preserve"> </w:t>
      </w:r>
      <w:r w:rsidRPr="003F4825">
        <w:rPr>
          <w:sz w:val="20"/>
          <w:szCs w:val="20"/>
          <w:lang w:val="it-IT"/>
        </w:rPr>
        <w:t>SPAZIANI CARLO</w:t>
      </w:r>
    </w:p>
    <w:p w:rsidR="003F4825" w:rsidRPr="003F4825" w:rsidRDefault="003F4825" w:rsidP="003F4825">
      <w:pPr>
        <w:spacing w:after="9" w:line="230" w:lineRule="auto"/>
        <w:ind w:left="89" w:right="129" w:hanging="3"/>
        <w:jc w:val="both"/>
        <w:rPr>
          <w:sz w:val="20"/>
          <w:szCs w:val="20"/>
          <w:lang w:val="it-IT"/>
        </w:rPr>
      </w:pPr>
      <w:r w:rsidRPr="003F4825">
        <w:rPr>
          <w:sz w:val="20"/>
          <w:szCs w:val="20"/>
          <w:lang w:val="it-IT"/>
        </w:rPr>
        <w:t xml:space="preserve">I lavoratori dipendenti votanti dell'impresa REM. </w:t>
      </w:r>
      <w:proofErr w:type="spellStart"/>
      <w:r w:rsidRPr="003F4825">
        <w:rPr>
          <w:sz w:val="20"/>
          <w:szCs w:val="20"/>
          <w:lang w:val="it-IT"/>
        </w:rPr>
        <w:t>S.r.l</w:t>
      </w:r>
      <w:proofErr w:type="spellEnd"/>
      <w:r w:rsidRPr="003F4825">
        <w:rPr>
          <w:sz w:val="20"/>
          <w:szCs w:val="20"/>
          <w:lang w:val="it-IT"/>
        </w:rPr>
        <w:t xml:space="preserve"> sono complessivamente n.13</w:t>
      </w:r>
    </w:p>
    <w:p w:rsidR="003F4825" w:rsidRPr="003F4825" w:rsidRDefault="003F4825" w:rsidP="003F4825">
      <w:pPr>
        <w:spacing w:after="46" w:line="216" w:lineRule="auto"/>
        <w:ind w:left="111" w:hanging="10"/>
        <w:jc w:val="both"/>
        <w:rPr>
          <w:sz w:val="20"/>
          <w:szCs w:val="20"/>
          <w:lang w:val="it-IT"/>
        </w:rPr>
      </w:pPr>
      <w:r w:rsidRPr="003F4825">
        <w:rPr>
          <w:sz w:val="20"/>
          <w:szCs w:val="20"/>
          <w:lang w:val="it-IT"/>
        </w:rPr>
        <w:t xml:space="preserve">Il Rappresentante dei Lavoratori per la Sicurezza è stato eletto con </w:t>
      </w:r>
      <w:r>
        <w:rPr>
          <w:sz w:val="20"/>
          <w:szCs w:val="20"/>
          <w:lang w:val="it-IT"/>
        </w:rPr>
        <w:t xml:space="preserve">13 </w:t>
      </w:r>
      <w:r w:rsidRPr="003F4825">
        <w:rPr>
          <w:sz w:val="20"/>
          <w:szCs w:val="20"/>
          <w:lang w:val="it-IT"/>
        </w:rPr>
        <w:t>voti favorevoli su n. 13 Lavoratori presenti e votanti.</w:t>
      </w:r>
    </w:p>
    <w:p w:rsidR="003F4825" w:rsidRPr="003F4825" w:rsidRDefault="003F4825" w:rsidP="003F4825">
      <w:pPr>
        <w:spacing w:after="46" w:line="216" w:lineRule="auto"/>
        <w:ind w:left="104" w:hanging="10"/>
        <w:jc w:val="both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27305</wp:posOffset>
            </wp:positionH>
            <wp:positionV relativeFrom="margin">
              <wp:posOffset>1955165</wp:posOffset>
            </wp:positionV>
            <wp:extent cx="6134735" cy="5430520"/>
            <wp:effectExtent l="19050" t="0" r="0" b="0"/>
            <wp:wrapSquare wrapText="bothSides"/>
            <wp:docPr id="2" name="Picture 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543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825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749935</wp:posOffset>
            </wp:positionH>
            <wp:positionV relativeFrom="page">
              <wp:posOffset>7621270</wp:posOffset>
            </wp:positionV>
            <wp:extent cx="4445" cy="4445"/>
            <wp:effectExtent l="0" t="0" r="0" b="0"/>
            <wp:wrapTopAndBottom/>
            <wp:docPr id="5" name="Picture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825">
        <w:rPr>
          <w:sz w:val="20"/>
          <w:szCs w:val="20"/>
          <w:lang w:val="it-IT"/>
        </w:rPr>
        <w:t>Hanno partecipato all'assemblea e votato i seguenti Lavoratori:</w:t>
      </w:r>
    </w:p>
    <w:p w:rsidR="003F4825" w:rsidRDefault="00951544" w:rsidP="003F4825">
      <w:pPr>
        <w:spacing w:line="240" w:lineRule="au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-375037</wp:posOffset>
            </wp:positionH>
            <wp:positionV relativeFrom="paragraph">
              <wp:posOffset>5257165</wp:posOffset>
            </wp:positionV>
            <wp:extent cx="2636686" cy="1184744"/>
            <wp:effectExtent l="19050" t="0" r="0" b="0"/>
            <wp:wrapNone/>
            <wp:docPr id="3" name="Immagine 2" descr="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spac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6686" cy="1184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4548091</wp:posOffset>
            </wp:positionH>
            <wp:positionV relativeFrom="paragraph">
              <wp:posOffset>5209457</wp:posOffset>
            </wp:positionV>
            <wp:extent cx="1617649" cy="1121134"/>
            <wp:effectExtent l="19050" t="0" r="1601" b="0"/>
            <wp:wrapNone/>
            <wp:docPr id="1" name="Immagine 0" descr="FIRMA-AD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-ADEL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7649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825">
        <w:rPr>
          <w:lang w:val="it-IT"/>
        </w:rPr>
        <w:t xml:space="preserve">Per presa Visione </w:t>
      </w:r>
      <w:r w:rsidR="003F4825" w:rsidRPr="003F4825">
        <w:rPr>
          <w:lang w:val="it-IT"/>
        </w:rPr>
        <w:t>e</w:t>
      </w:r>
      <w:r w:rsidR="003F4825">
        <w:rPr>
          <w:lang w:val="it-IT"/>
        </w:rPr>
        <w:t>d</w:t>
      </w:r>
      <w:r w:rsidR="003F4825" w:rsidRPr="003F4825">
        <w:rPr>
          <w:lang w:val="it-IT"/>
        </w:rPr>
        <w:t xml:space="preserve"> accettazione:</w:t>
      </w:r>
    </w:p>
    <w:p w:rsidR="003F4825" w:rsidRPr="003F4825" w:rsidRDefault="0034223A" w:rsidP="003F4825">
      <w:pPr>
        <w:spacing w:line="240" w:lineRule="auto"/>
        <w:rPr>
          <w:lang w:val="it-IT"/>
        </w:rPr>
      </w:pPr>
      <w:r>
        <w:rPr>
          <w:noProof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8.4pt;margin-top:19.25pt;width:119.6pt;height:0;z-index:251662336" o:connectortype="straight"/>
        </w:pict>
      </w:r>
      <w:r>
        <w:rPr>
          <w:noProof/>
          <w:lang w:val="it-IT" w:eastAsia="it-IT"/>
        </w:rPr>
        <w:pict>
          <v:shape id="_x0000_s1028" type="#_x0000_t32" style="position:absolute;margin-left:.9pt;margin-top:19.25pt;width:161.55pt;height:0;z-index:251661312" o:connectortype="straight"/>
        </w:pict>
      </w:r>
      <w:r w:rsidR="003F4825">
        <w:rPr>
          <w:lang w:val="it-IT"/>
        </w:rPr>
        <w:t xml:space="preserve">Firma RLS                                                                                                                                  Firma Legale </w:t>
      </w:r>
      <w:proofErr w:type="spellStart"/>
      <w:r w:rsidR="003F4825">
        <w:rPr>
          <w:lang w:val="it-IT"/>
        </w:rPr>
        <w:t>Rappr</w:t>
      </w:r>
      <w:proofErr w:type="spellEnd"/>
      <w:r w:rsidR="003F4825">
        <w:rPr>
          <w:lang w:val="it-IT"/>
        </w:rPr>
        <w:t>.</w:t>
      </w:r>
    </w:p>
    <w:sectPr w:rsidR="003F4825" w:rsidRPr="003F4825" w:rsidSect="002D3B1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25" w:rsidRDefault="003F4825" w:rsidP="003F4825">
      <w:pPr>
        <w:spacing w:after="0" w:line="240" w:lineRule="auto"/>
      </w:pPr>
      <w:r>
        <w:separator/>
      </w:r>
    </w:p>
  </w:endnote>
  <w:endnote w:type="continuationSeparator" w:id="1">
    <w:p w:rsidR="003F4825" w:rsidRDefault="003F4825" w:rsidP="003F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25" w:rsidRDefault="003F4825" w:rsidP="003F4825">
      <w:pPr>
        <w:spacing w:after="0" w:line="240" w:lineRule="auto"/>
      </w:pPr>
      <w:r>
        <w:separator/>
      </w:r>
    </w:p>
  </w:footnote>
  <w:footnote w:type="continuationSeparator" w:id="1">
    <w:p w:rsidR="003F4825" w:rsidRDefault="003F4825" w:rsidP="003F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25" w:rsidRPr="003F4825" w:rsidRDefault="003F4825" w:rsidP="003F4825">
    <w:pPr>
      <w:spacing w:before="100" w:after="100"/>
      <w:ind w:left="1701" w:right="-1"/>
      <w:rPr>
        <w:b/>
        <w:i/>
        <w:shadow/>
        <w:color w:val="FF0000"/>
        <w:sz w:val="44"/>
        <w:lang w:val="it-IT"/>
      </w:rPr>
    </w:pPr>
    <w:r>
      <w:rPr>
        <w:b/>
        <w:i/>
        <w:shadow/>
        <w:noProof/>
        <w:color w:val="FF0000"/>
        <w:sz w:val="44"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7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19050" t="0" r="0" b="0"/>
          <wp:wrapSquare wrapText="bothSides"/>
          <wp:docPr id="6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3F4825">
      <w:rPr>
        <w:b/>
        <w:i/>
        <w:shadow/>
        <w:color w:val="FF0000"/>
        <w:sz w:val="44"/>
        <w:lang w:val="it-IT"/>
      </w:rPr>
      <w:t>R.E.M.</w:t>
    </w:r>
    <w:proofErr w:type="spellEnd"/>
    <w:r w:rsidRPr="003F4825">
      <w:rPr>
        <w:b/>
        <w:i/>
        <w:shadow/>
        <w:color w:val="FF0000"/>
        <w:sz w:val="44"/>
        <w:lang w:val="it-IT"/>
      </w:rPr>
      <w:t xml:space="preserve">  s.r.l.</w:t>
    </w:r>
  </w:p>
  <w:p w:rsidR="003F4825" w:rsidRPr="00AE5422" w:rsidRDefault="003F4825" w:rsidP="003F4825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</w:t>
    </w:r>
    <w:proofErr w:type="spellStart"/>
    <w:r w:rsidRPr="00AE5422">
      <w:rPr>
        <w:rFonts w:ascii="Times New Roman" w:hAnsi="Times New Roman"/>
        <w:i/>
        <w:sz w:val="24"/>
        <w:szCs w:val="24"/>
      </w:rPr>
      <w:t>Ferruccia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, 16/a – 03010 </w:t>
    </w:r>
    <w:proofErr w:type="spellStart"/>
    <w:r w:rsidRPr="00AE5422">
      <w:rPr>
        <w:rFonts w:ascii="Times New Roman" w:hAnsi="Times New Roman"/>
        <w:i/>
        <w:sz w:val="24"/>
        <w:szCs w:val="24"/>
      </w:rPr>
      <w:t>Patrica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 (FR)</w:t>
    </w:r>
  </w:p>
  <w:p w:rsidR="003F4825" w:rsidRPr="00304169" w:rsidRDefault="003F4825" w:rsidP="003F4825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Tel. 0775 830116  – Fax 0775 839345 </w:t>
    </w:r>
  </w:p>
  <w:p w:rsidR="003F4825" w:rsidRDefault="003F4825" w:rsidP="003F4825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Pr="00304169">
      <w:rPr>
        <w:i/>
        <w:sz w:val="20"/>
        <w:lang w:val="en-GB"/>
      </w:rPr>
      <w:t xml:space="preserve"> </w:t>
    </w:r>
    <w:hyperlink r:id="rId3" w:history="1">
      <w:r w:rsidRPr="00FD5B22">
        <w:rPr>
          <w:rStyle w:val="Collegamentoipertestuale"/>
          <w:i/>
          <w:sz w:val="20"/>
          <w:lang w:val="fr-FR"/>
        </w:rPr>
        <w:t>rem-motori@messaggipec.it</w:t>
      </w:r>
    </w:hyperlink>
    <w:r>
      <w:rPr>
        <w:i/>
        <w:sz w:val="20"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sz w:val="20"/>
          <w:lang w:val="fr-FR"/>
        </w:rPr>
        <w:t>info@rem-motori.it</w:t>
      </w:r>
    </w:hyperlink>
    <w:r>
      <w:rPr>
        <w:i/>
        <w:sz w:val="20"/>
        <w:lang w:val="fr-FR"/>
      </w:rPr>
      <w:t xml:space="preserve"> </w:t>
    </w:r>
    <w:r w:rsidRPr="00304169">
      <w:rPr>
        <w:i/>
        <w:sz w:val="20"/>
        <w:lang w:val="en-GB"/>
      </w:rPr>
      <w:t xml:space="preserve"> </w:t>
    </w:r>
  </w:p>
  <w:p w:rsidR="003F4825" w:rsidRPr="003F4825" w:rsidRDefault="003F4825" w:rsidP="003F4825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F4825"/>
    <w:rsid w:val="002D3B1C"/>
    <w:rsid w:val="0034223A"/>
    <w:rsid w:val="003F4825"/>
    <w:rsid w:val="00497C48"/>
    <w:rsid w:val="008B0BC1"/>
    <w:rsid w:val="009500D7"/>
    <w:rsid w:val="00951544"/>
    <w:rsid w:val="009F0867"/>
    <w:rsid w:val="00A903D6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825"/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3F482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color w:val="auto"/>
      <w:kern w:val="28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825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825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825"/>
    <w:rPr>
      <w:rFonts w:ascii="Calibri" w:eastAsia="Calibri" w:hAnsi="Calibri" w:cs="Calibri"/>
      <w:color w:val="00000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3F4825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3F4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dcterms:created xsi:type="dcterms:W3CDTF">2018-04-17T14:24:00Z</dcterms:created>
  <dcterms:modified xsi:type="dcterms:W3CDTF">2018-04-18T10:37:00Z</dcterms:modified>
</cp:coreProperties>
</file>