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E7358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8012B" w14:paraId="7E48DA87" w14:textId="77777777" w:rsidTr="009A783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839036A" w14:textId="77777777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E44A066" w14:textId="7CC0D7A7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</w:t>
            </w:r>
            <w:r w:rsidR="00E73583">
              <w:rPr>
                <w:b/>
              </w:rPr>
              <w:t>637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CA26F1" w14:textId="77777777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B44ED1A" w14:textId="56C3789B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</w:t>
            </w:r>
            <w:r w:rsidR="00E73583">
              <w:rPr>
                <w:b/>
              </w:rPr>
              <w:t>1670</w:t>
            </w:r>
          </w:p>
        </w:tc>
      </w:tr>
    </w:tbl>
    <w:p w14:paraId="5FC76545" w14:textId="77777777" w:rsidR="00E73583" w:rsidRDefault="00E73583" w:rsidP="00E7358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E73583" w14:paraId="2574A3D1" w14:textId="77777777" w:rsidTr="0043706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4F815" w14:textId="36DF4DD2" w:rsidR="00E73583" w:rsidRDefault="00E73583" w:rsidP="0043706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E2CAD" w14:textId="70175F01" w:rsidR="00E73583" w:rsidRDefault="00E73583" w:rsidP="0043706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1</w:t>
            </w:r>
            <w:r>
              <w:rPr>
                <w:rFonts w:ascii="Arial" w:hAnsi="Arial" w:cs="Arial"/>
                <w:sz w:val="27"/>
                <w:szCs w:val="27"/>
              </w:rPr>
              <w:t>8</w:t>
            </w:r>
            <w:r>
              <w:rPr>
                <w:rFonts w:ascii="Arial" w:hAnsi="Arial" w:cs="Arial"/>
                <w:sz w:val="27"/>
                <w:szCs w:val="27"/>
              </w:rPr>
              <w:t>/08/202</w:t>
            </w:r>
            <w:r>
              <w:rPr>
                <w:rFonts w:ascii="Arial" w:hAnsi="Arial" w:cs="Arial"/>
                <w:sz w:val="27"/>
                <w:szCs w:val="27"/>
              </w:rPr>
              <w:t>4</w:t>
            </w:r>
            <w:r>
              <w:rPr>
                <w:rFonts w:ascii="Arial" w:hAnsi="Arial" w:cs="Arial"/>
                <w:sz w:val="27"/>
                <w:szCs w:val="27"/>
              </w:rPr>
              <w:t xml:space="preserve"> 1</w:t>
            </w:r>
            <w:r>
              <w:rPr>
                <w:rFonts w:ascii="Arial" w:hAnsi="Arial" w:cs="Arial"/>
                <w:sz w:val="27"/>
                <w:szCs w:val="27"/>
              </w:rPr>
              <w:t>5</w:t>
            </w:r>
            <w:r>
              <w:rPr>
                <w:rFonts w:ascii="Arial" w:hAnsi="Arial" w:cs="Arial"/>
                <w:sz w:val="27"/>
                <w:szCs w:val="27"/>
              </w:rPr>
              <w:t>:</w:t>
            </w:r>
            <w:r>
              <w:rPr>
                <w:rFonts w:ascii="Arial" w:hAnsi="Arial" w:cs="Arial"/>
                <w:sz w:val="27"/>
                <w:szCs w:val="27"/>
              </w:rPr>
              <w:t>54</w:t>
            </w:r>
            <w:r>
              <w:rPr>
                <w:rFonts w:ascii="Arial" w:hAnsi="Arial" w:cs="Arial"/>
                <w:sz w:val="27"/>
                <w:szCs w:val="27"/>
              </w:rPr>
              <w:t>:25</w:t>
            </w:r>
          </w:p>
        </w:tc>
      </w:tr>
      <w:tr w:rsidR="00E73583" w14:paraId="31CD7580" w14:textId="77777777" w:rsidTr="0043706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D60E5" w14:textId="07B70145" w:rsidR="00E73583" w:rsidRDefault="00E73583" w:rsidP="0043706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Prog. N^ </w:t>
            </w:r>
            <w:r>
              <w:rPr>
                <w:rFonts w:ascii="Arial" w:hAnsi="Arial" w:cs="Arial"/>
                <w:sz w:val="27"/>
                <w:szCs w:val="27"/>
              </w:rPr>
              <w:t>217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AEE1C" w14:textId="3AA0AE44" w:rsidR="00E73583" w:rsidRDefault="00E73583" w:rsidP="0043706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CONTROL TECHNIQ</w:t>
            </w:r>
            <w:r>
              <w:rPr>
                <w:rFonts w:ascii="Arial" w:hAnsi="Arial" w:cs="Arial"/>
                <w:sz w:val="27"/>
                <w:szCs w:val="27"/>
              </w:rPr>
              <w:t>U</w:t>
            </w:r>
            <w:r>
              <w:rPr>
                <w:rFonts w:ascii="Arial" w:hAnsi="Arial" w:cs="Arial"/>
                <w:sz w:val="27"/>
                <w:szCs w:val="27"/>
              </w:rPr>
              <w:t>ES</w:t>
            </w:r>
            <w:r>
              <w:rPr>
                <w:rFonts w:ascii="Arial" w:hAnsi="Arial" w:cs="Arial"/>
                <w:sz w:val="27"/>
                <w:szCs w:val="27"/>
              </w:rPr>
              <w:t xml:space="preserve"> NP630KML8</w:t>
            </w:r>
          </w:p>
        </w:tc>
      </w:tr>
    </w:tbl>
    <w:p w14:paraId="3221745C" w14:textId="77777777" w:rsidR="00E73583" w:rsidRDefault="00E73583" w:rsidP="00E7358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73583" w14:paraId="582B62FF" w14:textId="77777777" w:rsidTr="004370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9C47D" w14:textId="77777777" w:rsidR="00E73583" w:rsidRDefault="00E73583" w:rsidP="0043706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3CBCD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E2987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BE069" w14:textId="77777777" w:rsidR="00E73583" w:rsidRDefault="00E73583" w:rsidP="0043706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CE7C0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36ECA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E2483" w14:textId="53A51371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E73583" w14:paraId="0B084A74" w14:textId="77777777" w:rsidTr="004370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1AD53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31713" w14:textId="77777777" w:rsidR="00E73583" w:rsidRDefault="00E73583" w:rsidP="0043706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107.175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93082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6C7C3" w14:textId="77777777" w:rsidR="00E73583" w:rsidRDefault="00E73583" w:rsidP="0043706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A6A31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8B849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2A43A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351DC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73583" w14:paraId="74DC4638" w14:textId="77777777" w:rsidTr="004370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CFC56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951EC" w14:textId="77777777" w:rsidR="00E73583" w:rsidRDefault="00E73583" w:rsidP="0043706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8AD0A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33E75" w14:textId="77777777" w:rsidR="00E73583" w:rsidRDefault="00E73583" w:rsidP="0043706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008EF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3B188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EA039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5813F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4000.00</w:t>
            </w:r>
          </w:p>
        </w:tc>
      </w:tr>
      <w:tr w:rsidR="00E73583" w14:paraId="5DEDB881" w14:textId="77777777" w:rsidTr="004370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EC7C2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2293B" w14:textId="77777777" w:rsidR="00E73583" w:rsidRDefault="00E73583" w:rsidP="0043706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176.839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4886A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20506" w14:textId="77777777" w:rsidR="00E73583" w:rsidRDefault="00E73583" w:rsidP="0043706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7B210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6E575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D8496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4221E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1350</w:t>
            </w:r>
          </w:p>
        </w:tc>
      </w:tr>
    </w:tbl>
    <w:p w14:paraId="03CC2461" w14:textId="77777777" w:rsidR="00E73583" w:rsidRDefault="00E73583" w:rsidP="00E7358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E73583" w14:paraId="21E559C6" w14:textId="77777777" w:rsidTr="0043706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C45D9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080E8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E0D69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73583" w14:paraId="474D3370" w14:textId="77777777" w:rsidTr="0043706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1D898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F2CFE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DC3CB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</w:t>
            </w:r>
          </w:p>
        </w:tc>
      </w:tr>
      <w:tr w:rsidR="00E73583" w14:paraId="302F5672" w14:textId="77777777" w:rsidTr="0043706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B30B7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8E54C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18885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76.5°</w:t>
            </w:r>
          </w:p>
        </w:tc>
      </w:tr>
    </w:tbl>
    <w:p w14:paraId="23141E45" w14:textId="77777777" w:rsidR="00E73583" w:rsidRDefault="00E73583" w:rsidP="00E7358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E73583" w14:paraId="14FA25F8" w14:textId="77777777" w:rsidTr="0043706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A0226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157C7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13D52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73583" w14:paraId="15EF8ABE" w14:textId="77777777" w:rsidTr="0043706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F50E4" w14:textId="18FDC5CB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F24B4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FDA1E" w14:textId="55522925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.6</w:t>
            </w:r>
          </w:p>
        </w:tc>
      </w:tr>
      <w:tr w:rsidR="00E73583" w14:paraId="57D69DFF" w14:textId="77777777" w:rsidTr="0043706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A4656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90445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5994B" w14:textId="77777777" w:rsidR="00E73583" w:rsidRDefault="00E73583" w:rsidP="004370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132.9°</w:t>
            </w:r>
          </w:p>
        </w:tc>
      </w:tr>
    </w:tbl>
    <w:p w14:paraId="5F7831FA" w14:textId="77777777" w:rsidR="00E73583" w:rsidRDefault="00E73583" w:rsidP="00E7358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201 rpm</w:t>
      </w:r>
    </w:p>
    <w:p w14:paraId="212224B4" w14:textId="5BDF93B5" w:rsidR="00E73583" w:rsidRDefault="00E73583" w:rsidP="00E7358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r>
        <w:rPr>
          <w:rFonts w:ascii="Arial" w:hAnsi="Arial" w:cs="Arial"/>
          <w:sz w:val="27"/>
          <w:szCs w:val="27"/>
        </w:rPr>
        <w:t>Lisi Gerardo</w:t>
      </w:r>
      <w:r>
        <w:rPr>
          <w:rFonts w:ascii="Arial" w:hAnsi="Arial" w:cs="Arial"/>
          <w:sz w:val="27"/>
          <w:szCs w:val="27"/>
        </w:rPr>
        <w:t xml:space="preserve"> </w:t>
      </w:r>
    </w:p>
    <w:p w14:paraId="35E6E1E9" w14:textId="6F8D24CD" w:rsidR="00E73583" w:rsidRDefault="00E73583" w:rsidP="00E7358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70E66EC" w14:textId="37544AF6" w:rsidR="00B05F06" w:rsidRPr="00E73583" w:rsidRDefault="00E73583" w:rsidP="00E7358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Equilibratura asse pieno</w:t>
      </w:r>
    </w:p>
    <w:sectPr w:rsidR="00B05F06" w:rsidRPr="00E73583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E56A7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73583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2024-08-20T08:58:00Z</dcterms:created>
  <dcterms:modified xsi:type="dcterms:W3CDTF">2024-08-20T08:58:00Z</dcterms:modified>
</cp:coreProperties>
</file>