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39" w:rsidRPr="00DF1539" w:rsidRDefault="00DF1539" w:rsidP="00DF1539">
      <w:pPr>
        <w:jc w:val="center"/>
        <w:rPr>
          <w:b/>
          <w:sz w:val="24"/>
          <w:szCs w:val="24"/>
          <w:u w:val="single"/>
        </w:rPr>
      </w:pPr>
      <w:r w:rsidRPr="00DF1539">
        <w:rPr>
          <w:b/>
          <w:sz w:val="24"/>
          <w:szCs w:val="24"/>
          <w:u w:val="single"/>
        </w:rPr>
        <w:t>Specifiche Asservimento Astucci</w:t>
      </w:r>
    </w:p>
    <w:p w:rsidR="00DF1539" w:rsidRDefault="00DF1539"/>
    <w:p w:rsidR="00DF1539" w:rsidRDefault="00DF1539"/>
    <w:p w:rsidR="00DF1539" w:rsidRDefault="00247BB0">
      <w:r>
        <w:rPr>
          <w:noProof/>
          <w:lang w:eastAsia="it-IT"/>
        </w:rPr>
        <w:t xml:space="preserve">              </w:t>
      </w:r>
      <w:r>
        <w:rPr>
          <w:noProof/>
          <w:lang w:eastAsia="it-IT"/>
        </w:rPr>
        <w:drawing>
          <wp:inline distT="0" distB="0" distL="0" distR="0">
            <wp:extent cx="3571875" cy="2171648"/>
            <wp:effectExtent l="0" t="0" r="0" b="635"/>
            <wp:docPr id="1" name="Immagine 1" descr="D:\Archivio Tecnico\_CLIENT\AB Meccanica\0202512 - Asservimento Astucci\Specifiche\Specif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hivio Tecnico\_CLIENT\AB Meccanica\0202512 - Asservimento Astucci\Specifiche\Specifi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6C" w:rsidRDefault="00C3536C" w:rsidP="00C3536C"/>
    <w:p w:rsidR="00F04A03" w:rsidRDefault="00F04A03" w:rsidP="00C3536C">
      <w:r>
        <w:t>Dati:</w:t>
      </w:r>
    </w:p>
    <w:p w:rsidR="00F04A03" w:rsidRDefault="00F04A03" w:rsidP="007E6CA7">
      <w:pPr>
        <w:spacing w:after="0"/>
      </w:pPr>
      <w:r>
        <w:t xml:space="preserve">Velocità </w:t>
      </w:r>
      <w:proofErr w:type="spellStart"/>
      <w:r>
        <w:t>nom</w:t>
      </w:r>
      <w:proofErr w:type="spellEnd"/>
      <w:r>
        <w:t>. motore slave:</w:t>
      </w:r>
      <w:r>
        <w:tab/>
      </w:r>
      <w:r w:rsidR="007E6CA7">
        <w:tab/>
      </w:r>
      <w:r w:rsidR="007E6CA7">
        <w:tab/>
      </w:r>
      <w:r>
        <w:t xml:space="preserve">3000 </w:t>
      </w:r>
      <w:proofErr w:type="spellStart"/>
      <w:r>
        <w:t>rpm</w:t>
      </w:r>
      <w:proofErr w:type="spellEnd"/>
    </w:p>
    <w:p w:rsidR="00F04A03" w:rsidRDefault="00F04A03" w:rsidP="007E6CA7">
      <w:pPr>
        <w:spacing w:after="0"/>
      </w:pPr>
      <w:r>
        <w:t>Encoder motore slave:</w:t>
      </w:r>
      <w:r>
        <w:tab/>
      </w:r>
      <w:r>
        <w:tab/>
      </w:r>
      <w:r w:rsidR="007E6CA7">
        <w:tab/>
      </w:r>
      <w:r w:rsidR="007E6CA7">
        <w:tab/>
      </w:r>
      <w:r>
        <w:t xml:space="preserve">4096 </w:t>
      </w:r>
      <w:proofErr w:type="spellStart"/>
      <w:r>
        <w:t>imp</w:t>
      </w:r>
      <w:proofErr w:type="spellEnd"/>
      <w:r>
        <w:t>/giro</w:t>
      </w:r>
    </w:p>
    <w:p w:rsidR="007E6CA7" w:rsidRDefault="007E6CA7" w:rsidP="007E6CA7">
      <w:pPr>
        <w:spacing w:after="0"/>
      </w:pPr>
      <w:r>
        <w:t>1 giro motore:</w:t>
      </w:r>
      <w:r>
        <w:tab/>
      </w:r>
      <w:r>
        <w:tab/>
      </w:r>
      <w:r>
        <w:tab/>
      </w:r>
      <w:r>
        <w:tab/>
      </w:r>
      <w:r>
        <w:tab/>
      </w:r>
      <w:r w:rsidR="00CF7512">
        <w:t>25mm finali (</w:t>
      </w:r>
      <w:r w:rsidR="00CF7512" w:rsidRPr="006C1539">
        <w:t>ratio 218,</w:t>
      </w:r>
      <w:r w:rsidR="006C1539" w:rsidRPr="006C1539">
        <w:t>45333330</w:t>
      </w:r>
      <w:r w:rsidR="00CF7512">
        <w:t>)</w:t>
      </w:r>
    </w:p>
    <w:p w:rsidR="00F04A03" w:rsidRDefault="00F04A03" w:rsidP="007E6CA7">
      <w:pPr>
        <w:spacing w:after="0"/>
      </w:pPr>
      <w:r>
        <w:t>Lunghezza Busta (slave):</w:t>
      </w:r>
      <w:r>
        <w:tab/>
      </w:r>
      <w:r w:rsidR="007E6CA7">
        <w:tab/>
      </w:r>
      <w:r w:rsidR="007E6CA7">
        <w:tab/>
      </w:r>
      <w:r w:rsidR="005D6243">
        <w:t>150 mm + 6</w:t>
      </w:r>
      <w:r>
        <w:t>0 mm spazio</w:t>
      </w:r>
    </w:p>
    <w:p w:rsidR="00F04A03" w:rsidRDefault="00F04A03" w:rsidP="007E6CA7">
      <w:pPr>
        <w:spacing w:after="0"/>
      </w:pPr>
      <w:r>
        <w:t>Lunghezza Astuccio (master):</w:t>
      </w:r>
      <w:r w:rsidR="007E6CA7">
        <w:tab/>
      </w:r>
      <w:r w:rsidR="007E6CA7">
        <w:tab/>
      </w:r>
      <w:r>
        <w:tab/>
        <w:t>270 mm + 30 mm spazio</w:t>
      </w:r>
    </w:p>
    <w:p w:rsidR="00F04A03" w:rsidRDefault="00F04A03" w:rsidP="007E6CA7">
      <w:pPr>
        <w:spacing w:after="0"/>
      </w:pPr>
      <w:r>
        <w:t>Velocità massima Master:</w:t>
      </w:r>
      <w:r>
        <w:tab/>
      </w:r>
      <w:r w:rsidR="007E6CA7">
        <w:tab/>
      </w:r>
      <w:r w:rsidR="007E6CA7">
        <w:tab/>
      </w:r>
      <w:r>
        <w:t>60mt/</w:t>
      </w:r>
      <w:proofErr w:type="spellStart"/>
      <w:r>
        <w:t>min</w:t>
      </w:r>
      <w:proofErr w:type="spellEnd"/>
      <w:r>
        <w:t xml:space="preserve"> (12000 pz/h)</w:t>
      </w:r>
    </w:p>
    <w:p w:rsidR="00F04A03" w:rsidRDefault="00F04A03" w:rsidP="007E6CA7">
      <w:pPr>
        <w:spacing w:after="0"/>
      </w:pPr>
      <w:r>
        <w:t>Velocità Slave in EGB:</w:t>
      </w:r>
      <w:r>
        <w:tab/>
      </w:r>
      <w:r>
        <w:tab/>
      </w:r>
      <w:r w:rsidR="007E6CA7">
        <w:tab/>
      </w:r>
      <w:r w:rsidR="007E6CA7">
        <w:tab/>
      </w:r>
      <w:r>
        <w:t xml:space="preserve">2400 </w:t>
      </w:r>
      <w:proofErr w:type="spellStart"/>
      <w:r>
        <w:t>rpm</w:t>
      </w:r>
      <w:proofErr w:type="spellEnd"/>
      <w:r>
        <w:t xml:space="preserve"> (12000 pz/h)</w:t>
      </w:r>
    </w:p>
    <w:p w:rsidR="00F04A03" w:rsidRDefault="00F04A03" w:rsidP="007E6CA7">
      <w:pPr>
        <w:spacing w:after="0"/>
      </w:pPr>
      <w:proofErr w:type="spellStart"/>
      <w:r>
        <w:t>Acc-dec</w:t>
      </w:r>
      <w:proofErr w:type="spellEnd"/>
      <w:r>
        <w:t xml:space="preserve"> minima slave:</w:t>
      </w:r>
      <w:r>
        <w:tab/>
      </w:r>
      <w:r>
        <w:tab/>
      </w:r>
      <w:r w:rsidR="007E6CA7">
        <w:tab/>
      </w:r>
      <w:r w:rsidR="007E6CA7">
        <w:tab/>
      </w:r>
      <w:r>
        <w:t xml:space="preserve">30 </w:t>
      </w:r>
      <w:proofErr w:type="spellStart"/>
      <w:r>
        <w:t>ms</w:t>
      </w:r>
      <w:proofErr w:type="spellEnd"/>
      <w:r>
        <w:t xml:space="preserve"> – 30 mm</w:t>
      </w:r>
    </w:p>
    <w:p w:rsidR="00F04A03" w:rsidRDefault="00F04A03" w:rsidP="007E6CA7">
      <w:pPr>
        <w:spacing w:after="0"/>
      </w:pPr>
      <w:r>
        <w:t>Circonferenza ruota master:</w:t>
      </w:r>
      <w:r>
        <w:tab/>
      </w:r>
      <w:r w:rsidR="007E6CA7">
        <w:tab/>
      </w:r>
      <w:r w:rsidR="007E6CA7">
        <w:tab/>
      </w:r>
      <w:r>
        <w:t>200 mm</w:t>
      </w:r>
    </w:p>
    <w:p w:rsidR="00F04A03" w:rsidRDefault="00F04A03" w:rsidP="007E6CA7">
      <w:pPr>
        <w:spacing w:after="0"/>
      </w:pPr>
      <w:r>
        <w:t>Distanza FTC Slave – Punto impatto:</w:t>
      </w:r>
      <w:r>
        <w:tab/>
      </w:r>
      <w:r w:rsidR="007E6CA7">
        <w:tab/>
      </w:r>
      <w:r>
        <w:t>3</w:t>
      </w:r>
      <w:r w:rsidR="009E0B19">
        <w:t>0</w:t>
      </w:r>
      <w:r>
        <w:t>0 mm (si può spostare)</w:t>
      </w:r>
    </w:p>
    <w:p w:rsidR="009E0B19" w:rsidRDefault="009E0B19" w:rsidP="009E0B19">
      <w:pPr>
        <w:spacing w:after="0"/>
      </w:pPr>
      <w:r>
        <w:t>Distanza FTC Master – Punto impatto:</w:t>
      </w:r>
      <w:r>
        <w:tab/>
      </w:r>
      <w:r>
        <w:tab/>
        <w:t>1000 mm (si può spostare)</w:t>
      </w:r>
    </w:p>
    <w:p w:rsidR="009E0B19" w:rsidRDefault="009E0B19" w:rsidP="009E0B19">
      <w:pPr>
        <w:spacing w:after="0"/>
        <w:ind w:left="4245" w:hanging="4245"/>
      </w:pPr>
      <w:r>
        <w:t xml:space="preserve">Distanza Quota </w:t>
      </w:r>
      <w:proofErr w:type="spellStart"/>
      <w:r>
        <w:t>StandBy</w:t>
      </w:r>
      <w:proofErr w:type="spellEnd"/>
      <w:r>
        <w:t xml:space="preserve"> – punto Impatto:</w:t>
      </w:r>
      <w:r>
        <w:tab/>
        <w:t xml:space="preserve">tra 100 mm (spazio necessario per </w:t>
      </w:r>
      <w:proofErr w:type="spellStart"/>
      <w:r>
        <w:t>acc</w:t>
      </w:r>
      <w:proofErr w:type="spellEnd"/>
      <w:r>
        <w:t xml:space="preserve"> + recupero EGB) e distanza minima tra buste (ripartenza)</w:t>
      </w:r>
      <w:r>
        <w:tab/>
        <w:t>&gt;&gt;250mm</w:t>
      </w:r>
    </w:p>
    <w:p w:rsidR="009E0B19" w:rsidRDefault="009E0B19" w:rsidP="009E0B19">
      <w:pPr>
        <w:spacing w:after="0"/>
      </w:pPr>
    </w:p>
    <w:p w:rsidR="007E6CA7" w:rsidRDefault="007E6CA7" w:rsidP="007E6CA7">
      <w:pPr>
        <w:spacing w:after="0"/>
        <w:ind w:left="4245" w:hanging="4245"/>
      </w:pPr>
      <w:r>
        <w:t>Spazio tra buste minimo:</w:t>
      </w:r>
      <w:r>
        <w:tab/>
      </w:r>
      <w:r>
        <w:tab/>
        <w:t xml:space="preserve">tra 100 mm (spazio necessario per </w:t>
      </w:r>
      <w:proofErr w:type="spellStart"/>
      <w:r>
        <w:t>acc</w:t>
      </w:r>
      <w:proofErr w:type="spellEnd"/>
      <w:r>
        <w:t xml:space="preserve"> + recupero EGB)</w:t>
      </w:r>
    </w:p>
    <w:p w:rsidR="007E6CA7" w:rsidRPr="009E0B19" w:rsidRDefault="007E6CA7" w:rsidP="007E6CA7">
      <w:pPr>
        <w:spacing w:after="0"/>
        <w:ind w:left="4245" w:hanging="4245"/>
        <w:rPr>
          <w:lang w:val="en-US"/>
        </w:rPr>
      </w:pPr>
      <w:r w:rsidRPr="009E0B19">
        <w:rPr>
          <w:lang w:val="en-US"/>
        </w:rPr>
        <w:t xml:space="preserve">Cycle Time Pos0 </w:t>
      </w:r>
      <w:proofErr w:type="spellStart"/>
      <w:r w:rsidRPr="009E0B19">
        <w:rPr>
          <w:lang w:val="en-US"/>
        </w:rPr>
        <w:t>massimo</w:t>
      </w:r>
      <w:proofErr w:type="spellEnd"/>
      <w:r w:rsidRPr="009E0B19">
        <w:rPr>
          <w:lang w:val="en-US"/>
        </w:rPr>
        <w:t>:</w:t>
      </w:r>
      <w:r w:rsidRPr="009E0B19">
        <w:rPr>
          <w:lang w:val="en-US"/>
        </w:rPr>
        <w:tab/>
      </w:r>
      <w:r w:rsidRPr="009E0B19">
        <w:rPr>
          <w:lang w:val="en-US"/>
        </w:rPr>
        <w:tab/>
        <w:t>0.5ms</w:t>
      </w:r>
    </w:p>
    <w:p w:rsidR="007E6CA7" w:rsidRPr="009E0B19" w:rsidRDefault="007E6CA7" w:rsidP="007E6CA7">
      <w:pPr>
        <w:ind w:left="4245" w:hanging="4245"/>
        <w:rPr>
          <w:lang w:val="en-US"/>
        </w:rPr>
      </w:pPr>
    </w:p>
    <w:p w:rsidR="007E6CA7" w:rsidRDefault="007E6CA7" w:rsidP="007E6CA7">
      <w:pPr>
        <w:ind w:left="4245" w:hanging="4245"/>
        <w:rPr>
          <w:lang w:val="en-US"/>
        </w:rPr>
      </w:pPr>
    </w:p>
    <w:p w:rsidR="007D637D" w:rsidRDefault="007D637D" w:rsidP="007E6CA7">
      <w:pPr>
        <w:ind w:left="4245" w:hanging="4245"/>
        <w:rPr>
          <w:lang w:val="en-US"/>
        </w:rPr>
      </w:pPr>
    </w:p>
    <w:p w:rsidR="007D637D" w:rsidRDefault="007D637D" w:rsidP="007E6CA7">
      <w:pPr>
        <w:ind w:left="4245" w:hanging="4245"/>
        <w:rPr>
          <w:lang w:val="en-US"/>
        </w:rPr>
      </w:pPr>
    </w:p>
    <w:p w:rsidR="007D637D" w:rsidRPr="009E0B19" w:rsidRDefault="007D637D" w:rsidP="007E6CA7">
      <w:pPr>
        <w:ind w:left="4245" w:hanging="4245"/>
        <w:rPr>
          <w:lang w:val="en-US"/>
        </w:rPr>
      </w:pPr>
    </w:p>
    <w:p w:rsidR="00F04A03" w:rsidRPr="009E0B19" w:rsidRDefault="00F04A03" w:rsidP="00C3536C">
      <w:pPr>
        <w:rPr>
          <w:lang w:val="en-US"/>
        </w:rPr>
      </w:pPr>
    </w:p>
    <w:p w:rsidR="000C5BBA" w:rsidRDefault="00247BB0" w:rsidP="000C5BBA">
      <w:pPr>
        <w:pStyle w:val="Paragrafoelenco"/>
        <w:numPr>
          <w:ilvl w:val="0"/>
          <w:numId w:val="3"/>
        </w:numPr>
      </w:pPr>
      <w:r>
        <w:lastRenderedPageBreak/>
        <w:t>M</w:t>
      </w:r>
      <w:r w:rsidR="000C5BBA">
        <w:t>emorizzo distanza tra fronti Astucci su PX1</w:t>
      </w:r>
    </w:p>
    <w:p w:rsidR="000C5BBA" w:rsidRDefault="000C5BBA" w:rsidP="000C5BBA">
      <w:pPr>
        <w:pStyle w:val="Paragrafoelenco"/>
        <w:numPr>
          <w:ilvl w:val="0"/>
          <w:numId w:val="3"/>
        </w:numPr>
      </w:pPr>
      <w:r>
        <w:t>Memorizzo distanza tra fronti Buste su PX2</w:t>
      </w:r>
    </w:p>
    <w:p w:rsidR="00DF1539" w:rsidRDefault="00C3536C" w:rsidP="00DF1539">
      <w:pPr>
        <w:pStyle w:val="Paragrafoelenco"/>
        <w:numPr>
          <w:ilvl w:val="0"/>
          <w:numId w:val="2"/>
        </w:numPr>
      </w:pPr>
      <w:proofErr w:type="spellStart"/>
      <w:r>
        <w:t>Homing</w:t>
      </w:r>
      <w:proofErr w:type="spellEnd"/>
      <w:r>
        <w:t xml:space="preserve"> Slave fino ad impegno PX2</w:t>
      </w:r>
      <w:r w:rsidR="00F305E4">
        <w:t xml:space="preserve"> da Busta</w:t>
      </w:r>
      <w:r w:rsidR="00F04A03">
        <w:t xml:space="preserve"> + posizionamento fino a ‘Quota di </w:t>
      </w:r>
      <w:proofErr w:type="spellStart"/>
      <w:r w:rsidR="00F04A03">
        <w:t>StandBy</w:t>
      </w:r>
      <w:proofErr w:type="spellEnd"/>
      <w:r w:rsidR="00F04A03">
        <w:t xml:space="preserve">’  </w:t>
      </w:r>
    </w:p>
    <w:p w:rsidR="00C3536C" w:rsidRDefault="00C3536C" w:rsidP="00C3536C">
      <w:pPr>
        <w:pStyle w:val="Paragrafoelenco"/>
      </w:pPr>
      <w:r>
        <w:t xml:space="preserve">La distanza tra </w:t>
      </w:r>
      <w:r w:rsidR="00F04A03">
        <w:t xml:space="preserve">‘Quota di </w:t>
      </w:r>
      <w:proofErr w:type="spellStart"/>
      <w:r w:rsidR="00F04A03">
        <w:t>StandBy</w:t>
      </w:r>
      <w:proofErr w:type="spellEnd"/>
      <w:r w:rsidR="00F04A03">
        <w:t xml:space="preserve">’ </w:t>
      </w:r>
      <w:r>
        <w:t xml:space="preserve"> ed ‘i’ deve garantire l’</w:t>
      </w:r>
      <w:proofErr w:type="spellStart"/>
      <w:r>
        <w:t>acc</w:t>
      </w:r>
      <w:proofErr w:type="spellEnd"/>
      <w:r>
        <w:t xml:space="preserve"> e il recupero dell’EGB</w:t>
      </w:r>
    </w:p>
    <w:p w:rsidR="00C3536C" w:rsidRDefault="000C5BBA" w:rsidP="00DF1539">
      <w:pPr>
        <w:pStyle w:val="Paragrafoelenco"/>
        <w:numPr>
          <w:ilvl w:val="0"/>
          <w:numId w:val="2"/>
        </w:numPr>
      </w:pPr>
      <w:r>
        <w:t>Quando la 1^ busta raggiunge</w:t>
      </w:r>
      <w:r w:rsidR="00C3536C">
        <w:t xml:space="preserve"> la ‘Quota di aggancio EGB’, lo Slave Aggancia e recupera garantendo il sincronismo al punto di impatto ‘i’.</w:t>
      </w:r>
    </w:p>
    <w:p w:rsidR="000C5BBA" w:rsidRDefault="000C5BBA" w:rsidP="00DF1539">
      <w:pPr>
        <w:pStyle w:val="Paragrafoelenco"/>
        <w:numPr>
          <w:ilvl w:val="0"/>
          <w:numId w:val="2"/>
        </w:numPr>
      </w:pPr>
      <w:r>
        <w:t>Proseguo con EGB fino a sgombero busta (</w:t>
      </w:r>
      <w:r w:rsidR="00F04A03">
        <w:t>Quota FP fino ‘Lunghezza Busta’)</w:t>
      </w:r>
      <w:r w:rsidR="00C3536C">
        <w:t xml:space="preserve"> </w:t>
      </w:r>
      <w:proofErr w:type="spellStart"/>
      <w:r w:rsidR="00C3536C">
        <w:t>dopodichè</w:t>
      </w:r>
      <w:proofErr w:type="spellEnd"/>
      <w:r w:rsidR="00C3536C">
        <w:t xml:space="preserve"> interviene rifasamento calcolato da: Interasse Slave – Interasse Master.</w:t>
      </w:r>
    </w:p>
    <w:p w:rsidR="008A18DC" w:rsidRDefault="000C5BBA" w:rsidP="008A18DC">
      <w:pPr>
        <w:pStyle w:val="Paragrafoelenco"/>
        <w:numPr>
          <w:ilvl w:val="0"/>
          <w:numId w:val="2"/>
        </w:numPr>
      </w:pPr>
      <w:r>
        <w:t xml:space="preserve">Valuto </w:t>
      </w:r>
      <w:r w:rsidR="00C3536C">
        <w:t xml:space="preserve">quota di rifasamento prima di proporla al profilo: </w:t>
      </w:r>
    </w:p>
    <w:p w:rsidR="00C3536C" w:rsidRDefault="000C5BBA" w:rsidP="000C5BBA">
      <w:pPr>
        <w:pStyle w:val="Paragrafoelenco"/>
        <w:numPr>
          <w:ilvl w:val="0"/>
          <w:numId w:val="3"/>
        </w:numPr>
        <w:ind w:left="993" w:hanging="284"/>
      </w:pPr>
      <w:r>
        <w:t xml:space="preserve">Se </w:t>
      </w:r>
      <w:r w:rsidR="00C3536C">
        <w:t>compresa tra ‘</w:t>
      </w:r>
      <w:r w:rsidR="008A18DC">
        <w:t xml:space="preserve">Quota Sgancio </w:t>
      </w:r>
      <w:proofErr w:type="spellStart"/>
      <w:r w:rsidR="008A18DC">
        <w:t>Albero</w:t>
      </w:r>
      <w:r w:rsidR="00C3536C">
        <w:t>’</w:t>
      </w:r>
      <w:proofErr w:type="spellEnd"/>
      <w:r w:rsidR="008A18DC">
        <w:t xml:space="preserve"> e</w:t>
      </w:r>
      <w:r w:rsidR="00C3536C">
        <w:t xml:space="preserve"> ‘</w:t>
      </w:r>
      <w:r w:rsidR="008A18DC">
        <w:t xml:space="preserve">Quota </w:t>
      </w:r>
      <w:proofErr w:type="spellStart"/>
      <w:r w:rsidR="008A18DC">
        <w:t>M</w:t>
      </w:r>
      <w:r w:rsidR="00CE21FC">
        <w:t>a</w:t>
      </w:r>
      <w:r w:rsidR="008A18DC">
        <w:t>x</w:t>
      </w:r>
      <w:proofErr w:type="spellEnd"/>
      <w:r w:rsidR="008A18DC">
        <w:t xml:space="preserve"> Recupero </w:t>
      </w:r>
      <w:r w:rsidR="00C3536C">
        <w:t>‘ invio quota al profilo</w:t>
      </w:r>
    </w:p>
    <w:p w:rsidR="008A18DC" w:rsidRDefault="008A18DC" w:rsidP="008A18DC">
      <w:pPr>
        <w:pStyle w:val="Paragrafoelenco"/>
        <w:ind w:left="993"/>
      </w:pPr>
      <w:r>
        <w:t>con rampe impostate e velocità paritetica all’EGB.</w:t>
      </w:r>
    </w:p>
    <w:p w:rsidR="008A18DC" w:rsidRDefault="008A18DC" w:rsidP="008A18DC">
      <w:pPr>
        <w:pStyle w:val="Paragrafoelenco"/>
        <w:numPr>
          <w:ilvl w:val="0"/>
          <w:numId w:val="3"/>
        </w:numPr>
        <w:ind w:left="993" w:hanging="284"/>
      </w:pPr>
      <w:r>
        <w:t xml:space="preserve">Se </w:t>
      </w:r>
      <w:r w:rsidR="00CE21FC">
        <w:t xml:space="preserve">minore di ‘Quota Sgancio </w:t>
      </w:r>
      <w:proofErr w:type="spellStart"/>
      <w:r w:rsidR="00CE21FC">
        <w:t>Albero’</w:t>
      </w:r>
      <w:proofErr w:type="spellEnd"/>
      <w:r w:rsidR="00CE21FC">
        <w:t xml:space="preserve">  significa che il Master non sta asservendo Astucci, quindi s</w:t>
      </w:r>
      <w:r>
        <w:t xml:space="preserve">gancio </w:t>
      </w:r>
      <w:r w:rsidR="00CE21FC">
        <w:t>EGB con p</w:t>
      </w:r>
      <w:r>
        <w:t xml:space="preserve">osizionamento Busta a </w:t>
      </w:r>
      <w:proofErr w:type="spellStart"/>
      <w:r>
        <w:t>Pos.Iniziale</w:t>
      </w:r>
      <w:proofErr w:type="spellEnd"/>
      <w:r w:rsidR="00CE21FC">
        <w:t>.</w:t>
      </w:r>
    </w:p>
    <w:p w:rsidR="008A18DC" w:rsidRDefault="008A18DC" w:rsidP="000C5BBA">
      <w:pPr>
        <w:pStyle w:val="Paragrafoelenco"/>
        <w:numPr>
          <w:ilvl w:val="0"/>
          <w:numId w:val="3"/>
        </w:numPr>
        <w:ind w:left="993" w:hanging="284"/>
      </w:pPr>
      <w:r>
        <w:t xml:space="preserve">Se </w:t>
      </w:r>
      <w:r w:rsidR="00CE21FC">
        <w:t>maggiore ‘</w:t>
      </w:r>
      <w:r>
        <w:t xml:space="preserve">Quota </w:t>
      </w:r>
      <w:proofErr w:type="spellStart"/>
      <w:r>
        <w:t>max</w:t>
      </w:r>
      <w:proofErr w:type="spellEnd"/>
      <w:r>
        <w:t xml:space="preserve"> </w:t>
      </w:r>
      <w:proofErr w:type="spellStart"/>
      <w:r>
        <w:t>Recupero</w:t>
      </w:r>
      <w:r w:rsidR="00CE21FC">
        <w:t>’</w:t>
      </w:r>
      <w:proofErr w:type="spellEnd"/>
      <w:r w:rsidR="00CE21FC">
        <w:t xml:space="preserve"> </w:t>
      </w:r>
      <w:r>
        <w:t xml:space="preserve"> </w:t>
      </w:r>
      <w:r w:rsidR="00CE21FC">
        <w:t xml:space="preserve">significa che lo Slave non sta asservendo buste, quindi sgancio EGB con rampa di </w:t>
      </w:r>
      <w:proofErr w:type="spellStart"/>
      <w:r w:rsidR="00CE21FC">
        <w:t>dec</w:t>
      </w:r>
      <w:proofErr w:type="spellEnd"/>
      <w:r w:rsidR="00CE21FC">
        <w:t>. ed a</w:t>
      </w:r>
      <w:r>
        <w:t>rresto Master</w:t>
      </w:r>
      <w:r w:rsidR="00CE21FC">
        <w:t xml:space="preserve">. Necessita </w:t>
      </w:r>
      <w:proofErr w:type="spellStart"/>
      <w:r w:rsidR="00CE21FC">
        <w:t>Homing</w:t>
      </w:r>
      <w:proofErr w:type="spellEnd"/>
      <w:r w:rsidR="00CE21FC">
        <w:t>.</w:t>
      </w:r>
    </w:p>
    <w:p w:rsidR="00DF1539" w:rsidRDefault="001A5ADE">
      <w:r>
        <w:t>Note:</w:t>
      </w:r>
    </w:p>
    <w:p w:rsidR="001A5ADE" w:rsidRDefault="001A5ADE" w:rsidP="001A5ADE">
      <w:pPr>
        <w:pStyle w:val="Paragrafoelenco"/>
        <w:numPr>
          <w:ilvl w:val="0"/>
          <w:numId w:val="3"/>
        </w:numPr>
      </w:pPr>
      <w:r>
        <w:t xml:space="preserve">Se Distanza FTC Master è troppo elevata, si vede che il puntatore </w:t>
      </w:r>
      <w:proofErr w:type="spellStart"/>
      <w:r>
        <w:t>UsrMst_Enc</w:t>
      </w:r>
      <w:proofErr w:type="spellEnd"/>
      <w:r>
        <w:t xml:space="preserve">%[x] non segue </w:t>
      </w:r>
      <w:proofErr w:type="spellStart"/>
      <w:r>
        <w:t>PzInM</w:t>
      </w:r>
      <w:proofErr w:type="spellEnd"/>
      <w:r>
        <w:t xml:space="preserve">%: aumentare i moduli o avvicinare la </w:t>
      </w:r>
      <w:proofErr w:type="spellStart"/>
      <w:r>
        <w:t>Ftc</w:t>
      </w:r>
      <w:proofErr w:type="spellEnd"/>
      <w:r>
        <w:t xml:space="preserve"> al punto di Accoppiamento</w:t>
      </w:r>
    </w:p>
    <w:p w:rsidR="001A5ADE" w:rsidRDefault="001A5ADE" w:rsidP="001A5ADE">
      <w:pPr>
        <w:pStyle w:val="Paragrafoelenco"/>
        <w:numPr>
          <w:ilvl w:val="0"/>
          <w:numId w:val="3"/>
        </w:numPr>
      </w:pPr>
      <w:r>
        <w:t xml:space="preserve">Se Distanza FTC Master è troppo bassa, si vede che il </w:t>
      </w:r>
      <w:proofErr w:type="spellStart"/>
      <w:r>
        <w:t>DistFpMstCn</w:t>
      </w:r>
      <w:proofErr w:type="spellEnd"/>
      <w:r>
        <w:t xml:space="preserve">[x] successivo al </w:t>
      </w:r>
      <w:proofErr w:type="spellStart"/>
      <w:r>
        <w:t>PzOutM</w:t>
      </w:r>
      <w:proofErr w:type="spellEnd"/>
      <w:r>
        <w:t xml:space="preserve">% rimane a 0 al cambio di </w:t>
      </w:r>
      <w:proofErr w:type="spellStart"/>
      <w:r>
        <w:t>PzOutM</w:t>
      </w:r>
      <w:proofErr w:type="spellEnd"/>
      <w:r>
        <w:t>%.</w:t>
      </w:r>
    </w:p>
    <w:p w:rsidR="001C4F0E" w:rsidRDefault="001C4F0E" w:rsidP="001A5ADE">
      <w:pPr>
        <w:pStyle w:val="Paragrafoelenco"/>
      </w:pPr>
    </w:p>
    <w:p w:rsidR="001C4F0E" w:rsidRDefault="001C4F0E" w:rsidP="001C4F0E">
      <w:pPr>
        <w:pStyle w:val="Paragrafoelenco"/>
        <w:numPr>
          <w:ilvl w:val="0"/>
          <w:numId w:val="3"/>
        </w:numPr>
      </w:pPr>
      <w:r>
        <w:t xml:space="preserve">Se la Quota di </w:t>
      </w:r>
      <w:proofErr w:type="spellStart"/>
      <w:r>
        <w:t>StandBy</w:t>
      </w:r>
      <w:proofErr w:type="spellEnd"/>
      <w:r>
        <w:t xml:space="preserve"> è troppo lontana e quindi allo sgancio in </w:t>
      </w:r>
      <w:proofErr w:type="spellStart"/>
      <w:r>
        <w:t>pos</w:t>
      </w:r>
      <w:proofErr w:type="spellEnd"/>
      <w:r>
        <w:t xml:space="preserve">. Punto ad un </w:t>
      </w:r>
      <w:proofErr w:type="spellStart"/>
      <w:r>
        <w:t>usrSlv_Enc</w:t>
      </w:r>
      <w:proofErr w:type="spellEnd"/>
      <w:r>
        <w:t xml:space="preserve"> ancora non generato, l’effetto è che il master non incrementerà mai PzOutM%.</w:t>
      </w:r>
    </w:p>
    <w:p w:rsidR="001A5ADE" w:rsidRDefault="001A5ADE"/>
    <w:p w:rsidR="00C74797" w:rsidRDefault="00C74797" w:rsidP="00C74797"/>
    <w:p w:rsidR="00394529" w:rsidRDefault="00BE48AA" w:rsidP="00247BB0">
      <w:r>
        <w:t>Avviamento:</w:t>
      </w:r>
    </w:p>
    <w:p w:rsidR="00BE48AA" w:rsidRDefault="00BE48AA" w:rsidP="00BE48AA">
      <w:pPr>
        <w:pStyle w:val="Paragrafoelenco"/>
        <w:numPr>
          <w:ilvl w:val="0"/>
          <w:numId w:val="3"/>
        </w:numPr>
      </w:pPr>
      <w:r>
        <w:t xml:space="preserve">Verifica Rapporto Master: Segnare </w:t>
      </w:r>
      <w:proofErr w:type="spellStart"/>
      <w:r>
        <w:t>rif.</w:t>
      </w:r>
      <w:proofErr w:type="spellEnd"/>
      <w:r>
        <w:t xml:space="preserve"> Su tappeto, azzerare </w:t>
      </w:r>
      <w:proofErr w:type="spellStart"/>
      <w:r>
        <w:t>Mst_Enc</w:t>
      </w:r>
      <w:proofErr w:type="spellEnd"/>
      <w:r>
        <w:t>%, avanti per x mm, verificare che misura coincide.</w:t>
      </w:r>
    </w:p>
    <w:p w:rsidR="00A444F0" w:rsidRDefault="00A444F0" w:rsidP="00BE48AA">
      <w:pPr>
        <w:pStyle w:val="Paragrafoelenco"/>
        <w:numPr>
          <w:ilvl w:val="0"/>
          <w:numId w:val="3"/>
        </w:numPr>
      </w:pPr>
      <w:r>
        <w:t>Verifica che l’encoder Master sia lineare, che non ci siano buchi guardando ad oscilloscopio Delta_Mst%</w:t>
      </w:r>
    </w:p>
    <w:p w:rsidR="00394529" w:rsidRDefault="00BE48AA" w:rsidP="00BE48AA">
      <w:pPr>
        <w:pStyle w:val="Paragrafoelenco"/>
        <w:numPr>
          <w:ilvl w:val="0"/>
          <w:numId w:val="3"/>
        </w:numPr>
      </w:pPr>
      <w:r>
        <w:t>…</w:t>
      </w:r>
    </w:p>
    <w:p w:rsidR="00394529" w:rsidRDefault="00394529" w:rsidP="00247BB0"/>
    <w:p w:rsidR="00394529" w:rsidRDefault="00394529" w:rsidP="00247BB0"/>
    <w:p w:rsidR="00394529" w:rsidRDefault="00394529" w:rsidP="00247BB0"/>
    <w:p w:rsidR="00394529" w:rsidRDefault="00394529" w:rsidP="00247BB0"/>
    <w:p w:rsidR="00394529" w:rsidRDefault="00394529" w:rsidP="00247BB0"/>
    <w:p w:rsidR="00394529" w:rsidRDefault="00394529" w:rsidP="00247BB0"/>
    <w:p w:rsidR="00394529" w:rsidRPr="00D41533" w:rsidRDefault="00394529" w:rsidP="006D7D11">
      <w:pPr>
        <w:spacing w:after="0"/>
        <w:rPr>
          <w:b/>
          <w:i/>
          <w:u w:val="single"/>
        </w:rPr>
      </w:pPr>
      <w:bookmarkStart w:id="0" w:name="_GoBack"/>
      <w:bookmarkEnd w:id="0"/>
      <w:r w:rsidRPr="00D41533">
        <w:rPr>
          <w:b/>
          <w:i/>
          <w:u w:val="single"/>
        </w:rPr>
        <w:lastRenderedPageBreak/>
        <w:t>JOG</w:t>
      </w:r>
    </w:p>
    <w:p w:rsidR="00394529" w:rsidRPr="00D41533" w:rsidRDefault="00394529" w:rsidP="006D7D11">
      <w:pPr>
        <w:spacing w:after="0"/>
        <w:rPr>
          <w:i/>
        </w:rPr>
      </w:pPr>
      <w:r w:rsidRPr="00D41533">
        <w:rPr>
          <w:i/>
        </w:rPr>
        <w:t>#18.14</w:t>
      </w:r>
      <w:r w:rsidRPr="00D41533">
        <w:rPr>
          <w:i/>
        </w:rPr>
        <w:tab/>
      </w:r>
      <w:r w:rsidRPr="00D41533">
        <w:rPr>
          <w:i/>
        </w:rPr>
        <w:tab/>
        <w:t>1 = Modalità JOG</w:t>
      </w:r>
    </w:p>
    <w:p w:rsidR="00BB63C4" w:rsidRPr="00D41533" w:rsidRDefault="00BB63C4" w:rsidP="006D7D11">
      <w:pPr>
        <w:spacing w:after="0"/>
        <w:rPr>
          <w:i/>
        </w:rPr>
      </w:pPr>
      <w:r w:rsidRPr="00D41533">
        <w:rPr>
          <w:i/>
        </w:rPr>
        <w:t>#20.01</w:t>
      </w:r>
      <w:r w:rsidRPr="00D41533">
        <w:rPr>
          <w:i/>
        </w:rPr>
        <w:tab/>
      </w:r>
      <w:r w:rsidRPr="00D41533">
        <w:rPr>
          <w:i/>
        </w:rPr>
        <w:tab/>
      </w:r>
      <w:proofErr w:type="spellStart"/>
      <w:r w:rsidRPr="00D41533">
        <w:rPr>
          <w:i/>
        </w:rPr>
        <w:t>Veloctà</w:t>
      </w:r>
      <w:proofErr w:type="spellEnd"/>
      <w:r w:rsidRPr="00D41533">
        <w:rPr>
          <w:i/>
        </w:rPr>
        <w:t xml:space="preserve"> </w:t>
      </w:r>
      <w:proofErr w:type="spellStart"/>
      <w:r w:rsidRPr="00D41533">
        <w:rPr>
          <w:i/>
        </w:rPr>
        <w:t>Jog</w:t>
      </w:r>
      <w:proofErr w:type="spellEnd"/>
      <w:r w:rsidRPr="00D41533">
        <w:rPr>
          <w:i/>
        </w:rPr>
        <w:t xml:space="preserve"> in </w:t>
      </w:r>
      <w:proofErr w:type="spellStart"/>
      <w:r w:rsidRPr="00D41533">
        <w:rPr>
          <w:i/>
        </w:rPr>
        <w:t>Rpm</w:t>
      </w:r>
      <w:proofErr w:type="spellEnd"/>
      <w:r w:rsidR="00D41533">
        <w:rPr>
          <w:i/>
        </w:rPr>
        <w:t xml:space="preserve">  da 1-3000 </w:t>
      </w:r>
      <w:proofErr w:type="spellStart"/>
      <w:r w:rsidR="00D41533">
        <w:rPr>
          <w:i/>
        </w:rPr>
        <w:t>rpm</w:t>
      </w:r>
      <w:proofErr w:type="spellEnd"/>
    </w:p>
    <w:p w:rsidR="00BB63C4" w:rsidRPr="00D41533" w:rsidRDefault="00BB63C4" w:rsidP="006D7D11">
      <w:pPr>
        <w:spacing w:after="0"/>
        <w:rPr>
          <w:i/>
        </w:rPr>
      </w:pPr>
      <w:r w:rsidRPr="00D41533">
        <w:rPr>
          <w:i/>
        </w:rPr>
        <w:t>#20.02</w:t>
      </w:r>
      <w:r w:rsidRPr="00D41533">
        <w:rPr>
          <w:i/>
        </w:rPr>
        <w:tab/>
      </w:r>
      <w:r w:rsidRPr="00D41533">
        <w:rPr>
          <w:i/>
        </w:rPr>
        <w:tab/>
        <w:t xml:space="preserve">Accelerazione - </w:t>
      </w:r>
      <w:proofErr w:type="spellStart"/>
      <w:r w:rsidRPr="00D41533">
        <w:rPr>
          <w:i/>
        </w:rPr>
        <w:t>Decellerazione</w:t>
      </w:r>
      <w:proofErr w:type="spellEnd"/>
      <w:r w:rsidRPr="00D41533">
        <w:rPr>
          <w:i/>
        </w:rPr>
        <w:t xml:space="preserve"> </w:t>
      </w:r>
      <w:proofErr w:type="spellStart"/>
      <w:r w:rsidRPr="00D41533">
        <w:rPr>
          <w:i/>
        </w:rPr>
        <w:t>Jog</w:t>
      </w:r>
      <w:proofErr w:type="spellEnd"/>
      <w:r w:rsidRPr="00D41533">
        <w:rPr>
          <w:i/>
        </w:rPr>
        <w:t xml:space="preserve"> in millisecondi</w:t>
      </w:r>
      <w:r w:rsidR="00D41533">
        <w:rPr>
          <w:i/>
        </w:rPr>
        <w:t xml:space="preserve">  20-1000ms / mm</w:t>
      </w:r>
    </w:p>
    <w:p w:rsidR="00394529" w:rsidRPr="00D41533" w:rsidRDefault="00394529" w:rsidP="006D7D11">
      <w:pPr>
        <w:spacing w:after="0"/>
        <w:rPr>
          <w:i/>
        </w:rPr>
      </w:pPr>
      <w:r w:rsidRPr="00D41533">
        <w:rPr>
          <w:i/>
        </w:rPr>
        <w:t>#18.33</w:t>
      </w:r>
      <w:r w:rsidRPr="00D41533">
        <w:rPr>
          <w:i/>
        </w:rPr>
        <w:tab/>
      </w:r>
      <w:r w:rsidRPr="00D41533">
        <w:rPr>
          <w:i/>
        </w:rPr>
        <w:tab/>
      </w:r>
      <w:r w:rsidR="00BB63C4" w:rsidRPr="00D41533">
        <w:rPr>
          <w:i/>
        </w:rPr>
        <w:t xml:space="preserve">1 = </w:t>
      </w:r>
      <w:proofErr w:type="spellStart"/>
      <w:r w:rsidRPr="00D41533">
        <w:rPr>
          <w:i/>
        </w:rPr>
        <w:t>Jog</w:t>
      </w:r>
      <w:proofErr w:type="spellEnd"/>
      <w:r w:rsidRPr="00D41533">
        <w:rPr>
          <w:i/>
        </w:rPr>
        <w:t xml:space="preserve"> Avanti</w:t>
      </w:r>
    </w:p>
    <w:p w:rsidR="00394529" w:rsidRPr="00D41533" w:rsidRDefault="00394529" w:rsidP="006D7D11">
      <w:pPr>
        <w:spacing w:after="0"/>
        <w:rPr>
          <w:i/>
        </w:rPr>
      </w:pPr>
      <w:r w:rsidRPr="00D41533">
        <w:rPr>
          <w:i/>
        </w:rPr>
        <w:t>#18.34</w:t>
      </w:r>
      <w:r w:rsidRPr="00D41533">
        <w:rPr>
          <w:i/>
        </w:rPr>
        <w:tab/>
      </w:r>
      <w:r w:rsidRPr="00D41533">
        <w:rPr>
          <w:i/>
        </w:rPr>
        <w:tab/>
      </w:r>
      <w:r w:rsidR="00BB63C4" w:rsidRPr="00D41533">
        <w:rPr>
          <w:i/>
        </w:rPr>
        <w:t xml:space="preserve">1 = </w:t>
      </w:r>
      <w:proofErr w:type="spellStart"/>
      <w:r w:rsidRPr="00D41533">
        <w:rPr>
          <w:i/>
        </w:rPr>
        <w:t>Jog</w:t>
      </w:r>
      <w:proofErr w:type="spellEnd"/>
      <w:r w:rsidRPr="00D41533">
        <w:rPr>
          <w:i/>
        </w:rPr>
        <w:t xml:space="preserve"> Indietro</w:t>
      </w:r>
    </w:p>
    <w:p w:rsidR="00394529" w:rsidRPr="00D41533" w:rsidRDefault="00394529" w:rsidP="006D7D11">
      <w:pPr>
        <w:spacing w:after="0"/>
        <w:rPr>
          <w:i/>
        </w:rPr>
      </w:pPr>
    </w:p>
    <w:p w:rsidR="006D7D11" w:rsidRPr="00D41533" w:rsidRDefault="006D7D11" w:rsidP="006D7D11">
      <w:pPr>
        <w:spacing w:after="0"/>
        <w:rPr>
          <w:i/>
        </w:rPr>
      </w:pPr>
    </w:p>
    <w:p w:rsidR="00BB63C4" w:rsidRPr="00D41533" w:rsidRDefault="00BB63C4" w:rsidP="006D7D11">
      <w:pPr>
        <w:spacing w:after="0"/>
        <w:rPr>
          <w:b/>
          <w:i/>
          <w:u w:val="single"/>
        </w:rPr>
      </w:pPr>
      <w:r w:rsidRPr="00D41533">
        <w:rPr>
          <w:b/>
          <w:i/>
          <w:u w:val="single"/>
        </w:rPr>
        <w:t>Posizionamento</w:t>
      </w:r>
    </w:p>
    <w:p w:rsidR="00BB63C4" w:rsidRPr="00D41533" w:rsidRDefault="00BB63C4" w:rsidP="006D7D11">
      <w:pPr>
        <w:spacing w:after="0"/>
        <w:rPr>
          <w:i/>
        </w:rPr>
      </w:pPr>
      <w:r w:rsidRPr="00D41533">
        <w:rPr>
          <w:i/>
        </w:rPr>
        <w:t>#18.14</w:t>
      </w:r>
      <w:r w:rsidRPr="00D41533">
        <w:rPr>
          <w:i/>
        </w:rPr>
        <w:tab/>
      </w:r>
      <w:r w:rsidRPr="00D41533">
        <w:rPr>
          <w:i/>
        </w:rPr>
        <w:tab/>
        <w:t>3 = Modalità Posizionatore Relativo</w:t>
      </w:r>
    </w:p>
    <w:p w:rsidR="00BB63C4" w:rsidRPr="00D41533" w:rsidRDefault="00BB63C4" w:rsidP="006D7D11">
      <w:pPr>
        <w:spacing w:after="0"/>
        <w:rPr>
          <w:i/>
        </w:rPr>
      </w:pPr>
      <w:r w:rsidRPr="00D41533">
        <w:rPr>
          <w:i/>
        </w:rPr>
        <w:t>#20.05</w:t>
      </w:r>
      <w:r w:rsidRPr="00D41533">
        <w:rPr>
          <w:i/>
        </w:rPr>
        <w:tab/>
      </w:r>
      <w:r w:rsidRPr="00D41533">
        <w:rPr>
          <w:i/>
        </w:rPr>
        <w:tab/>
      </w:r>
      <w:proofErr w:type="spellStart"/>
      <w:r w:rsidRPr="00D41533">
        <w:rPr>
          <w:i/>
        </w:rPr>
        <w:t>Veloctà</w:t>
      </w:r>
      <w:proofErr w:type="spellEnd"/>
      <w:r w:rsidRPr="00D41533">
        <w:rPr>
          <w:i/>
        </w:rPr>
        <w:t xml:space="preserve"> Posizionatore in </w:t>
      </w:r>
      <w:proofErr w:type="spellStart"/>
      <w:r w:rsidRPr="00D41533">
        <w:rPr>
          <w:i/>
        </w:rPr>
        <w:t>Rpm</w:t>
      </w:r>
      <w:proofErr w:type="spellEnd"/>
      <w:r w:rsidR="00D41533">
        <w:rPr>
          <w:i/>
        </w:rPr>
        <w:t xml:space="preserve"> da 1-3000 </w:t>
      </w:r>
      <w:proofErr w:type="spellStart"/>
      <w:r w:rsidR="00D41533">
        <w:rPr>
          <w:i/>
        </w:rPr>
        <w:t>rpm</w:t>
      </w:r>
      <w:proofErr w:type="spellEnd"/>
    </w:p>
    <w:p w:rsidR="00BB63C4" w:rsidRPr="00D41533" w:rsidRDefault="00BB63C4" w:rsidP="006D7D11">
      <w:pPr>
        <w:spacing w:after="0"/>
        <w:rPr>
          <w:i/>
        </w:rPr>
      </w:pPr>
      <w:r w:rsidRPr="00D41533">
        <w:rPr>
          <w:i/>
        </w:rPr>
        <w:t>#20.06</w:t>
      </w:r>
      <w:r w:rsidRPr="00D41533">
        <w:rPr>
          <w:i/>
        </w:rPr>
        <w:tab/>
      </w:r>
      <w:r w:rsidRPr="00D41533">
        <w:rPr>
          <w:i/>
        </w:rPr>
        <w:tab/>
        <w:t xml:space="preserve">Accelerazione - </w:t>
      </w:r>
      <w:proofErr w:type="spellStart"/>
      <w:r w:rsidRPr="00D41533">
        <w:rPr>
          <w:i/>
        </w:rPr>
        <w:t>Decellerazione</w:t>
      </w:r>
      <w:proofErr w:type="spellEnd"/>
      <w:r w:rsidRPr="00D41533">
        <w:rPr>
          <w:i/>
        </w:rPr>
        <w:t xml:space="preserve"> Posizionatore in millisecondi</w:t>
      </w:r>
      <w:r w:rsidR="00D41533">
        <w:rPr>
          <w:i/>
        </w:rPr>
        <w:t xml:space="preserve"> 20-1000ms / mm</w:t>
      </w:r>
    </w:p>
    <w:p w:rsidR="00BB63C4" w:rsidRPr="00D41533" w:rsidRDefault="00BB63C4" w:rsidP="006D7D11">
      <w:pPr>
        <w:spacing w:after="0"/>
        <w:rPr>
          <w:i/>
        </w:rPr>
      </w:pPr>
      <w:r w:rsidRPr="00D41533">
        <w:rPr>
          <w:i/>
        </w:rPr>
        <w:t>#20.07</w:t>
      </w:r>
      <w:r w:rsidRPr="00D41533">
        <w:rPr>
          <w:i/>
        </w:rPr>
        <w:tab/>
      </w:r>
      <w:r w:rsidRPr="00D41533">
        <w:rPr>
          <w:i/>
        </w:rPr>
        <w:tab/>
        <w:t xml:space="preserve">Quota di incremento Posizionatore (in </w:t>
      </w:r>
      <w:r w:rsidR="00D41533">
        <w:rPr>
          <w:i/>
        </w:rPr>
        <w:t xml:space="preserve">decimi di </w:t>
      </w:r>
      <w:r w:rsidRPr="00D41533">
        <w:rPr>
          <w:i/>
        </w:rPr>
        <w:t>millimetri)</w:t>
      </w:r>
      <w:r w:rsidRPr="00D41533">
        <w:rPr>
          <w:i/>
        </w:rPr>
        <w:tab/>
      </w:r>
      <w:r w:rsidRPr="00D41533">
        <w:rPr>
          <w:i/>
        </w:rPr>
        <w:tab/>
      </w:r>
      <w:r w:rsidRPr="00D41533">
        <w:rPr>
          <w:i/>
        </w:rPr>
        <w:tab/>
      </w:r>
      <w:r w:rsidRPr="00D41533">
        <w:rPr>
          <w:i/>
        </w:rPr>
        <w:tab/>
      </w:r>
    </w:p>
    <w:p w:rsidR="00BB63C4" w:rsidRPr="00D41533" w:rsidRDefault="00BB63C4" w:rsidP="006D7D11">
      <w:pPr>
        <w:spacing w:after="0"/>
        <w:rPr>
          <w:i/>
        </w:rPr>
      </w:pPr>
      <w:r w:rsidRPr="00D41533">
        <w:rPr>
          <w:i/>
        </w:rPr>
        <w:t>#18.41</w:t>
      </w:r>
      <w:r w:rsidRPr="00D41533">
        <w:rPr>
          <w:i/>
        </w:rPr>
        <w:tab/>
      </w:r>
      <w:r w:rsidRPr="00D41533">
        <w:rPr>
          <w:i/>
        </w:rPr>
        <w:tab/>
        <w:t xml:space="preserve">1 = </w:t>
      </w:r>
      <w:proofErr w:type="spellStart"/>
      <w:r w:rsidRPr="00D41533">
        <w:rPr>
          <w:i/>
        </w:rPr>
        <w:t>Run</w:t>
      </w:r>
      <w:proofErr w:type="spellEnd"/>
      <w:r w:rsidRPr="00D41533">
        <w:rPr>
          <w:i/>
        </w:rPr>
        <w:t xml:space="preserve"> Posizionamento</w:t>
      </w:r>
    </w:p>
    <w:p w:rsidR="00BB63C4" w:rsidRDefault="00BB63C4" w:rsidP="00247BB0"/>
    <w:p w:rsidR="00394529" w:rsidRDefault="00394529" w:rsidP="00247BB0"/>
    <w:p w:rsidR="00394529" w:rsidRDefault="00394529" w:rsidP="00247BB0"/>
    <w:p w:rsidR="00394529" w:rsidRDefault="00394529" w:rsidP="00247BB0"/>
    <w:sectPr w:rsidR="00394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3BB"/>
    <w:multiLevelType w:val="hybridMultilevel"/>
    <w:tmpl w:val="1256B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6D3F"/>
    <w:multiLevelType w:val="hybridMultilevel"/>
    <w:tmpl w:val="B8CC1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B3306"/>
    <w:multiLevelType w:val="hybridMultilevel"/>
    <w:tmpl w:val="4854564A"/>
    <w:lvl w:ilvl="0" w:tplc="5FB41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44EB"/>
    <w:multiLevelType w:val="hybridMultilevel"/>
    <w:tmpl w:val="20BAD166"/>
    <w:lvl w:ilvl="0" w:tplc="2FBEEB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D6AC9"/>
    <w:multiLevelType w:val="hybridMultilevel"/>
    <w:tmpl w:val="083E8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39"/>
    <w:rsid w:val="00010A42"/>
    <w:rsid w:val="000C5BBA"/>
    <w:rsid w:val="001A5ADE"/>
    <w:rsid w:val="001C4F0E"/>
    <w:rsid w:val="0021292D"/>
    <w:rsid w:val="00247BB0"/>
    <w:rsid w:val="0031018C"/>
    <w:rsid w:val="00394529"/>
    <w:rsid w:val="005D6243"/>
    <w:rsid w:val="006C1539"/>
    <w:rsid w:val="006D7D11"/>
    <w:rsid w:val="007D637D"/>
    <w:rsid w:val="007E6CA7"/>
    <w:rsid w:val="008A18DC"/>
    <w:rsid w:val="008D72E7"/>
    <w:rsid w:val="0095128A"/>
    <w:rsid w:val="009769C8"/>
    <w:rsid w:val="009E0B19"/>
    <w:rsid w:val="00A444F0"/>
    <w:rsid w:val="00A916FF"/>
    <w:rsid w:val="00BB63C4"/>
    <w:rsid w:val="00BE48AA"/>
    <w:rsid w:val="00C3536C"/>
    <w:rsid w:val="00C74797"/>
    <w:rsid w:val="00C92A0B"/>
    <w:rsid w:val="00CE21FC"/>
    <w:rsid w:val="00CE3820"/>
    <w:rsid w:val="00CF7512"/>
    <w:rsid w:val="00D237E4"/>
    <w:rsid w:val="00D41533"/>
    <w:rsid w:val="00DF1539"/>
    <w:rsid w:val="00F04A03"/>
    <w:rsid w:val="00F3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5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5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Bandi</dc:creator>
  <cp:lastModifiedBy>Stefano Bandi</cp:lastModifiedBy>
  <cp:revision>21</cp:revision>
  <cp:lastPrinted>2012-10-09T12:47:00Z</cp:lastPrinted>
  <dcterms:created xsi:type="dcterms:W3CDTF">2012-10-01T11:22:00Z</dcterms:created>
  <dcterms:modified xsi:type="dcterms:W3CDTF">2013-03-14T09:11:00Z</dcterms:modified>
</cp:coreProperties>
</file>