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28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387"/>
      </w:tblGrid>
      <w:tr w:rsidR="002B054F" w:rsidTr="002B054F">
        <w:trPr>
          <w:trHeight w:val="6791"/>
        </w:trPr>
        <w:tc>
          <w:tcPr>
            <w:tcW w:w="7230" w:type="dxa"/>
          </w:tcPr>
          <w:p w:rsidR="002B054F" w:rsidRPr="002B054F" w:rsidRDefault="002B054F" w:rsidP="002B054F">
            <w:pPr>
              <w:rPr>
                <w:b/>
                <w:noProof/>
                <w:sz w:val="10"/>
                <w:szCs w:val="10"/>
                <w:lang w:eastAsia="it-IT"/>
              </w:rPr>
            </w:pPr>
          </w:p>
          <w:p w:rsidR="002B054F" w:rsidRDefault="002B054F" w:rsidP="002B054F">
            <w:pPr>
              <w:rPr>
                <w:b/>
                <w:sz w:val="80"/>
                <w:szCs w:val="80"/>
              </w:rPr>
            </w:pPr>
            <w:r>
              <w:rPr>
                <w:b/>
                <w:noProof/>
                <w:sz w:val="80"/>
                <w:szCs w:val="80"/>
                <w:lang w:eastAsia="it-IT"/>
              </w:rPr>
              <w:t xml:space="preserve"> </w:t>
            </w:r>
            <w:r>
              <w:rPr>
                <w:b/>
                <w:noProof/>
                <w:sz w:val="80"/>
                <w:szCs w:val="80"/>
                <w:lang w:eastAsia="it-IT"/>
              </w:rPr>
              <w:drawing>
                <wp:inline distT="0" distB="0" distL="0" distR="0">
                  <wp:extent cx="828675" cy="79008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REM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9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54F" w:rsidRPr="002B054F" w:rsidRDefault="002B054F" w:rsidP="002B054F">
            <w:pPr>
              <w:jc w:val="center"/>
              <w:rPr>
                <w:b/>
                <w:sz w:val="4"/>
                <w:szCs w:val="4"/>
              </w:rPr>
            </w:pPr>
          </w:p>
          <w:p w:rsidR="002B054F" w:rsidRPr="00955170" w:rsidRDefault="002B054F" w:rsidP="002B054F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955170">
              <w:rPr>
                <w:rFonts w:ascii="Arial Black" w:hAnsi="Arial Black"/>
                <w:b/>
                <w:sz w:val="60"/>
                <w:szCs w:val="60"/>
              </w:rPr>
              <w:t>SISTEMA DI MONITORAGGIO ONLINE</w:t>
            </w:r>
          </w:p>
          <w:p w:rsidR="002B054F" w:rsidRPr="002B054F" w:rsidRDefault="002B054F" w:rsidP="002B054F">
            <w:pPr>
              <w:jc w:val="center"/>
              <w:rPr>
                <w:b/>
                <w:sz w:val="80"/>
                <w:szCs w:val="80"/>
              </w:rPr>
            </w:pPr>
            <w:r w:rsidRPr="00955170">
              <w:rPr>
                <w:rFonts w:ascii="Arial Black" w:hAnsi="Arial Black"/>
                <w:b/>
                <w:sz w:val="60"/>
                <w:szCs w:val="60"/>
              </w:rPr>
              <w:t>DELLE VIBRAZIONI</w:t>
            </w:r>
          </w:p>
        </w:tc>
        <w:tc>
          <w:tcPr>
            <w:tcW w:w="4387" w:type="dxa"/>
          </w:tcPr>
          <w:p w:rsidR="002B054F" w:rsidRDefault="002B054F" w:rsidP="0082691B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82691B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82691B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82691B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82691B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2B054F">
            <w:pPr>
              <w:rPr>
                <w:sz w:val="92"/>
                <w:szCs w:val="92"/>
              </w:rPr>
            </w:pPr>
          </w:p>
        </w:tc>
      </w:tr>
      <w:tr w:rsidR="002B054F" w:rsidTr="002B054F">
        <w:trPr>
          <w:trHeight w:val="3669"/>
        </w:trPr>
        <w:tc>
          <w:tcPr>
            <w:tcW w:w="7230" w:type="dxa"/>
          </w:tcPr>
          <w:p w:rsidR="002B054F" w:rsidRPr="002B054F" w:rsidRDefault="002B054F" w:rsidP="002B054F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4387" w:type="dxa"/>
          </w:tcPr>
          <w:p w:rsidR="002B054F" w:rsidRDefault="002B054F" w:rsidP="0082691B">
            <w:pPr>
              <w:jc w:val="center"/>
              <w:rPr>
                <w:sz w:val="92"/>
                <w:szCs w:val="92"/>
              </w:rPr>
            </w:pPr>
          </w:p>
        </w:tc>
      </w:tr>
    </w:tbl>
    <w:p w:rsidR="00FD055B" w:rsidRDefault="00FD055B" w:rsidP="0082691B">
      <w:pPr>
        <w:jc w:val="center"/>
        <w:rPr>
          <w:sz w:val="92"/>
          <w:szCs w:val="92"/>
        </w:rPr>
      </w:pPr>
    </w:p>
    <w:p w:rsidR="002B054F" w:rsidRDefault="002B054F" w:rsidP="0082691B">
      <w:pPr>
        <w:jc w:val="center"/>
        <w:rPr>
          <w:sz w:val="92"/>
          <w:szCs w:val="92"/>
        </w:rPr>
      </w:pPr>
    </w:p>
    <w:p w:rsidR="002B054F" w:rsidRDefault="002B054F" w:rsidP="0082691B">
      <w:pPr>
        <w:jc w:val="center"/>
        <w:rPr>
          <w:sz w:val="92"/>
          <w:szCs w:val="92"/>
        </w:rPr>
      </w:pPr>
    </w:p>
    <w:p w:rsidR="002B054F" w:rsidRDefault="002B054F" w:rsidP="0082691B">
      <w:pPr>
        <w:jc w:val="center"/>
        <w:rPr>
          <w:sz w:val="92"/>
          <w:szCs w:val="92"/>
        </w:rPr>
      </w:pPr>
    </w:p>
    <w:tbl>
      <w:tblPr>
        <w:tblStyle w:val="Grigliatabella"/>
        <w:tblW w:w="0" w:type="auto"/>
        <w:tblInd w:w="-28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387"/>
      </w:tblGrid>
      <w:tr w:rsidR="002B054F" w:rsidTr="00AF7807">
        <w:trPr>
          <w:trHeight w:val="6791"/>
        </w:trPr>
        <w:tc>
          <w:tcPr>
            <w:tcW w:w="7230" w:type="dxa"/>
          </w:tcPr>
          <w:p w:rsidR="002B054F" w:rsidRPr="002B054F" w:rsidRDefault="002B054F" w:rsidP="00AF7807">
            <w:pPr>
              <w:rPr>
                <w:b/>
                <w:noProof/>
                <w:sz w:val="10"/>
                <w:szCs w:val="10"/>
                <w:lang w:eastAsia="it-IT"/>
              </w:rPr>
            </w:pPr>
          </w:p>
          <w:p w:rsidR="002B054F" w:rsidRDefault="002B054F" w:rsidP="00AF7807">
            <w:pPr>
              <w:rPr>
                <w:b/>
                <w:sz w:val="80"/>
                <w:szCs w:val="80"/>
              </w:rPr>
            </w:pPr>
            <w:r>
              <w:rPr>
                <w:b/>
                <w:noProof/>
                <w:sz w:val="80"/>
                <w:szCs w:val="80"/>
                <w:lang w:eastAsia="it-IT"/>
              </w:rPr>
              <w:t xml:space="preserve"> </w:t>
            </w:r>
            <w:r>
              <w:rPr>
                <w:b/>
                <w:noProof/>
                <w:sz w:val="80"/>
                <w:szCs w:val="80"/>
                <w:lang w:eastAsia="it-IT"/>
              </w:rPr>
              <w:drawing>
                <wp:inline distT="0" distB="0" distL="0" distR="0" wp14:anchorId="3C067340" wp14:editId="5E803E02">
                  <wp:extent cx="828675" cy="790084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REM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9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54F" w:rsidRPr="002B054F" w:rsidRDefault="002B054F" w:rsidP="00AF7807">
            <w:pPr>
              <w:jc w:val="center"/>
              <w:rPr>
                <w:b/>
                <w:sz w:val="4"/>
                <w:szCs w:val="4"/>
              </w:rPr>
            </w:pPr>
          </w:p>
          <w:p w:rsidR="002B054F" w:rsidRPr="00955170" w:rsidRDefault="002B054F" w:rsidP="00AF7807">
            <w:pPr>
              <w:jc w:val="center"/>
              <w:rPr>
                <w:rFonts w:ascii="Arial Black" w:hAnsi="Arial Black"/>
                <w:b/>
                <w:sz w:val="60"/>
                <w:szCs w:val="60"/>
              </w:rPr>
            </w:pPr>
            <w:r w:rsidRPr="00955170">
              <w:rPr>
                <w:rFonts w:ascii="Arial Black" w:hAnsi="Arial Black"/>
                <w:b/>
                <w:sz w:val="60"/>
                <w:szCs w:val="60"/>
              </w:rPr>
              <w:t>COBOT</w:t>
            </w:r>
          </w:p>
          <w:p w:rsidR="002B054F" w:rsidRPr="00955170" w:rsidRDefault="002B054F" w:rsidP="00AF7807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955170">
              <w:rPr>
                <w:rFonts w:ascii="Arial Black" w:hAnsi="Arial Black"/>
                <w:b/>
                <w:sz w:val="40"/>
                <w:szCs w:val="40"/>
              </w:rPr>
              <w:t>(ROBOT COLLABORATIVO)</w:t>
            </w:r>
          </w:p>
          <w:p w:rsidR="00CD2E01" w:rsidRPr="00955170" w:rsidRDefault="00CD2E01" w:rsidP="00AF7807">
            <w:pPr>
              <w:jc w:val="center"/>
              <w:rPr>
                <w:rFonts w:ascii="Arial Black" w:hAnsi="Arial Black"/>
                <w:b/>
                <w:sz w:val="50"/>
                <w:szCs w:val="50"/>
              </w:rPr>
            </w:pPr>
            <w:r w:rsidRPr="00955170">
              <w:rPr>
                <w:rFonts w:ascii="Arial Black" w:hAnsi="Arial Black"/>
                <w:b/>
                <w:sz w:val="50"/>
                <w:szCs w:val="50"/>
              </w:rPr>
              <w:t>UNIVERSAL</w:t>
            </w:r>
          </w:p>
          <w:p w:rsidR="002B054F" w:rsidRPr="00CD2E01" w:rsidRDefault="002B054F" w:rsidP="00AF7807">
            <w:pPr>
              <w:jc w:val="center"/>
              <w:rPr>
                <w:b/>
                <w:sz w:val="60"/>
                <w:szCs w:val="60"/>
              </w:rPr>
            </w:pPr>
            <w:r w:rsidRPr="00955170">
              <w:rPr>
                <w:rFonts w:ascii="Arial Black" w:hAnsi="Arial Black"/>
                <w:b/>
                <w:sz w:val="50"/>
                <w:szCs w:val="50"/>
              </w:rPr>
              <w:t>ROBOTS</w:t>
            </w:r>
            <w:bookmarkStart w:id="0" w:name="_GoBack"/>
            <w:bookmarkEnd w:id="0"/>
          </w:p>
        </w:tc>
        <w:tc>
          <w:tcPr>
            <w:tcW w:w="4387" w:type="dxa"/>
          </w:tcPr>
          <w:p w:rsidR="002B054F" w:rsidRDefault="002B054F" w:rsidP="00AF7807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AF7807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AF7807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AF7807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AF7807">
            <w:pPr>
              <w:jc w:val="center"/>
              <w:rPr>
                <w:sz w:val="92"/>
                <w:szCs w:val="92"/>
              </w:rPr>
            </w:pPr>
          </w:p>
          <w:p w:rsidR="002B054F" w:rsidRDefault="002B054F" w:rsidP="00AF7807">
            <w:pPr>
              <w:rPr>
                <w:sz w:val="92"/>
                <w:szCs w:val="92"/>
              </w:rPr>
            </w:pPr>
          </w:p>
        </w:tc>
      </w:tr>
      <w:tr w:rsidR="002B054F" w:rsidTr="00AF7807">
        <w:trPr>
          <w:trHeight w:val="3669"/>
        </w:trPr>
        <w:tc>
          <w:tcPr>
            <w:tcW w:w="7230" w:type="dxa"/>
          </w:tcPr>
          <w:p w:rsidR="002B054F" w:rsidRPr="002B054F" w:rsidRDefault="002B054F" w:rsidP="00AF7807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4387" w:type="dxa"/>
          </w:tcPr>
          <w:p w:rsidR="002B054F" w:rsidRDefault="002B054F" w:rsidP="00AF7807">
            <w:pPr>
              <w:jc w:val="center"/>
              <w:rPr>
                <w:sz w:val="92"/>
                <w:szCs w:val="92"/>
              </w:rPr>
            </w:pPr>
          </w:p>
        </w:tc>
      </w:tr>
    </w:tbl>
    <w:p w:rsidR="002B054F" w:rsidRPr="008A5AD0" w:rsidRDefault="002B054F" w:rsidP="0082691B">
      <w:pPr>
        <w:jc w:val="center"/>
        <w:rPr>
          <w:sz w:val="92"/>
          <w:szCs w:val="92"/>
        </w:rPr>
      </w:pPr>
    </w:p>
    <w:sectPr w:rsidR="002B054F" w:rsidRPr="008A5AD0" w:rsidSect="002B054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D"/>
    <w:rsid w:val="00032C0F"/>
    <w:rsid w:val="002B054F"/>
    <w:rsid w:val="00602F35"/>
    <w:rsid w:val="0082691B"/>
    <w:rsid w:val="008A5AD0"/>
    <w:rsid w:val="00955170"/>
    <w:rsid w:val="009A357D"/>
    <w:rsid w:val="00CD2E01"/>
    <w:rsid w:val="00E94347"/>
    <w:rsid w:val="00F95D0B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3531"/>
  <w15:chartTrackingRefBased/>
  <w15:docId w15:val="{771681A7-A2EE-450D-A0D6-FA91DC9F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54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9D0C-DCE5-47A8-8B58-6AC05B91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12</cp:revision>
  <cp:lastPrinted>2020-02-10T09:51:00Z</cp:lastPrinted>
  <dcterms:created xsi:type="dcterms:W3CDTF">2020-02-10T08:44:00Z</dcterms:created>
  <dcterms:modified xsi:type="dcterms:W3CDTF">2020-02-10T09:55:00Z</dcterms:modified>
</cp:coreProperties>
</file>