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9" w:rsidRPr="00947689" w:rsidRDefault="00947689" w:rsidP="00947689">
      <w:pPr>
        <w:rPr>
          <w:b/>
        </w:rPr>
      </w:pPr>
      <w:r w:rsidRPr="00947689">
        <w:rPr>
          <w:b/>
        </w:rPr>
        <w:t>Motore sollevamento/abbassamento barra</w:t>
      </w:r>
    </w:p>
    <w:p w:rsidR="00947689" w:rsidRDefault="00947689" w:rsidP="00947689">
      <w:r>
        <w:t>p15=3-wIrE 1       Macro apparecchio di azionamento (</w:t>
      </w:r>
      <w:proofErr w:type="spellStart"/>
      <w:r>
        <w:t>Preimpostazione</w:t>
      </w:r>
      <w:proofErr w:type="spellEnd"/>
      <w:r>
        <w:t xml:space="preserve"> 19 - morsetti di I/O)</w:t>
      </w:r>
    </w:p>
    <w:p w:rsidR="00947689" w:rsidRDefault="00947689" w:rsidP="00947689">
      <w:r>
        <w:t>p304[0] =400  V    Tensione nominale del motore</w:t>
      </w:r>
    </w:p>
    <w:p w:rsidR="00947689" w:rsidRDefault="00947689" w:rsidP="00947689">
      <w:r>
        <w:t>p305[0] =6    A    Corrente nominale del motore</w:t>
      </w:r>
    </w:p>
    <w:p w:rsidR="00947689" w:rsidRDefault="00947689" w:rsidP="00947689">
      <w:r>
        <w:t>p306[0] =1         Numero di motori collegati in parallelo</w:t>
      </w:r>
    </w:p>
    <w:p w:rsidR="00947689" w:rsidRDefault="00947689" w:rsidP="00947689">
      <w:r>
        <w:t xml:space="preserve">p307[0] =2.2  </w:t>
      </w:r>
      <w:r w:rsidR="009C6471">
        <w:t>K</w:t>
      </w:r>
      <w:r>
        <w:t>W    Potenza nominale del motore</w:t>
      </w:r>
    </w:p>
    <w:p w:rsidR="00947689" w:rsidRDefault="00947689" w:rsidP="00947689">
      <w:r>
        <w:t>p310[0] =50   Hz   Frequenza nominale del motore</w:t>
      </w:r>
    </w:p>
    <w:p w:rsidR="00947689" w:rsidRDefault="009C6471" w:rsidP="00947689">
      <w:r>
        <w:t>p311[0] =145</w:t>
      </w:r>
      <w:r w:rsidR="00947689">
        <w:t xml:space="preserve">0 </w:t>
      </w:r>
      <w:proofErr w:type="spellStart"/>
      <w:r w:rsidR="00947689">
        <w:t>Rpm</w:t>
      </w:r>
      <w:proofErr w:type="spellEnd"/>
      <w:r w:rsidR="00947689">
        <w:t xml:space="preserve">  Numero di giri nominale del motore</w:t>
      </w:r>
    </w:p>
    <w:p w:rsidR="00947689" w:rsidRDefault="00947689" w:rsidP="00947689">
      <w:r>
        <w:t>p1120[0]=500  ms   Tempo di accelerazione del generatore di rampa</w:t>
      </w:r>
    </w:p>
    <w:p w:rsidR="00947689" w:rsidRDefault="00947689" w:rsidP="00947689">
      <w:r>
        <w:t>p1121[0]=250  ms   Tempo di decelerazione del generatore di rampa</w:t>
      </w:r>
    </w:p>
    <w:p w:rsidR="00947689" w:rsidRDefault="00947689" w:rsidP="00947689"/>
    <w:p w:rsidR="00947689" w:rsidRDefault="00947689" w:rsidP="00947689"/>
    <w:p w:rsidR="00947689" w:rsidRPr="00947689" w:rsidRDefault="00947689" w:rsidP="00947689">
      <w:pPr>
        <w:rPr>
          <w:b/>
        </w:rPr>
      </w:pPr>
      <w:r w:rsidRPr="00947689">
        <w:rPr>
          <w:b/>
        </w:rPr>
        <w:t>Motore avanti/indietro barra</w:t>
      </w:r>
    </w:p>
    <w:p w:rsidR="00947689" w:rsidRDefault="00947689" w:rsidP="00947689">
      <w:r>
        <w:t>p15=3-wIrE 1       Macro apparecchio di azionamento (</w:t>
      </w:r>
      <w:proofErr w:type="spellStart"/>
      <w:r>
        <w:t>Preimpostazione</w:t>
      </w:r>
      <w:proofErr w:type="spellEnd"/>
      <w:r>
        <w:t xml:space="preserve"> 19 - morsetti di I/O)</w:t>
      </w:r>
    </w:p>
    <w:p w:rsidR="00947689" w:rsidRDefault="00947689" w:rsidP="00947689">
      <w:r>
        <w:t>p304[0] =400  V    Tensione nominale del motore</w:t>
      </w:r>
    </w:p>
    <w:p w:rsidR="00947689" w:rsidRDefault="00947689" w:rsidP="00947689">
      <w:r>
        <w:t>p305[0] =3    A    Corrente nominale del motore</w:t>
      </w:r>
    </w:p>
    <w:p w:rsidR="00947689" w:rsidRDefault="00947689" w:rsidP="00947689">
      <w:r>
        <w:t>p306[0] =1         Numero di motori collegati in parallelo</w:t>
      </w:r>
    </w:p>
    <w:p w:rsidR="00947689" w:rsidRDefault="009C6471" w:rsidP="00947689">
      <w:r>
        <w:t>p307[0] =0.75</w:t>
      </w:r>
      <w:r w:rsidR="00947689">
        <w:t xml:space="preserve">  </w:t>
      </w:r>
      <w:r>
        <w:t>K</w:t>
      </w:r>
      <w:r w:rsidR="00947689">
        <w:t>W    Potenza nominale del motore</w:t>
      </w:r>
    </w:p>
    <w:p w:rsidR="00947689" w:rsidRDefault="00947689" w:rsidP="00947689">
      <w:r>
        <w:t>p310[0] =50   Hz   Frequenza nominale del motore</w:t>
      </w:r>
    </w:p>
    <w:p w:rsidR="00947689" w:rsidRDefault="009C6471" w:rsidP="00947689">
      <w:r>
        <w:t>p311[0] =145</w:t>
      </w:r>
      <w:r w:rsidR="00947689">
        <w:t xml:space="preserve">0 </w:t>
      </w:r>
      <w:proofErr w:type="spellStart"/>
      <w:r w:rsidR="00947689">
        <w:t>Rpm</w:t>
      </w:r>
      <w:proofErr w:type="spellEnd"/>
      <w:r w:rsidR="00947689">
        <w:t xml:space="preserve">  Numero di giri nominale del motore</w:t>
      </w:r>
    </w:p>
    <w:p w:rsidR="00947689" w:rsidRDefault="00947689" w:rsidP="00947689">
      <w:r>
        <w:t>p1120[0]=500  ms   Tempo di accelerazione del generatore di rampa</w:t>
      </w:r>
    </w:p>
    <w:p w:rsidR="0018631C" w:rsidRDefault="00947689" w:rsidP="00947689">
      <w:r>
        <w:t>p1121[0]=250  ms   Tempo di decelerazione del generatore di rampa</w:t>
      </w:r>
    </w:p>
    <w:sectPr w:rsidR="0018631C" w:rsidSect="00186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7689"/>
    <w:rsid w:val="0018631C"/>
    <w:rsid w:val="00947689"/>
    <w:rsid w:val="009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3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2</cp:revision>
  <dcterms:created xsi:type="dcterms:W3CDTF">2017-10-09T13:11:00Z</dcterms:created>
  <dcterms:modified xsi:type="dcterms:W3CDTF">2017-10-09T13:14:00Z</dcterms:modified>
</cp:coreProperties>
</file>