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7C4" w:rsidRPr="007027C4" w:rsidRDefault="007027C4" w:rsidP="007027C4">
      <w:pPr>
        <w:ind w:left="5103" w:right="566"/>
        <w:rPr>
          <w:sz w:val="24"/>
          <w:szCs w:val="24"/>
        </w:rPr>
      </w:pPr>
      <w:proofErr w:type="spellStart"/>
      <w:r w:rsidRPr="007027C4">
        <w:rPr>
          <w:sz w:val="24"/>
          <w:szCs w:val="24"/>
        </w:rPr>
        <w:t>Spett.le</w:t>
      </w:r>
      <w:proofErr w:type="spellEnd"/>
    </w:p>
    <w:p w:rsidR="00636033" w:rsidRPr="00BA5E56" w:rsidRDefault="00636033" w:rsidP="00636033">
      <w:pPr>
        <w:ind w:left="5103" w:right="566"/>
        <w:rPr>
          <w:b/>
          <w:color w:val="000000"/>
          <w:sz w:val="24"/>
          <w:szCs w:val="24"/>
        </w:rPr>
      </w:pPr>
      <w:bookmarkStart w:id="0" w:name="OLE_LINK1"/>
      <w:r w:rsidRPr="00BA5E56">
        <w:rPr>
          <w:b/>
          <w:color w:val="000000"/>
          <w:sz w:val="24"/>
          <w:szCs w:val="24"/>
        </w:rPr>
        <w:t>Texer S.p.A.</w:t>
      </w:r>
    </w:p>
    <w:bookmarkEnd w:id="0"/>
    <w:p w:rsidR="00636033" w:rsidRDefault="00636033" w:rsidP="00636033">
      <w:pPr>
        <w:ind w:left="5103" w:right="566"/>
        <w:rPr>
          <w:b/>
          <w:color w:val="000000"/>
          <w:sz w:val="24"/>
          <w:szCs w:val="24"/>
        </w:rPr>
      </w:pPr>
      <w:r w:rsidRPr="00B81334">
        <w:rPr>
          <w:b/>
          <w:color w:val="000000"/>
          <w:sz w:val="24"/>
          <w:szCs w:val="24"/>
        </w:rPr>
        <w:t xml:space="preserve">Via </w:t>
      </w:r>
      <w:proofErr w:type="spellStart"/>
      <w:r>
        <w:rPr>
          <w:b/>
          <w:color w:val="000000"/>
          <w:sz w:val="24"/>
          <w:szCs w:val="24"/>
        </w:rPr>
        <w:t>Boscofangone</w:t>
      </w:r>
      <w:proofErr w:type="spellEnd"/>
    </w:p>
    <w:p w:rsidR="00636033" w:rsidRPr="00B81334" w:rsidRDefault="00636033" w:rsidP="00636033">
      <w:pPr>
        <w:ind w:left="5103" w:right="56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Loc. </w:t>
      </w:r>
      <w:proofErr w:type="spellStart"/>
      <w:r>
        <w:rPr>
          <w:b/>
          <w:color w:val="000000"/>
          <w:sz w:val="24"/>
          <w:szCs w:val="24"/>
        </w:rPr>
        <w:t>Polvica</w:t>
      </w:r>
      <w:proofErr w:type="spellEnd"/>
      <w:r>
        <w:rPr>
          <w:b/>
          <w:color w:val="000000"/>
          <w:sz w:val="24"/>
          <w:szCs w:val="24"/>
        </w:rPr>
        <w:t xml:space="preserve">  Zona </w:t>
      </w:r>
      <w:proofErr w:type="spellStart"/>
      <w:r>
        <w:rPr>
          <w:b/>
          <w:color w:val="000000"/>
          <w:sz w:val="24"/>
          <w:szCs w:val="24"/>
        </w:rPr>
        <w:t>Asi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r w:rsidRPr="00B81334">
        <w:rPr>
          <w:b/>
          <w:color w:val="000000"/>
          <w:sz w:val="24"/>
          <w:szCs w:val="24"/>
        </w:rPr>
        <w:t xml:space="preserve"> </w:t>
      </w:r>
    </w:p>
    <w:p w:rsidR="00636033" w:rsidRPr="00B81334" w:rsidRDefault="00636033" w:rsidP="00636033">
      <w:pPr>
        <w:ind w:left="5103" w:right="566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>80035 Nola (</w:t>
      </w:r>
      <w:proofErr w:type="spellStart"/>
      <w:r>
        <w:rPr>
          <w:b/>
          <w:color w:val="000000"/>
          <w:sz w:val="24"/>
          <w:szCs w:val="24"/>
        </w:rPr>
        <w:t>Na</w:t>
      </w:r>
      <w:proofErr w:type="spellEnd"/>
      <w:r>
        <w:rPr>
          <w:b/>
          <w:color w:val="000000"/>
          <w:sz w:val="24"/>
          <w:szCs w:val="24"/>
        </w:rPr>
        <w:t>)</w:t>
      </w:r>
    </w:p>
    <w:p w:rsidR="00D57ACD" w:rsidRPr="007027C4" w:rsidRDefault="00D57ACD" w:rsidP="00D57ACD">
      <w:pPr>
        <w:rPr>
          <w:b/>
          <w:sz w:val="24"/>
          <w:szCs w:val="24"/>
          <w:u w:val="single"/>
        </w:rPr>
      </w:pPr>
    </w:p>
    <w:p w:rsidR="00D57ACD" w:rsidRPr="00CA7541" w:rsidRDefault="00D57ACD" w:rsidP="00D57ACD">
      <w:pPr>
        <w:pStyle w:val="Titolo3"/>
        <w:rPr>
          <w:sz w:val="24"/>
          <w:szCs w:val="24"/>
        </w:rPr>
      </w:pPr>
      <w:r w:rsidRPr="00CA7541">
        <w:rPr>
          <w:sz w:val="24"/>
          <w:szCs w:val="24"/>
        </w:rPr>
        <w:t xml:space="preserve">Frosinone,  </w:t>
      </w:r>
      <w:r w:rsidR="00C535F8">
        <w:rPr>
          <w:sz w:val="24"/>
          <w:szCs w:val="24"/>
        </w:rPr>
        <w:t>14/08</w:t>
      </w:r>
      <w:r w:rsidR="006E4331">
        <w:rPr>
          <w:sz w:val="24"/>
          <w:szCs w:val="24"/>
        </w:rPr>
        <w:t>/2012</w:t>
      </w:r>
    </w:p>
    <w:p w:rsidR="00D57ACD" w:rsidRPr="00CA7541" w:rsidRDefault="00D57ACD" w:rsidP="00D57ACD">
      <w:pPr>
        <w:rPr>
          <w:sz w:val="24"/>
          <w:szCs w:val="24"/>
        </w:rPr>
      </w:pPr>
    </w:p>
    <w:p w:rsidR="00D57ACD" w:rsidRPr="00CA7541" w:rsidRDefault="00D57ACD" w:rsidP="00D57ACD">
      <w:pPr>
        <w:rPr>
          <w:sz w:val="24"/>
          <w:szCs w:val="24"/>
        </w:rPr>
      </w:pPr>
      <w:r w:rsidRPr="00CA7541">
        <w:rPr>
          <w:sz w:val="24"/>
          <w:szCs w:val="24"/>
        </w:rPr>
        <w:t xml:space="preserve">Offerta: </w:t>
      </w:r>
      <w:r w:rsidR="00C535F8">
        <w:rPr>
          <w:sz w:val="24"/>
          <w:szCs w:val="24"/>
        </w:rPr>
        <w:t>2012_0636</w:t>
      </w:r>
    </w:p>
    <w:p w:rsidR="00D57ACD" w:rsidRPr="00CA7541" w:rsidRDefault="00D57ACD" w:rsidP="00D57ACD">
      <w:pPr>
        <w:rPr>
          <w:sz w:val="24"/>
          <w:szCs w:val="24"/>
        </w:rPr>
      </w:pPr>
    </w:p>
    <w:p w:rsidR="00CA7541" w:rsidRPr="00CA7541" w:rsidRDefault="00CA7541" w:rsidP="00CA7541">
      <w:pPr>
        <w:pStyle w:val="Titolo8"/>
        <w:ind w:left="0" w:right="1259"/>
        <w:rPr>
          <w:b w:val="0"/>
          <w:color w:val="auto"/>
          <w:sz w:val="24"/>
          <w:szCs w:val="24"/>
        </w:rPr>
      </w:pPr>
    </w:p>
    <w:p w:rsidR="00CA7541" w:rsidRPr="00CA7541" w:rsidRDefault="00CA7541" w:rsidP="00CA7541">
      <w:pPr>
        <w:ind w:right="1259"/>
        <w:jc w:val="center"/>
        <w:rPr>
          <w:rFonts w:ascii="Arial" w:hAnsi="Arial"/>
          <w:b/>
          <w:sz w:val="24"/>
          <w:szCs w:val="24"/>
          <w:u w:val="single"/>
        </w:rPr>
      </w:pPr>
    </w:p>
    <w:p w:rsidR="00CA7541" w:rsidRPr="00CA7541" w:rsidRDefault="00CA7541" w:rsidP="00CA7541">
      <w:pPr>
        <w:ind w:right="1259" w:firstLine="709"/>
        <w:jc w:val="center"/>
        <w:rPr>
          <w:b/>
          <w:sz w:val="24"/>
          <w:szCs w:val="24"/>
        </w:rPr>
      </w:pPr>
      <w:r w:rsidRPr="00CA7541">
        <w:rPr>
          <w:b/>
          <w:sz w:val="24"/>
          <w:szCs w:val="24"/>
          <w:u w:val="single"/>
        </w:rPr>
        <w:t>SPECIFICA TECNICA</w:t>
      </w:r>
    </w:p>
    <w:p w:rsidR="00CA7541" w:rsidRPr="00CA7541" w:rsidRDefault="00CA7541" w:rsidP="00CA7541">
      <w:pPr>
        <w:ind w:right="1259"/>
        <w:rPr>
          <w:sz w:val="24"/>
          <w:szCs w:val="24"/>
        </w:rPr>
      </w:pPr>
    </w:p>
    <w:p w:rsidR="00CA7541" w:rsidRPr="00CA7541" w:rsidRDefault="00CA7541" w:rsidP="00CA7541">
      <w:pPr>
        <w:spacing w:before="240"/>
        <w:ind w:right="1259"/>
        <w:jc w:val="center"/>
        <w:rPr>
          <w:sz w:val="24"/>
          <w:szCs w:val="24"/>
        </w:rPr>
      </w:pPr>
    </w:p>
    <w:p w:rsidR="00CA7541" w:rsidRPr="00CA7541" w:rsidRDefault="00CA7541" w:rsidP="00CA7541">
      <w:pPr>
        <w:spacing w:before="240"/>
        <w:ind w:right="1259"/>
        <w:jc w:val="center"/>
        <w:rPr>
          <w:sz w:val="24"/>
          <w:szCs w:val="24"/>
        </w:rPr>
      </w:pPr>
    </w:p>
    <w:p w:rsidR="00CA7541" w:rsidRPr="00CA7541" w:rsidRDefault="00CA7541" w:rsidP="00CA7541">
      <w:pPr>
        <w:spacing w:before="240"/>
        <w:ind w:right="1259" w:firstLine="709"/>
        <w:jc w:val="center"/>
        <w:outlineLvl w:val="0"/>
        <w:rPr>
          <w:b/>
          <w:sz w:val="24"/>
          <w:szCs w:val="24"/>
        </w:rPr>
      </w:pPr>
      <w:r w:rsidRPr="00CA7541">
        <w:rPr>
          <w:b/>
          <w:sz w:val="24"/>
          <w:szCs w:val="24"/>
        </w:rPr>
        <w:t>Offerta preliminare</w:t>
      </w:r>
    </w:p>
    <w:p w:rsidR="00CA7541" w:rsidRPr="00CA7541" w:rsidRDefault="00CA7541" w:rsidP="00CA7541">
      <w:pPr>
        <w:spacing w:before="240"/>
        <w:ind w:right="1259"/>
        <w:jc w:val="center"/>
        <w:rPr>
          <w:sz w:val="24"/>
          <w:szCs w:val="24"/>
        </w:rPr>
      </w:pPr>
    </w:p>
    <w:p w:rsidR="00CA7541" w:rsidRPr="00CA7541" w:rsidRDefault="00CA7541" w:rsidP="00CA7541">
      <w:pPr>
        <w:spacing w:before="240"/>
        <w:ind w:right="1259" w:firstLine="709"/>
        <w:jc w:val="center"/>
        <w:rPr>
          <w:b/>
          <w:sz w:val="24"/>
          <w:szCs w:val="24"/>
        </w:rPr>
      </w:pPr>
      <w:r w:rsidRPr="00CA7541">
        <w:rPr>
          <w:b/>
          <w:sz w:val="24"/>
          <w:szCs w:val="24"/>
        </w:rPr>
        <w:t>a</w:t>
      </w:r>
    </w:p>
    <w:p w:rsidR="00134A0E" w:rsidRDefault="00134A0E" w:rsidP="00134A0E">
      <w:pPr>
        <w:ind w:right="566"/>
        <w:rPr>
          <w:b/>
          <w:sz w:val="24"/>
          <w:szCs w:val="24"/>
        </w:rPr>
      </w:pPr>
    </w:p>
    <w:p w:rsidR="00134A0E" w:rsidRDefault="00134A0E" w:rsidP="00134A0E">
      <w:pPr>
        <w:ind w:right="566"/>
        <w:rPr>
          <w:b/>
          <w:sz w:val="24"/>
          <w:szCs w:val="24"/>
        </w:rPr>
      </w:pPr>
    </w:p>
    <w:p w:rsidR="007C04F6" w:rsidRPr="007027C4" w:rsidRDefault="007C04F6" w:rsidP="007C04F6">
      <w:pPr>
        <w:ind w:right="566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r w:rsidR="00636033">
        <w:rPr>
          <w:b/>
          <w:color w:val="000000"/>
          <w:sz w:val="24"/>
          <w:szCs w:val="24"/>
        </w:rPr>
        <w:t>Texer</w:t>
      </w:r>
      <w:r>
        <w:rPr>
          <w:b/>
          <w:color w:val="000000"/>
          <w:sz w:val="24"/>
          <w:szCs w:val="24"/>
        </w:rPr>
        <w:t xml:space="preserve"> S.p.A.</w:t>
      </w:r>
    </w:p>
    <w:p w:rsidR="00134A0E" w:rsidRPr="007027C4" w:rsidRDefault="00134A0E" w:rsidP="00134A0E">
      <w:pPr>
        <w:ind w:right="566"/>
        <w:rPr>
          <w:b/>
          <w:color w:val="000000"/>
          <w:sz w:val="24"/>
          <w:szCs w:val="24"/>
        </w:rPr>
      </w:pPr>
    </w:p>
    <w:p w:rsidR="00CA7541" w:rsidRPr="00134A0E" w:rsidRDefault="00CA7541" w:rsidP="00CA7541">
      <w:pPr>
        <w:ind w:left="2127" w:right="566"/>
        <w:rPr>
          <w:b/>
          <w:color w:val="000000"/>
          <w:sz w:val="24"/>
          <w:szCs w:val="24"/>
        </w:rPr>
      </w:pPr>
    </w:p>
    <w:p w:rsidR="00CA7541" w:rsidRPr="00CA7541" w:rsidRDefault="00CA7541" w:rsidP="00CA7541">
      <w:pPr>
        <w:spacing w:before="240"/>
        <w:ind w:right="1259" w:firstLine="709"/>
        <w:jc w:val="center"/>
        <w:outlineLvl w:val="0"/>
        <w:rPr>
          <w:b/>
          <w:sz w:val="24"/>
          <w:szCs w:val="24"/>
        </w:rPr>
      </w:pPr>
      <w:r w:rsidRPr="00CA7541">
        <w:rPr>
          <w:b/>
          <w:sz w:val="24"/>
          <w:szCs w:val="24"/>
        </w:rPr>
        <w:t xml:space="preserve">………………. </w:t>
      </w:r>
    </w:p>
    <w:p w:rsidR="00CA7541" w:rsidRPr="00CA7541" w:rsidRDefault="00CA7541" w:rsidP="00CA7541">
      <w:pPr>
        <w:spacing w:before="240"/>
        <w:ind w:right="1259" w:firstLine="709"/>
        <w:jc w:val="center"/>
        <w:outlineLvl w:val="0"/>
        <w:rPr>
          <w:b/>
          <w:sz w:val="24"/>
          <w:szCs w:val="24"/>
        </w:rPr>
      </w:pPr>
      <w:r w:rsidRPr="00CA7541">
        <w:rPr>
          <w:b/>
          <w:sz w:val="24"/>
          <w:szCs w:val="24"/>
        </w:rPr>
        <w:t>…………………….</w:t>
      </w:r>
    </w:p>
    <w:p w:rsidR="00CA7541" w:rsidRPr="00CA7541" w:rsidRDefault="00CA7541" w:rsidP="00CA7541">
      <w:pPr>
        <w:spacing w:before="240"/>
        <w:ind w:right="1259"/>
        <w:jc w:val="center"/>
        <w:outlineLvl w:val="0"/>
        <w:rPr>
          <w:b/>
          <w:color w:val="FF0000"/>
          <w:sz w:val="24"/>
          <w:szCs w:val="24"/>
        </w:rPr>
      </w:pPr>
    </w:p>
    <w:p w:rsidR="00CA7541" w:rsidRPr="00CA7541" w:rsidRDefault="00CA7541" w:rsidP="00CA754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1259"/>
        <w:rPr>
          <w:sz w:val="24"/>
          <w:szCs w:val="24"/>
        </w:rPr>
      </w:pPr>
    </w:p>
    <w:p w:rsidR="00CA7541" w:rsidRPr="00CA7541" w:rsidRDefault="00C535F8" w:rsidP="00CA7541">
      <w:pPr>
        <w:tabs>
          <w:tab w:val="left" w:pos="284"/>
          <w:tab w:val="left" w:pos="576"/>
          <w:tab w:val="left" w:pos="851"/>
          <w:tab w:val="left" w:pos="1296"/>
          <w:tab w:val="left" w:pos="1418"/>
          <w:tab w:val="left" w:pos="1701"/>
          <w:tab w:val="left" w:pos="2016"/>
          <w:tab w:val="left" w:pos="2268"/>
          <w:tab w:val="left" w:pos="2552"/>
          <w:tab w:val="left" w:pos="2736"/>
          <w:tab w:val="left" w:pos="2835"/>
          <w:tab w:val="left" w:pos="3119"/>
          <w:tab w:val="left" w:pos="3456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16"/>
          <w:tab w:val="left" w:pos="5954"/>
          <w:tab w:val="left" w:pos="6336"/>
        </w:tabs>
        <w:ind w:left="284" w:right="12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Quadro elettrico e software fondo linea</w:t>
      </w:r>
    </w:p>
    <w:p w:rsidR="00CA7541" w:rsidRPr="00CA7541" w:rsidRDefault="00CA7541" w:rsidP="00CA7541">
      <w:pPr>
        <w:spacing w:before="240"/>
        <w:ind w:right="1259"/>
        <w:jc w:val="center"/>
        <w:outlineLvl w:val="0"/>
        <w:rPr>
          <w:b/>
          <w:sz w:val="24"/>
          <w:szCs w:val="24"/>
        </w:rPr>
      </w:pPr>
    </w:p>
    <w:p w:rsidR="00CA7541" w:rsidRPr="00CA7541" w:rsidRDefault="00CA7541" w:rsidP="00CA7541">
      <w:pPr>
        <w:spacing w:before="240"/>
        <w:ind w:right="1259"/>
        <w:jc w:val="center"/>
        <w:outlineLvl w:val="0"/>
        <w:rPr>
          <w:b/>
          <w:sz w:val="24"/>
          <w:szCs w:val="24"/>
        </w:rPr>
      </w:pPr>
    </w:p>
    <w:p w:rsidR="00CA7541" w:rsidRDefault="00CA7541" w:rsidP="00CA7541">
      <w:pPr>
        <w:spacing w:before="240"/>
        <w:ind w:right="1259"/>
        <w:jc w:val="center"/>
        <w:outlineLvl w:val="0"/>
        <w:rPr>
          <w:rFonts w:ascii="Arial" w:hAnsi="Arial"/>
          <w:b/>
          <w:sz w:val="24"/>
          <w:szCs w:val="24"/>
        </w:rPr>
      </w:pPr>
    </w:p>
    <w:p w:rsidR="00CA7541" w:rsidRDefault="00CA7541" w:rsidP="00CA7541">
      <w:pPr>
        <w:spacing w:before="240"/>
        <w:ind w:right="1259"/>
        <w:jc w:val="center"/>
        <w:outlineLvl w:val="0"/>
        <w:rPr>
          <w:rFonts w:ascii="Arial" w:hAnsi="Arial"/>
          <w:b/>
          <w:sz w:val="24"/>
          <w:szCs w:val="24"/>
        </w:rPr>
      </w:pPr>
    </w:p>
    <w:p w:rsidR="00CA7541" w:rsidRDefault="00CA7541" w:rsidP="00CA7541">
      <w:pPr>
        <w:spacing w:before="240"/>
        <w:ind w:right="1259"/>
        <w:jc w:val="center"/>
        <w:outlineLvl w:val="0"/>
        <w:rPr>
          <w:rFonts w:ascii="Arial" w:hAnsi="Arial"/>
          <w:b/>
          <w:sz w:val="24"/>
          <w:szCs w:val="24"/>
        </w:rPr>
      </w:pPr>
    </w:p>
    <w:p w:rsidR="00CA7541" w:rsidRPr="00CA7541" w:rsidRDefault="00CA7541" w:rsidP="00CA7541">
      <w:pPr>
        <w:spacing w:before="240"/>
        <w:ind w:right="1259"/>
        <w:jc w:val="center"/>
        <w:outlineLvl w:val="0"/>
        <w:rPr>
          <w:rFonts w:ascii="Arial" w:hAnsi="Arial"/>
          <w:b/>
          <w:sz w:val="24"/>
          <w:szCs w:val="24"/>
        </w:rPr>
      </w:pPr>
    </w:p>
    <w:p w:rsidR="00CA7541" w:rsidRDefault="00CA7541" w:rsidP="00CA7541">
      <w:pPr>
        <w:spacing w:before="240"/>
        <w:ind w:right="1259"/>
        <w:jc w:val="center"/>
        <w:outlineLvl w:val="0"/>
        <w:rPr>
          <w:rFonts w:ascii="Arial" w:hAnsi="Arial"/>
          <w:b/>
          <w:sz w:val="24"/>
          <w:szCs w:val="24"/>
        </w:rPr>
      </w:pPr>
    </w:p>
    <w:p w:rsidR="00CB1281" w:rsidRPr="00C21FF4" w:rsidRDefault="00CB1281" w:rsidP="00CB1281">
      <w:pPr>
        <w:tabs>
          <w:tab w:val="left" w:pos="425"/>
          <w:tab w:val="left" w:pos="3756"/>
          <w:tab w:val="left" w:pos="4536"/>
          <w:tab w:val="left" w:pos="4748"/>
        </w:tabs>
        <w:ind w:right="1259"/>
        <w:jc w:val="center"/>
        <w:rPr>
          <w:b/>
          <w:sz w:val="24"/>
          <w:szCs w:val="24"/>
          <w:u w:val="single"/>
        </w:rPr>
      </w:pPr>
      <w:r w:rsidRPr="00C21FF4">
        <w:rPr>
          <w:b/>
          <w:sz w:val="24"/>
          <w:szCs w:val="24"/>
          <w:u w:val="single"/>
        </w:rPr>
        <w:t>INDICE</w:t>
      </w:r>
    </w:p>
    <w:p w:rsidR="00CB1281" w:rsidRPr="00C21FF4" w:rsidRDefault="00CB1281" w:rsidP="00CB1281">
      <w:pPr>
        <w:tabs>
          <w:tab w:val="left" w:pos="425"/>
          <w:tab w:val="left" w:pos="3756"/>
          <w:tab w:val="left" w:pos="4536"/>
          <w:tab w:val="left" w:pos="4748"/>
        </w:tabs>
        <w:ind w:right="1259"/>
        <w:jc w:val="center"/>
        <w:rPr>
          <w:b/>
          <w:sz w:val="24"/>
          <w:szCs w:val="24"/>
          <w:u w:val="single"/>
        </w:rPr>
      </w:pPr>
    </w:p>
    <w:p w:rsidR="00CB1281" w:rsidRPr="00C21FF4" w:rsidRDefault="00CB1281" w:rsidP="00CB1281">
      <w:pPr>
        <w:numPr>
          <w:ilvl w:val="0"/>
          <w:numId w:val="2"/>
        </w:numPr>
        <w:tabs>
          <w:tab w:val="left" w:pos="425"/>
          <w:tab w:val="left" w:pos="3756"/>
          <w:tab w:val="left" w:pos="4536"/>
          <w:tab w:val="left" w:pos="4748"/>
        </w:tabs>
        <w:ind w:right="1259"/>
        <w:jc w:val="both"/>
        <w:rPr>
          <w:sz w:val="24"/>
          <w:szCs w:val="24"/>
        </w:rPr>
      </w:pPr>
      <w:r w:rsidRPr="00C21FF4">
        <w:rPr>
          <w:sz w:val="24"/>
          <w:szCs w:val="24"/>
        </w:rPr>
        <w:t>Elementi base di valutazione</w:t>
      </w:r>
    </w:p>
    <w:p w:rsidR="00CB1281" w:rsidRPr="00C21FF4" w:rsidRDefault="00CB1281" w:rsidP="00CB1281">
      <w:pPr>
        <w:tabs>
          <w:tab w:val="left" w:pos="425"/>
          <w:tab w:val="left" w:pos="3756"/>
          <w:tab w:val="left" w:pos="4536"/>
          <w:tab w:val="left" w:pos="4748"/>
        </w:tabs>
        <w:ind w:right="1259"/>
        <w:jc w:val="both"/>
        <w:rPr>
          <w:sz w:val="24"/>
          <w:szCs w:val="24"/>
        </w:rPr>
      </w:pPr>
    </w:p>
    <w:p w:rsidR="00CB1281" w:rsidRPr="00C21FF4" w:rsidRDefault="00CB1281" w:rsidP="00CB1281">
      <w:pPr>
        <w:numPr>
          <w:ilvl w:val="0"/>
          <w:numId w:val="2"/>
        </w:numPr>
        <w:tabs>
          <w:tab w:val="left" w:pos="425"/>
          <w:tab w:val="left" w:pos="3756"/>
          <w:tab w:val="left" w:pos="4536"/>
          <w:tab w:val="left" w:pos="4748"/>
        </w:tabs>
        <w:ind w:right="1259"/>
        <w:jc w:val="both"/>
        <w:rPr>
          <w:sz w:val="24"/>
          <w:szCs w:val="24"/>
        </w:rPr>
      </w:pPr>
      <w:r w:rsidRPr="00C21FF4">
        <w:rPr>
          <w:sz w:val="24"/>
          <w:szCs w:val="24"/>
        </w:rPr>
        <w:t>Obiettivi della fornitura</w:t>
      </w:r>
    </w:p>
    <w:p w:rsidR="00CB1281" w:rsidRPr="00C21FF4" w:rsidRDefault="00CB1281" w:rsidP="00CB1281">
      <w:pPr>
        <w:tabs>
          <w:tab w:val="left" w:pos="425"/>
          <w:tab w:val="left" w:pos="3756"/>
          <w:tab w:val="left" w:pos="4536"/>
          <w:tab w:val="left" w:pos="4748"/>
        </w:tabs>
        <w:ind w:right="1259"/>
        <w:jc w:val="both"/>
        <w:rPr>
          <w:sz w:val="24"/>
          <w:szCs w:val="24"/>
        </w:rPr>
      </w:pPr>
    </w:p>
    <w:p w:rsidR="00CB1281" w:rsidRPr="00C21FF4" w:rsidRDefault="00CB1281" w:rsidP="00CB1281">
      <w:pPr>
        <w:numPr>
          <w:ilvl w:val="0"/>
          <w:numId w:val="2"/>
        </w:numPr>
        <w:tabs>
          <w:tab w:val="left" w:pos="425"/>
          <w:tab w:val="left" w:pos="3756"/>
          <w:tab w:val="left" w:pos="4536"/>
          <w:tab w:val="left" w:pos="4748"/>
        </w:tabs>
        <w:ind w:right="1259"/>
        <w:jc w:val="both"/>
        <w:rPr>
          <w:sz w:val="24"/>
          <w:szCs w:val="24"/>
        </w:rPr>
      </w:pPr>
      <w:r w:rsidRPr="00C21FF4">
        <w:rPr>
          <w:sz w:val="24"/>
          <w:szCs w:val="24"/>
        </w:rPr>
        <w:t>Ambito di fornitura</w:t>
      </w:r>
    </w:p>
    <w:p w:rsidR="00CB1281" w:rsidRPr="00C21FF4" w:rsidRDefault="00CB1281" w:rsidP="00CB1281">
      <w:pPr>
        <w:tabs>
          <w:tab w:val="left" w:pos="425"/>
          <w:tab w:val="left" w:pos="3756"/>
          <w:tab w:val="left" w:pos="4536"/>
          <w:tab w:val="left" w:pos="4748"/>
        </w:tabs>
        <w:ind w:right="1259"/>
        <w:jc w:val="both"/>
        <w:rPr>
          <w:sz w:val="24"/>
          <w:szCs w:val="24"/>
        </w:rPr>
      </w:pPr>
    </w:p>
    <w:p w:rsidR="00CB1281" w:rsidRPr="00C21FF4" w:rsidRDefault="00CB1281" w:rsidP="00CB1281">
      <w:pPr>
        <w:numPr>
          <w:ilvl w:val="0"/>
          <w:numId w:val="2"/>
        </w:numPr>
        <w:tabs>
          <w:tab w:val="left" w:pos="425"/>
          <w:tab w:val="left" w:pos="3756"/>
          <w:tab w:val="left" w:pos="4536"/>
          <w:tab w:val="left" w:pos="4748"/>
        </w:tabs>
        <w:ind w:right="1259"/>
        <w:jc w:val="both"/>
        <w:rPr>
          <w:sz w:val="24"/>
          <w:szCs w:val="24"/>
        </w:rPr>
      </w:pPr>
      <w:r w:rsidRPr="00C21FF4">
        <w:rPr>
          <w:sz w:val="24"/>
          <w:szCs w:val="24"/>
        </w:rPr>
        <w:t>Esclusioni</w:t>
      </w:r>
    </w:p>
    <w:p w:rsidR="00CB1281" w:rsidRPr="00C21FF4" w:rsidRDefault="00CB1281" w:rsidP="00CB1281">
      <w:pPr>
        <w:tabs>
          <w:tab w:val="left" w:pos="425"/>
          <w:tab w:val="left" w:pos="3756"/>
          <w:tab w:val="left" w:pos="4536"/>
          <w:tab w:val="left" w:pos="4748"/>
        </w:tabs>
        <w:ind w:right="1259"/>
        <w:jc w:val="both"/>
        <w:rPr>
          <w:sz w:val="24"/>
          <w:szCs w:val="24"/>
        </w:rPr>
      </w:pPr>
    </w:p>
    <w:p w:rsidR="00CB1281" w:rsidRPr="00C21FF4" w:rsidRDefault="00CB1281" w:rsidP="00CB1281">
      <w:pPr>
        <w:numPr>
          <w:ilvl w:val="0"/>
          <w:numId w:val="2"/>
        </w:numPr>
        <w:tabs>
          <w:tab w:val="left" w:pos="425"/>
          <w:tab w:val="left" w:pos="3756"/>
          <w:tab w:val="left" w:pos="4536"/>
          <w:tab w:val="left" w:pos="4748"/>
        </w:tabs>
        <w:ind w:right="1259"/>
        <w:jc w:val="both"/>
        <w:rPr>
          <w:sz w:val="24"/>
          <w:szCs w:val="24"/>
        </w:rPr>
      </w:pPr>
      <w:r w:rsidRPr="00C21FF4">
        <w:rPr>
          <w:sz w:val="24"/>
          <w:szCs w:val="24"/>
        </w:rPr>
        <w:t>Collaudo e messa in servizio</w:t>
      </w:r>
    </w:p>
    <w:p w:rsidR="00CB1281" w:rsidRPr="00C21FF4" w:rsidRDefault="00CB1281" w:rsidP="00CB1281">
      <w:pPr>
        <w:tabs>
          <w:tab w:val="left" w:pos="425"/>
          <w:tab w:val="left" w:pos="3756"/>
          <w:tab w:val="left" w:pos="4536"/>
          <w:tab w:val="left" w:pos="4748"/>
        </w:tabs>
        <w:ind w:right="1259"/>
        <w:jc w:val="both"/>
        <w:rPr>
          <w:sz w:val="24"/>
          <w:szCs w:val="24"/>
        </w:rPr>
      </w:pPr>
    </w:p>
    <w:p w:rsidR="00CB1281" w:rsidRPr="00C21FF4" w:rsidRDefault="00CB1281" w:rsidP="00CB1281">
      <w:pPr>
        <w:numPr>
          <w:ilvl w:val="0"/>
          <w:numId w:val="2"/>
        </w:numPr>
        <w:tabs>
          <w:tab w:val="left" w:pos="425"/>
          <w:tab w:val="left" w:pos="3756"/>
          <w:tab w:val="left" w:pos="4536"/>
          <w:tab w:val="left" w:pos="4748"/>
        </w:tabs>
        <w:ind w:right="1259"/>
        <w:jc w:val="both"/>
        <w:rPr>
          <w:sz w:val="24"/>
          <w:szCs w:val="24"/>
        </w:rPr>
      </w:pPr>
      <w:r w:rsidRPr="00C21FF4">
        <w:rPr>
          <w:sz w:val="24"/>
          <w:szCs w:val="24"/>
        </w:rPr>
        <w:t>Documentazione</w:t>
      </w:r>
    </w:p>
    <w:p w:rsidR="00CB1281" w:rsidRPr="00C21FF4" w:rsidRDefault="00CB1281" w:rsidP="00CB1281">
      <w:pPr>
        <w:tabs>
          <w:tab w:val="left" w:pos="425"/>
          <w:tab w:val="left" w:pos="3756"/>
          <w:tab w:val="left" w:pos="4536"/>
          <w:tab w:val="left" w:pos="4748"/>
        </w:tabs>
        <w:ind w:right="1259"/>
        <w:jc w:val="both"/>
        <w:rPr>
          <w:sz w:val="24"/>
          <w:szCs w:val="24"/>
        </w:rPr>
      </w:pPr>
    </w:p>
    <w:p w:rsidR="00CB1281" w:rsidRDefault="00CB1281" w:rsidP="00CB1281">
      <w:pPr>
        <w:numPr>
          <w:ilvl w:val="0"/>
          <w:numId w:val="2"/>
        </w:numPr>
        <w:tabs>
          <w:tab w:val="left" w:pos="425"/>
          <w:tab w:val="left" w:pos="3756"/>
          <w:tab w:val="left" w:pos="4536"/>
          <w:tab w:val="left" w:pos="4748"/>
        </w:tabs>
        <w:ind w:right="1259"/>
        <w:jc w:val="both"/>
        <w:rPr>
          <w:sz w:val="24"/>
          <w:szCs w:val="24"/>
        </w:rPr>
      </w:pPr>
      <w:r w:rsidRPr="00C21FF4">
        <w:rPr>
          <w:sz w:val="24"/>
          <w:szCs w:val="24"/>
        </w:rPr>
        <w:t>Quotazione economica</w:t>
      </w:r>
    </w:p>
    <w:p w:rsidR="00CB1281" w:rsidRDefault="00CB1281" w:rsidP="00CB1281">
      <w:pPr>
        <w:tabs>
          <w:tab w:val="left" w:pos="425"/>
          <w:tab w:val="left" w:pos="3756"/>
          <w:tab w:val="left" w:pos="4536"/>
          <w:tab w:val="left" w:pos="4748"/>
        </w:tabs>
        <w:ind w:right="1259"/>
        <w:jc w:val="both"/>
        <w:rPr>
          <w:sz w:val="24"/>
          <w:szCs w:val="24"/>
        </w:rPr>
      </w:pPr>
    </w:p>
    <w:p w:rsidR="00CB1281" w:rsidRPr="00C21FF4" w:rsidRDefault="00CB1281" w:rsidP="00CB1281">
      <w:pPr>
        <w:numPr>
          <w:ilvl w:val="0"/>
          <w:numId w:val="2"/>
        </w:numPr>
        <w:tabs>
          <w:tab w:val="left" w:pos="425"/>
          <w:tab w:val="left" w:pos="3756"/>
          <w:tab w:val="left" w:pos="4536"/>
          <w:tab w:val="left" w:pos="4748"/>
        </w:tabs>
        <w:ind w:right="1259"/>
        <w:jc w:val="both"/>
        <w:rPr>
          <w:sz w:val="24"/>
          <w:szCs w:val="24"/>
        </w:rPr>
      </w:pPr>
      <w:r>
        <w:rPr>
          <w:sz w:val="24"/>
          <w:szCs w:val="24"/>
        </w:rPr>
        <w:t>Garanzie</w:t>
      </w:r>
    </w:p>
    <w:p w:rsidR="00CB1281" w:rsidRPr="00C21FF4" w:rsidRDefault="00CB1281" w:rsidP="00CB1281">
      <w:pPr>
        <w:tabs>
          <w:tab w:val="left" w:pos="425"/>
          <w:tab w:val="left" w:pos="3756"/>
          <w:tab w:val="left" w:pos="4536"/>
          <w:tab w:val="left" w:pos="4748"/>
        </w:tabs>
        <w:ind w:right="1259"/>
        <w:jc w:val="both"/>
        <w:rPr>
          <w:sz w:val="24"/>
          <w:szCs w:val="24"/>
        </w:rPr>
      </w:pPr>
    </w:p>
    <w:p w:rsidR="00CB1281" w:rsidRPr="00C21FF4" w:rsidRDefault="00CB1281" w:rsidP="00CB1281">
      <w:pPr>
        <w:pStyle w:val="Corpodeltesto"/>
        <w:ind w:right="0"/>
        <w:rPr>
          <w:sz w:val="24"/>
          <w:szCs w:val="24"/>
        </w:rPr>
      </w:pPr>
      <w:r w:rsidRPr="00C21FF4">
        <w:rPr>
          <w:sz w:val="24"/>
          <w:szCs w:val="24"/>
        </w:rPr>
        <w:t>PREMESSA</w:t>
      </w:r>
    </w:p>
    <w:p w:rsidR="00CB1281" w:rsidRPr="00C21FF4" w:rsidRDefault="00CB1281" w:rsidP="00CB1281">
      <w:pPr>
        <w:pStyle w:val="Corpodeltesto"/>
        <w:ind w:right="0"/>
        <w:rPr>
          <w:b w:val="0"/>
          <w:sz w:val="24"/>
          <w:szCs w:val="24"/>
        </w:rPr>
      </w:pPr>
      <w:r w:rsidRPr="00C21FF4">
        <w:rPr>
          <w:b w:val="0"/>
          <w:sz w:val="24"/>
          <w:szCs w:val="24"/>
        </w:rPr>
        <w:t>Questa proposta per descrivere tecnicamente, funzionalmente e successivamente quotare econ</w:t>
      </w:r>
      <w:r w:rsidRPr="00C21FF4">
        <w:rPr>
          <w:b w:val="0"/>
          <w:sz w:val="24"/>
          <w:szCs w:val="24"/>
        </w:rPr>
        <w:t>o</w:t>
      </w:r>
      <w:r w:rsidRPr="00C21FF4">
        <w:rPr>
          <w:b w:val="0"/>
          <w:sz w:val="24"/>
          <w:szCs w:val="24"/>
        </w:rPr>
        <w:t>micamente la fornitura di qua</w:t>
      </w:r>
      <w:r w:rsidRPr="00C21FF4">
        <w:rPr>
          <w:b w:val="0"/>
          <w:sz w:val="24"/>
          <w:szCs w:val="24"/>
        </w:rPr>
        <w:t>n</w:t>
      </w:r>
      <w:r w:rsidRPr="00C21FF4">
        <w:rPr>
          <w:b w:val="0"/>
          <w:sz w:val="24"/>
          <w:szCs w:val="24"/>
        </w:rPr>
        <w:t>to appresso riportato:</w:t>
      </w:r>
    </w:p>
    <w:p w:rsidR="00CB1281" w:rsidRPr="00C21FF4" w:rsidRDefault="00CB1281" w:rsidP="00CB1281">
      <w:pPr>
        <w:pStyle w:val="Corpodeltesto"/>
        <w:numPr>
          <w:ilvl w:val="12"/>
          <w:numId w:val="0"/>
        </w:numPr>
        <w:ind w:left="283" w:right="0" w:hanging="283"/>
        <w:rPr>
          <w:b w:val="0"/>
          <w:sz w:val="24"/>
          <w:szCs w:val="24"/>
        </w:rPr>
      </w:pPr>
    </w:p>
    <w:p w:rsidR="00CB1281" w:rsidRPr="00C21FF4" w:rsidRDefault="00CB1281" w:rsidP="00CB1281">
      <w:pPr>
        <w:pStyle w:val="Corpodeltesto"/>
        <w:numPr>
          <w:ilvl w:val="0"/>
          <w:numId w:val="1"/>
        </w:numPr>
        <w:ind w:right="0"/>
        <w:rPr>
          <w:b w:val="0"/>
          <w:sz w:val="24"/>
          <w:szCs w:val="24"/>
        </w:rPr>
      </w:pPr>
      <w:r w:rsidRPr="00C21FF4">
        <w:rPr>
          <w:b w:val="0"/>
          <w:sz w:val="24"/>
          <w:szCs w:val="24"/>
        </w:rPr>
        <w:t>Quadro elettrico generale</w:t>
      </w:r>
    </w:p>
    <w:p w:rsidR="00CB1281" w:rsidRPr="00C21FF4" w:rsidRDefault="00CB1281" w:rsidP="00CB1281">
      <w:pPr>
        <w:pStyle w:val="Corpodeltesto"/>
        <w:ind w:right="0"/>
        <w:rPr>
          <w:b w:val="0"/>
          <w:sz w:val="24"/>
          <w:szCs w:val="24"/>
        </w:rPr>
      </w:pPr>
    </w:p>
    <w:p w:rsidR="00CB1281" w:rsidRPr="00C21FF4" w:rsidRDefault="00293C22" w:rsidP="00CB1281">
      <w:pPr>
        <w:pStyle w:val="Corpodeltesto"/>
        <w:numPr>
          <w:ilvl w:val="0"/>
          <w:numId w:val="1"/>
        </w:numPr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Modifica software PLC</w:t>
      </w:r>
    </w:p>
    <w:p w:rsidR="00CB1281" w:rsidRPr="00C21FF4" w:rsidRDefault="00CB1281" w:rsidP="00CB1281">
      <w:pPr>
        <w:pStyle w:val="Corpodeltesto"/>
        <w:ind w:right="0"/>
        <w:rPr>
          <w:b w:val="0"/>
          <w:sz w:val="24"/>
          <w:szCs w:val="24"/>
        </w:rPr>
      </w:pPr>
    </w:p>
    <w:p w:rsidR="00CB1281" w:rsidRPr="00C21FF4" w:rsidRDefault="00CB1281" w:rsidP="00CB1281">
      <w:pPr>
        <w:pStyle w:val="Corpodeltesto"/>
        <w:numPr>
          <w:ilvl w:val="0"/>
          <w:numId w:val="1"/>
        </w:numPr>
        <w:ind w:right="0"/>
        <w:rPr>
          <w:b w:val="0"/>
          <w:sz w:val="24"/>
          <w:szCs w:val="24"/>
        </w:rPr>
      </w:pPr>
      <w:r w:rsidRPr="00C21FF4">
        <w:rPr>
          <w:b w:val="0"/>
          <w:sz w:val="24"/>
          <w:szCs w:val="24"/>
        </w:rPr>
        <w:t>Messa in servizio presso il cliente</w:t>
      </w:r>
    </w:p>
    <w:p w:rsidR="00CB1281" w:rsidRPr="00C21FF4" w:rsidRDefault="00CB1281" w:rsidP="00CB1281">
      <w:pPr>
        <w:pStyle w:val="Corpodeltesto"/>
        <w:ind w:right="0"/>
        <w:rPr>
          <w:b w:val="0"/>
          <w:sz w:val="24"/>
          <w:szCs w:val="24"/>
        </w:rPr>
      </w:pPr>
    </w:p>
    <w:p w:rsidR="00CB1281" w:rsidRPr="00C21FF4" w:rsidRDefault="00CB1281" w:rsidP="00CB1281">
      <w:pPr>
        <w:tabs>
          <w:tab w:val="left" w:pos="1134"/>
          <w:tab w:val="left" w:pos="5670"/>
        </w:tabs>
        <w:rPr>
          <w:sz w:val="24"/>
          <w:szCs w:val="24"/>
        </w:rPr>
      </w:pPr>
      <w:r w:rsidRPr="00C21FF4">
        <w:rPr>
          <w:sz w:val="24"/>
          <w:szCs w:val="24"/>
        </w:rPr>
        <w:t>Gli impianti sopraindicati, saranno in grado di poter rispondere alle Vs. esigenze in  termini di affidabilità e sicurezza nonché per eventuali e/o future  implementazioni in termini di fasi di l</w:t>
      </w:r>
      <w:r w:rsidRPr="00C21FF4">
        <w:rPr>
          <w:sz w:val="24"/>
          <w:szCs w:val="24"/>
        </w:rPr>
        <w:t>a</w:t>
      </w:r>
      <w:r w:rsidRPr="00C21FF4">
        <w:rPr>
          <w:sz w:val="24"/>
          <w:szCs w:val="24"/>
        </w:rPr>
        <w:t>vorazioni.</w:t>
      </w:r>
    </w:p>
    <w:p w:rsidR="00CB1281" w:rsidRPr="00C21FF4" w:rsidRDefault="00CB1281" w:rsidP="00CB1281">
      <w:pPr>
        <w:tabs>
          <w:tab w:val="left" w:pos="425"/>
          <w:tab w:val="left" w:pos="3756"/>
          <w:tab w:val="left" w:pos="4536"/>
          <w:tab w:val="left" w:pos="4748"/>
        </w:tabs>
        <w:jc w:val="both"/>
        <w:rPr>
          <w:b/>
          <w:sz w:val="24"/>
          <w:szCs w:val="24"/>
        </w:rPr>
      </w:pPr>
    </w:p>
    <w:p w:rsidR="00CB1281" w:rsidRPr="00C21FF4" w:rsidRDefault="00CB1281" w:rsidP="00CB1281">
      <w:pPr>
        <w:tabs>
          <w:tab w:val="left" w:pos="425"/>
          <w:tab w:val="left" w:pos="3756"/>
          <w:tab w:val="left" w:pos="4536"/>
          <w:tab w:val="left" w:pos="4748"/>
        </w:tabs>
        <w:jc w:val="both"/>
        <w:rPr>
          <w:b/>
          <w:sz w:val="24"/>
          <w:szCs w:val="24"/>
        </w:rPr>
      </w:pPr>
      <w:r w:rsidRPr="00C21FF4">
        <w:rPr>
          <w:b/>
          <w:sz w:val="24"/>
          <w:szCs w:val="24"/>
        </w:rPr>
        <w:t>1 )</w:t>
      </w:r>
      <w:r w:rsidRPr="00C21FF4">
        <w:rPr>
          <w:b/>
          <w:sz w:val="24"/>
          <w:szCs w:val="24"/>
        </w:rPr>
        <w:tab/>
        <w:t xml:space="preserve">ELEMENTI BASE </w:t>
      </w:r>
      <w:proofErr w:type="spellStart"/>
      <w:r w:rsidRPr="00C21FF4">
        <w:rPr>
          <w:b/>
          <w:sz w:val="24"/>
          <w:szCs w:val="24"/>
        </w:rPr>
        <w:t>DI</w:t>
      </w:r>
      <w:proofErr w:type="spellEnd"/>
      <w:r w:rsidRPr="00C21FF4">
        <w:rPr>
          <w:b/>
          <w:sz w:val="24"/>
          <w:szCs w:val="24"/>
        </w:rPr>
        <w:t xml:space="preserve"> VALUTAZIONE</w:t>
      </w:r>
    </w:p>
    <w:p w:rsidR="00CB1281" w:rsidRDefault="00CB1281" w:rsidP="00CB1281">
      <w:pPr>
        <w:tabs>
          <w:tab w:val="left" w:pos="425"/>
          <w:tab w:val="left" w:pos="3756"/>
          <w:tab w:val="left" w:pos="4536"/>
          <w:tab w:val="left" w:pos="4748"/>
        </w:tabs>
        <w:jc w:val="both"/>
        <w:rPr>
          <w:sz w:val="24"/>
          <w:szCs w:val="24"/>
        </w:rPr>
      </w:pPr>
      <w:r w:rsidRPr="00C21FF4">
        <w:rPr>
          <w:sz w:val="24"/>
          <w:szCs w:val="24"/>
        </w:rPr>
        <w:t xml:space="preserve">1.1 )  Vostre specifiche </w:t>
      </w:r>
      <w:r>
        <w:rPr>
          <w:sz w:val="24"/>
          <w:szCs w:val="24"/>
        </w:rPr>
        <w:t xml:space="preserve">verbali </w:t>
      </w:r>
    </w:p>
    <w:p w:rsidR="00CB1281" w:rsidRPr="00C21FF4" w:rsidRDefault="00CB1281" w:rsidP="00CB1281">
      <w:pPr>
        <w:tabs>
          <w:tab w:val="left" w:pos="425"/>
          <w:tab w:val="left" w:pos="3756"/>
          <w:tab w:val="left" w:pos="4536"/>
          <w:tab w:val="left" w:pos="4748"/>
        </w:tabs>
        <w:jc w:val="both"/>
        <w:rPr>
          <w:sz w:val="24"/>
          <w:szCs w:val="24"/>
        </w:rPr>
      </w:pPr>
      <w:r>
        <w:rPr>
          <w:sz w:val="24"/>
          <w:szCs w:val="24"/>
        </w:rPr>
        <w:t>1.2 ) Copie schemi elettrici attuali</w:t>
      </w:r>
    </w:p>
    <w:p w:rsidR="00CB1281" w:rsidRPr="00C21FF4" w:rsidRDefault="00CB1281" w:rsidP="00CB1281">
      <w:pPr>
        <w:tabs>
          <w:tab w:val="left" w:pos="425"/>
          <w:tab w:val="left" w:pos="3756"/>
          <w:tab w:val="left" w:pos="4536"/>
          <w:tab w:val="left" w:pos="4748"/>
        </w:tabs>
        <w:jc w:val="both"/>
        <w:rPr>
          <w:sz w:val="24"/>
          <w:szCs w:val="24"/>
        </w:rPr>
      </w:pPr>
    </w:p>
    <w:p w:rsidR="00CB1281" w:rsidRPr="00C21FF4" w:rsidRDefault="00CB1281" w:rsidP="00CB1281">
      <w:pPr>
        <w:tabs>
          <w:tab w:val="left" w:pos="1134"/>
          <w:tab w:val="left" w:pos="5670"/>
        </w:tabs>
        <w:jc w:val="both"/>
        <w:rPr>
          <w:b/>
          <w:sz w:val="24"/>
          <w:szCs w:val="24"/>
        </w:rPr>
      </w:pPr>
      <w:r w:rsidRPr="00C21FF4">
        <w:rPr>
          <w:b/>
          <w:sz w:val="24"/>
          <w:szCs w:val="24"/>
        </w:rPr>
        <w:t>2) OBIETTIVI DELLA FORNITURA</w:t>
      </w:r>
    </w:p>
    <w:p w:rsidR="00CB1281" w:rsidRPr="00C21FF4" w:rsidRDefault="00CB1281" w:rsidP="00CB1281">
      <w:pPr>
        <w:tabs>
          <w:tab w:val="left" w:pos="1134"/>
          <w:tab w:val="left" w:pos="5670"/>
        </w:tabs>
        <w:jc w:val="both"/>
        <w:rPr>
          <w:sz w:val="24"/>
          <w:szCs w:val="24"/>
        </w:rPr>
      </w:pPr>
      <w:r w:rsidRPr="00C21FF4">
        <w:rPr>
          <w:sz w:val="24"/>
          <w:szCs w:val="24"/>
        </w:rPr>
        <w:t>Scopo della fornitura è la realizzazione in opera degli impianti descritti precedentemente. Di s</w:t>
      </w:r>
      <w:r w:rsidRPr="00C21FF4">
        <w:rPr>
          <w:sz w:val="24"/>
          <w:szCs w:val="24"/>
        </w:rPr>
        <w:t>e</w:t>
      </w:r>
      <w:r w:rsidRPr="00C21FF4">
        <w:rPr>
          <w:sz w:val="24"/>
          <w:szCs w:val="24"/>
        </w:rPr>
        <w:t>guito si riporta una descrizione di quanto da noi elaborato.</w:t>
      </w:r>
    </w:p>
    <w:p w:rsidR="00CB1281" w:rsidRDefault="00CB1281" w:rsidP="00CB1281">
      <w:pPr>
        <w:tabs>
          <w:tab w:val="left" w:pos="1134"/>
          <w:tab w:val="left" w:pos="5670"/>
        </w:tabs>
        <w:jc w:val="both"/>
        <w:rPr>
          <w:sz w:val="24"/>
          <w:szCs w:val="24"/>
        </w:rPr>
      </w:pPr>
      <w:r w:rsidRPr="00C21FF4">
        <w:rPr>
          <w:sz w:val="24"/>
          <w:szCs w:val="24"/>
        </w:rPr>
        <w:t>Come primo passo si è cercato di individuare il sistema che Vi possa garantire, il massimo risu</w:t>
      </w:r>
      <w:r w:rsidRPr="00C21FF4">
        <w:rPr>
          <w:sz w:val="24"/>
          <w:szCs w:val="24"/>
        </w:rPr>
        <w:t>l</w:t>
      </w:r>
      <w:r w:rsidRPr="00C21FF4">
        <w:rPr>
          <w:sz w:val="24"/>
          <w:szCs w:val="24"/>
        </w:rPr>
        <w:t>tato in termini di funzionalità e versatilità, sia  durante la fase di installazione sia durante la su</w:t>
      </w:r>
      <w:r w:rsidRPr="00C21FF4">
        <w:rPr>
          <w:sz w:val="24"/>
          <w:szCs w:val="24"/>
        </w:rPr>
        <w:t>c</w:t>
      </w:r>
      <w:r w:rsidRPr="00C21FF4">
        <w:rPr>
          <w:sz w:val="24"/>
          <w:szCs w:val="24"/>
        </w:rPr>
        <w:t>cessiva  fase di gestione operativa del sistema per p</w:t>
      </w:r>
      <w:r w:rsidRPr="00C21FF4">
        <w:rPr>
          <w:sz w:val="24"/>
          <w:szCs w:val="24"/>
        </w:rPr>
        <w:t>o</w:t>
      </w:r>
      <w:r w:rsidRPr="00C21FF4">
        <w:rPr>
          <w:sz w:val="24"/>
          <w:szCs w:val="24"/>
        </w:rPr>
        <w:t>ter interagire con le varie fasi di lavoro.</w:t>
      </w:r>
    </w:p>
    <w:p w:rsidR="00CB1281" w:rsidRDefault="00CB1281" w:rsidP="00CB1281">
      <w:pPr>
        <w:tabs>
          <w:tab w:val="left" w:pos="1134"/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>Per quanto riguarda la macchina abbiamo visionato gli schemi elettrici attuali e abbiamo aggiu</w:t>
      </w:r>
      <w:r>
        <w:rPr>
          <w:sz w:val="24"/>
          <w:szCs w:val="24"/>
        </w:rPr>
        <w:t>n</w:t>
      </w:r>
      <w:r>
        <w:rPr>
          <w:sz w:val="24"/>
          <w:szCs w:val="24"/>
        </w:rPr>
        <w:t>to due barriere di sicurezza, finecorsa bloccaggio slitte, trasduttori di pressione sovraccarico, tre encoder (macchina e regolazione slitte), serratura cancello accesso traversa, serratura cancello ingresso carro.</w:t>
      </w:r>
    </w:p>
    <w:p w:rsidR="00CB1281" w:rsidRPr="00C21FF4" w:rsidRDefault="00CB1281" w:rsidP="00CB1281">
      <w:pPr>
        <w:tabs>
          <w:tab w:val="left" w:pos="425"/>
          <w:tab w:val="left" w:pos="3756"/>
          <w:tab w:val="left" w:pos="4536"/>
          <w:tab w:val="left" w:pos="4748"/>
        </w:tabs>
        <w:spacing w:line="240" w:lineRule="atLeast"/>
        <w:jc w:val="both"/>
        <w:rPr>
          <w:sz w:val="24"/>
          <w:szCs w:val="24"/>
          <w:u w:val="single"/>
        </w:rPr>
      </w:pPr>
      <w:r w:rsidRPr="00C21FF4">
        <w:rPr>
          <w:b/>
          <w:sz w:val="24"/>
          <w:szCs w:val="24"/>
        </w:rPr>
        <w:lastRenderedPageBreak/>
        <w:t xml:space="preserve">2.1) </w:t>
      </w:r>
      <w:r w:rsidRPr="00C21FF4">
        <w:rPr>
          <w:sz w:val="24"/>
          <w:szCs w:val="24"/>
          <w:u w:val="single"/>
        </w:rPr>
        <w:t>DESCRIZIONE ARCHITETTURA</w:t>
      </w:r>
    </w:p>
    <w:p w:rsidR="00CB1281" w:rsidRPr="00C21FF4" w:rsidRDefault="00CB1281" w:rsidP="00CB1281">
      <w:pPr>
        <w:pStyle w:val="Corpodeltesto3"/>
        <w:rPr>
          <w:sz w:val="24"/>
          <w:szCs w:val="24"/>
        </w:rPr>
      </w:pPr>
      <w:r w:rsidRPr="00C21FF4">
        <w:rPr>
          <w:sz w:val="24"/>
          <w:szCs w:val="24"/>
        </w:rPr>
        <w:t>L’architettura del sistema hardware si compone di vari elementi tip</w:t>
      </w:r>
      <w:r w:rsidRPr="00C21FF4">
        <w:rPr>
          <w:sz w:val="24"/>
          <w:szCs w:val="24"/>
        </w:rPr>
        <w:t>i</w:t>
      </w:r>
      <w:r w:rsidRPr="00C21FF4">
        <w:rPr>
          <w:sz w:val="24"/>
          <w:szCs w:val="24"/>
        </w:rPr>
        <w:t>ci come:</w:t>
      </w:r>
    </w:p>
    <w:p w:rsidR="00CB1281" w:rsidRPr="00C21FF4" w:rsidRDefault="00CB1281" w:rsidP="00CB1281">
      <w:pPr>
        <w:tabs>
          <w:tab w:val="left" w:pos="425"/>
          <w:tab w:val="left" w:pos="3756"/>
          <w:tab w:val="left" w:pos="4536"/>
          <w:tab w:val="left" w:pos="4748"/>
        </w:tabs>
        <w:spacing w:line="360" w:lineRule="auto"/>
        <w:jc w:val="both"/>
        <w:rPr>
          <w:sz w:val="24"/>
          <w:szCs w:val="24"/>
          <w:u w:val="single"/>
        </w:rPr>
      </w:pPr>
      <w:r w:rsidRPr="00C21FF4">
        <w:rPr>
          <w:b/>
          <w:sz w:val="24"/>
          <w:szCs w:val="24"/>
        </w:rPr>
        <w:t xml:space="preserve">2.1.1 ) </w:t>
      </w:r>
      <w:r w:rsidRPr="00C21FF4">
        <w:rPr>
          <w:sz w:val="24"/>
          <w:szCs w:val="24"/>
          <w:u w:val="single"/>
        </w:rPr>
        <w:t xml:space="preserve">QUADRO </w:t>
      </w:r>
      <w:proofErr w:type="spellStart"/>
      <w:r w:rsidRPr="00C21FF4">
        <w:rPr>
          <w:sz w:val="24"/>
          <w:szCs w:val="24"/>
          <w:u w:val="single"/>
        </w:rPr>
        <w:t>DI</w:t>
      </w:r>
      <w:proofErr w:type="spellEnd"/>
      <w:r w:rsidRPr="00C21FF4">
        <w:rPr>
          <w:sz w:val="24"/>
          <w:szCs w:val="24"/>
          <w:u w:val="single"/>
        </w:rPr>
        <w:t xml:space="preserve"> COMANDO E CONTROLLO</w:t>
      </w:r>
    </w:p>
    <w:p w:rsidR="00CB1281" w:rsidRPr="00C21FF4" w:rsidRDefault="00CB1281" w:rsidP="00CB1281">
      <w:pPr>
        <w:pStyle w:val="Corpodeltesto3"/>
        <w:tabs>
          <w:tab w:val="left" w:pos="426"/>
        </w:tabs>
        <w:ind w:left="360"/>
        <w:rPr>
          <w:sz w:val="24"/>
          <w:szCs w:val="24"/>
        </w:rPr>
      </w:pPr>
      <w:r w:rsidRPr="00C21FF4">
        <w:rPr>
          <w:sz w:val="24"/>
          <w:szCs w:val="24"/>
        </w:rPr>
        <w:t>Fornitura di un quadro elettrico di comando comprendente:</w:t>
      </w:r>
    </w:p>
    <w:p w:rsidR="00CB1281" w:rsidRPr="00C21FF4" w:rsidRDefault="00CB1281" w:rsidP="00CB1281">
      <w:pPr>
        <w:pStyle w:val="Corpodeltesto3"/>
        <w:numPr>
          <w:ilvl w:val="0"/>
          <w:numId w:val="6"/>
        </w:numPr>
        <w:tabs>
          <w:tab w:val="left" w:pos="851"/>
          <w:tab w:val="left" w:pos="3756"/>
          <w:tab w:val="left" w:pos="4536"/>
          <w:tab w:val="left" w:pos="4748"/>
        </w:tabs>
        <w:spacing w:after="0"/>
        <w:ind w:left="851"/>
        <w:jc w:val="both"/>
        <w:rPr>
          <w:sz w:val="24"/>
          <w:szCs w:val="24"/>
        </w:rPr>
      </w:pPr>
      <w:r w:rsidRPr="00C21FF4">
        <w:rPr>
          <w:sz w:val="24"/>
          <w:szCs w:val="24"/>
        </w:rPr>
        <w:t xml:space="preserve">Carpenteria in lamiera di </w:t>
      </w:r>
      <w:r w:rsidR="00293C22">
        <w:rPr>
          <w:sz w:val="24"/>
          <w:szCs w:val="24"/>
        </w:rPr>
        <w:t>VS fornitura</w:t>
      </w:r>
    </w:p>
    <w:p w:rsidR="00CB1281" w:rsidRPr="00C21FF4" w:rsidRDefault="00CB1281" w:rsidP="00CB1281">
      <w:pPr>
        <w:pStyle w:val="Corpodeltesto3"/>
        <w:numPr>
          <w:ilvl w:val="0"/>
          <w:numId w:val="6"/>
        </w:numPr>
        <w:tabs>
          <w:tab w:val="left" w:pos="851"/>
          <w:tab w:val="left" w:pos="3756"/>
          <w:tab w:val="left" w:pos="4536"/>
          <w:tab w:val="left" w:pos="4748"/>
        </w:tabs>
        <w:spacing w:after="0"/>
        <w:ind w:left="851"/>
        <w:jc w:val="both"/>
        <w:rPr>
          <w:sz w:val="24"/>
          <w:szCs w:val="24"/>
        </w:rPr>
      </w:pPr>
      <w:r w:rsidRPr="00C21FF4">
        <w:rPr>
          <w:sz w:val="24"/>
          <w:szCs w:val="24"/>
        </w:rPr>
        <w:t xml:space="preserve">Interruttore generale </w:t>
      </w:r>
      <w:proofErr w:type="spellStart"/>
      <w:r w:rsidRPr="00C21FF4">
        <w:rPr>
          <w:sz w:val="24"/>
          <w:szCs w:val="24"/>
        </w:rPr>
        <w:t>bloccoporta</w:t>
      </w:r>
      <w:proofErr w:type="spellEnd"/>
      <w:r w:rsidRPr="00C21FF4">
        <w:rPr>
          <w:sz w:val="24"/>
          <w:szCs w:val="24"/>
        </w:rPr>
        <w:t xml:space="preserve"> 3x</w:t>
      </w:r>
      <w:r w:rsidR="00293C22">
        <w:rPr>
          <w:sz w:val="24"/>
          <w:szCs w:val="24"/>
        </w:rPr>
        <w:t>16</w:t>
      </w:r>
      <w:r w:rsidRPr="00C21FF4">
        <w:rPr>
          <w:sz w:val="24"/>
          <w:szCs w:val="24"/>
        </w:rPr>
        <w:t xml:space="preserve">0 A, </w:t>
      </w:r>
      <w:r w:rsidR="00293C22">
        <w:rPr>
          <w:sz w:val="24"/>
          <w:szCs w:val="24"/>
        </w:rPr>
        <w:t>30</w:t>
      </w:r>
      <w:r w:rsidRPr="00C21FF4">
        <w:rPr>
          <w:sz w:val="24"/>
          <w:szCs w:val="24"/>
        </w:rPr>
        <w:t>kA</w:t>
      </w:r>
    </w:p>
    <w:p w:rsidR="00CB1281" w:rsidRPr="00C21FF4" w:rsidRDefault="00CB1281" w:rsidP="00CB1281">
      <w:pPr>
        <w:pStyle w:val="Corpodeltesto3"/>
        <w:numPr>
          <w:ilvl w:val="0"/>
          <w:numId w:val="6"/>
        </w:numPr>
        <w:tabs>
          <w:tab w:val="left" w:pos="851"/>
          <w:tab w:val="left" w:pos="3756"/>
          <w:tab w:val="left" w:pos="4536"/>
          <w:tab w:val="left" w:pos="4748"/>
        </w:tabs>
        <w:spacing w:after="0"/>
        <w:ind w:left="851"/>
        <w:jc w:val="both"/>
        <w:rPr>
          <w:sz w:val="24"/>
          <w:szCs w:val="24"/>
        </w:rPr>
      </w:pPr>
      <w:r w:rsidRPr="00C21FF4">
        <w:rPr>
          <w:sz w:val="24"/>
          <w:szCs w:val="24"/>
        </w:rPr>
        <w:t>Condiziona</w:t>
      </w:r>
      <w:r>
        <w:rPr>
          <w:sz w:val="24"/>
          <w:szCs w:val="24"/>
        </w:rPr>
        <w:t>tori</w:t>
      </w:r>
      <w:r w:rsidRPr="00C21FF4">
        <w:rPr>
          <w:sz w:val="24"/>
          <w:szCs w:val="24"/>
        </w:rPr>
        <w:t xml:space="preserve"> quadro</w:t>
      </w:r>
      <w:r w:rsidR="00293C22">
        <w:rPr>
          <w:sz w:val="24"/>
          <w:szCs w:val="24"/>
        </w:rPr>
        <w:t xml:space="preserve"> di VS fornitura</w:t>
      </w:r>
    </w:p>
    <w:p w:rsidR="00CB1281" w:rsidRPr="00C21FF4" w:rsidRDefault="00CB1281" w:rsidP="00CB1281">
      <w:pPr>
        <w:pStyle w:val="Corpodeltesto3"/>
        <w:numPr>
          <w:ilvl w:val="0"/>
          <w:numId w:val="6"/>
        </w:numPr>
        <w:tabs>
          <w:tab w:val="left" w:pos="851"/>
          <w:tab w:val="left" w:pos="3756"/>
          <w:tab w:val="left" w:pos="4536"/>
          <w:tab w:val="left" w:pos="4748"/>
        </w:tabs>
        <w:spacing w:after="0"/>
        <w:ind w:left="851"/>
        <w:jc w:val="both"/>
        <w:rPr>
          <w:sz w:val="24"/>
          <w:szCs w:val="24"/>
        </w:rPr>
      </w:pPr>
      <w:r w:rsidRPr="00C21FF4">
        <w:rPr>
          <w:sz w:val="24"/>
          <w:szCs w:val="24"/>
        </w:rPr>
        <w:t>Illuminazione interna quadro</w:t>
      </w:r>
    </w:p>
    <w:p w:rsidR="00CB1281" w:rsidRPr="00C21FF4" w:rsidRDefault="00CB1281" w:rsidP="00CB1281">
      <w:pPr>
        <w:pStyle w:val="Corpodeltesto3"/>
        <w:numPr>
          <w:ilvl w:val="0"/>
          <w:numId w:val="6"/>
        </w:numPr>
        <w:tabs>
          <w:tab w:val="left" w:pos="851"/>
          <w:tab w:val="left" w:pos="3756"/>
          <w:tab w:val="left" w:pos="4536"/>
          <w:tab w:val="left" w:pos="4748"/>
        </w:tabs>
        <w:spacing w:after="0"/>
        <w:ind w:left="851"/>
        <w:jc w:val="both"/>
        <w:rPr>
          <w:sz w:val="24"/>
          <w:szCs w:val="24"/>
        </w:rPr>
      </w:pPr>
      <w:r w:rsidRPr="00C21FF4">
        <w:rPr>
          <w:sz w:val="24"/>
          <w:szCs w:val="24"/>
        </w:rPr>
        <w:t>Modulo lampeggiante sulle porte</w:t>
      </w:r>
    </w:p>
    <w:p w:rsidR="00CB1281" w:rsidRPr="00C21FF4" w:rsidRDefault="00CB1281" w:rsidP="00CB1281">
      <w:pPr>
        <w:pStyle w:val="Corpodeltesto3"/>
        <w:numPr>
          <w:ilvl w:val="0"/>
          <w:numId w:val="6"/>
        </w:numPr>
        <w:tabs>
          <w:tab w:val="left" w:pos="851"/>
          <w:tab w:val="left" w:pos="3756"/>
          <w:tab w:val="left" w:pos="4536"/>
          <w:tab w:val="left" w:pos="4748"/>
        </w:tabs>
        <w:spacing w:after="0"/>
        <w:ind w:left="851"/>
        <w:jc w:val="both"/>
        <w:rPr>
          <w:sz w:val="24"/>
          <w:szCs w:val="24"/>
        </w:rPr>
      </w:pPr>
      <w:r w:rsidRPr="00C21FF4">
        <w:rPr>
          <w:sz w:val="24"/>
          <w:szCs w:val="24"/>
        </w:rPr>
        <w:t>Presa di servizio 220Vac</w:t>
      </w:r>
    </w:p>
    <w:p w:rsidR="00CB1281" w:rsidRPr="00C21FF4" w:rsidRDefault="00CB1281" w:rsidP="00CB1281">
      <w:pPr>
        <w:pStyle w:val="Corpodeltesto3"/>
        <w:numPr>
          <w:ilvl w:val="0"/>
          <w:numId w:val="6"/>
        </w:numPr>
        <w:tabs>
          <w:tab w:val="left" w:pos="851"/>
          <w:tab w:val="left" w:pos="3756"/>
          <w:tab w:val="left" w:pos="4536"/>
          <w:tab w:val="left" w:pos="4748"/>
        </w:tabs>
        <w:spacing w:after="0" w:line="240" w:lineRule="atLeast"/>
        <w:ind w:left="851"/>
        <w:jc w:val="both"/>
        <w:rPr>
          <w:sz w:val="24"/>
          <w:szCs w:val="24"/>
        </w:rPr>
      </w:pPr>
      <w:r w:rsidRPr="00C21FF4">
        <w:rPr>
          <w:sz w:val="24"/>
          <w:szCs w:val="24"/>
        </w:rPr>
        <w:t xml:space="preserve">Trasformatore </w:t>
      </w:r>
      <w:r w:rsidR="00293C22">
        <w:rPr>
          <w:sz w:val="24"/>
          <w:szCs w:val="24"/>
        </w:rPr>
        <w:t>22</w:t>
      </w:r>
      <w:r w:rsidRPr="00C21FF4">
        <w:rPr>
          <w:sz w:val="24"/>
          <w:szCs w:val="24"/>
        </w:rPr>
        <w:t xml:space="preserve">0Vac della potenza di </w:t>
      </w:r>
      <w:r w:rsidR="00293C22">
        <w:rPr>
          <w:sz w:val="24"/>
          <w:szCs w:val="24"/>
        </w:rPr>
        <w:t>1Kva</w:t>
      </w:r>
      <w:r w:rsidRPr="00C21FF4">
        <w:rPr>
          <w:sz w:val="24"/>
          <w:szCs w:val="24"/>
        </w:rPr>
        <w:t xml:space="preserve"> completo di protezioni</w:t>
      </w:r>
    </w:p>
    <w:p w:rsidR="00CB1281" w:rsidRPr="00C21FF4" w:rsidRDefault="00CB1281" w:rsidP="00CB1281">
      <w:pPr>
        <w:pStyle w:val="Corpodeltesto3"/>
        <w:numPr>
          <w:ilvl w:val="0"/>
          <w:numId w:val="6"/>
        </w:numPr>
        <w:tabs>
          <w:tab w:val="left" w:pos="851"/>
          <w:tab w:val="left" w:pos="3756"/>
          <w:tab w:val="left" w:pos="4536"/>
          <w:tab w:val="left" w:pos="4748"/>
        </w:tabs>
        <w:spacing w:after="0" w:line="240" w:lineRule="atLeast"/>
        <w:ind w:left="851"/>
        <w:jc w:val="both"/>
        <w:rPr>
          <w:sz w:val="24"/>
          <w:szCs w:val="24"/>
        </w:rPr>
      </w:pPr>
      <w:r w:rsidRPr="00C21FF4">
        <w:rPr>
          <w:sz w:val="24"/>
          <w:szCs w:val="24"/>
        </w:rPr>
        <w:t>Alimentatore 24V</w:t>
      </w:r>
      <w:r w:rsidR="00293C22">
        <w:rPr>
          <w:sz w:val="24"/>
          <w:szCs w:val="24"/>
        </w:rPr>
        <w:t>dc 2</w:t>
      </w:r>
      <w:r w:rsidRPr="00C21FF4">
        <w:rPr>
          <w:sz w:val="24"/>
          <w:szCs w:val="24"/>
        </w:rPr>
        <w:t xml:space="preserve">0 A </w:t>
      </w:r>
    </w:p>
    <w:p w:rsidR="00CB1281" w:rsidRPr="00C21FF4" w:rsidRDefault="00260684" w:rsidP="00CB1281">
      <w:pPr>
        <w:pStyle w:val="Corpodeltesto3"/>
        <w:numPr>
          <w:ilvl w:val="0"/>
          <w:numId w:val="6"/>
        </w:numPr>
        <w:tabs>
          <w:tab w:val="left" w:pos="851"/>
          <w:tab w:val="left" w:pos="3756"/>
          <w:tab w:val="left" w:pos="4536"/>
          <w:tab w:val="left" w:pos="4748"/>
        </w:tabs>
        <w:spacing w:after="0" w:line="240" w:lineRule="atLeast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Nove</w:t>
      </w:r>
      <w:r w:rsidR="00293C22">
        <w:rPr>
          <w:sz w:val="24"/>
          <w:szCs w:val="24"/>
        </w:rPr>
        <w:t xml:space="preserve"> gruppi di comando inverter</w:t>
      </w:r>
      <w:r>
        <w:rPr>
          <w:sz w:val="24"/>
          <w:szCs w:val="24"/>
        </w:rPr>
        <w:t xml:space="preserve"> comprendente salvamotore di NS fornitura e inverter e filtro di VS fornitura </w:t>
      </w:r>
    </w:p>
    <w:p w:rsidR="00CB1281" w:rsidRPr="00C21FF4" w:rsidRDefault="00CB1281" w:rsidP="00CB1281">
      <w:pPr>
        <w:pStyle w:val="Corpodeltesto3"/>
        <w:numPr>
          <w:ilvl w:val="0"/>
          <w:numId w:val="6"/>
        </w:numPr>
        <w:tabs>
          <w:tab w:val="left" w:pos="851"/>
          <w:tab w:val="left" w:pos="3756"/>
          <w:tab w:val="left" w:pos="4536"/>
          <w:tab w:val="left" w:pos="4748"/>
        </w:tabs>
        <w:spacing w:after="0" w:line="240" w:lineRule="atLeast"/>
        <w:ind w:left="851"/>
        <w:jc w:val="both"/>
        <w:rPr>
          <w:sz w:val="24"/>
          <w:szCs w:val="24"/>
        </w:rPr>
      </w:pPr>
      <w:r w:rsidRPr="00C21FF4">
        <w:rPr>
          <w:sz w:val="24"/>
          <w:szCs w:val="24"/>
        </w:rPr>
        <w:t>Gruppo di comando ventilatore motore comprendente salvamotore e contatt</w:t>
      </w:r>
      <w:r w:rsidRPr="00C21FF4">
        <w:rPr>
          <w:sz w:val="24"/>
          <w:szCs w:val="24"/>
        </w:rPr>
        <w:t>o</w:t>
      </w:r>
      <w:r w:rsidRPr="00C21FF4">
        <w:rPr>
          <w:sz w:val="24"/>
          <w:szCs w:val="24"/>
        </w:rPr>
        <w:t>re</w:t>
      </w:r>
    </w:p>
    <w:p w:rsidR="00CB1281" w:rsidRPr="00C21FF4" w:rsidRDefault="00CB1281" w:rsidP="00CB1281">
      <w:pPr>
        <w:pStyle w:val="Corpodeltesto3"/>
        <w:numPr>
          <w:ilvl w:val="0"/>
          <w:numId w:val="6"/>
        </w:numPr>
        <w:tabs>
          <w:tab w:val="left" w:pos="851"/>
          <w:tab w:val="left" w:pos="3756"/>
          <w:tab w:val="left" w:pos="4536"/>
          <w:tab w:val="left" w:pos="4748"/>
        </w:tabs>
        <w:spacing w:after="0" w:line="240" w:lineRule="atLeast"/>
        <w:ind w:left="851"/>
        <w:jc w:val="both"/>
        <w:rPr>
          <w:sz w:val="24"/>
          <w:szCs w:val="24"/>
        </w:rPr>
      </w:pPr>
      <w:r w:rsidRPr="00C21FF4">
        <w:rPr>
          <w:sz w:val="24"/>
          <w:szCs w:val="24"/>
        </w:rPr>
        <w:t xml:space="preserve">Gruppo di comando </w:t>
      </w:r>
      <w:r w:rsidR="00260684">
        <w:rPr>
          <w:sz w:val="24"/>
          <w:szCs w:val="24"/>
        </w:rPr>
        <w:t xml:space="preserve">freno </w:t>
      </w:r>
      <w:r w:rsidRPr="00C21FF4">
        <w:rPr>
          <w:sz w:val="24"/>
          <w:szCs w:val="24"/>
        </w:rPr>
        <w:t>motore comprenden</w:t>
      </w:r>
      <w:r w:rsidR="00260684">
        <w:rPr>
          <w:sz w:val="24"/>
          <w:szCs w:val="24"/>
        </w:rPr>
        <w:t>te interruttore e</w:t>
      </w:r>
      <w:r w:rsidRPr="00C21FF4">
        <w:rPr>
          <w:sz w:val="24"/>
          <w:szCs w:val="24"/>
        </w:rPr>
        <w:t xml:space="preserve"> contattore</w:t>
      </w:r>
    </w:p>
    <w:p w:rsidR="00CB1281" w:rsidRDefault="00CB1281" w:rsidP="00CB1281">
      <w:pPr>
        <w:pStyle w:val="Corpodeltesto3"/>
        <w:numPr>
          <w:ilvl w:val="0"/>
          <w:numId w:val="6"/>
        </w:numPr>
        <w:tabs>
          <w:tab w:val="left" w:pos="851"/>
          <w:tab w:val="left" w:pos="3756"/>
          <w:tab w:val="left" w:pos="4536"/>
          <w:tab w:val="left" w:pos="4748"/>
        </w:tabs>
        <w:spacing w:after="0" w:line="240" w:lineRule="atLeast"/>
        <w:ind w:left="851"/>
        <w:jc w:val="both"/>
        <w:rPr>
          <w:sz w:val="24"/>
          <w:szCs w:val="24"/>
        </w:rPr>
      </w:pPr>
      <w:r w:rsidRPr="00C21FF4">
        <w:rPr>
          <w:sz w:val="24"/>
          <w:szCs w:val="24"/>
        </w:rPr>
        <w:t xml:space="preserve">Sistema di controllo basato su PLC Siemens, CPU </w:t>
      </w:r>
      <w:r>
        <w:rPr>
          <w:sz w:val="24"/>
          <w:szCs w:val="24"/>
        </w:rPr>
        <w:t>317</w:t>
      </w:r>
      <w:r w:rsidRPr="00C21FF4">
        <w:rPr>
          <w:sz w:val="24"/>
          <w:szCs w:val="24"/>
        </w:rPr>
        <w:t>-F 2 DP</w:t>
      </w:r>
      <w:r>
        <w:rPr>
          <w:sz w:val="24"/>
          <w:szCs w:val="24"/>
        </w:rPr>
        <w:t xml:space="preserve"> PN</w:t>
      </w:r>
      <w:r w:rsidRPr="00C21FF4">
        <w:rPr>
          <w:sz w:val="24"/>
          <w:szCs w:val="24"/>
        </w:rPr>
        <w:t xml:space="preserve">, Flash </w:t>
      </w:r>
      <w:proofErr w:type="spellStart"/>
      <w:r w:rsidRPr="00C21FF4">
        <w:rPr>
          <w:sz w:val="24"/>
          <w:szCs w:val="24"/>
        </w:rPr>
        <w:t>M</w:t>
      </w:r>
      <w:r w:rsidRPr="00C21FF4">
        <w:rPr>
          <w:sz w:val="24"/>
          <w:szCs w:val="24"/>
        </w:rPr>
        <w:t>e</w:t>
      </w:r>
      <w:r w:rsidRPr="00C21FF4">
        <w:rPr>
          <w:sz w:val="24"/>
          <w:szCs w:val="24"/>
        </w:rPr>
        <w:t>mory</w:t>
      </w:r>
      <w:proofErr w:type="spellEnd"/>
      <w:r w:rsidRPr="00C21FF4">
        <w:rPr>
          <w:sz w:val="24"/>
          <w:szCs w:val="24"/>
        </w:rPr>
        <w:t xml:space="preserve"> 2Mb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Profinet</w:t>
      </w:r>
      <w:proofErr w:type="spellEnd"/>
    </w:p>
    <w:p w:rsidR="00260684" w:rsidRPr="00C21FF4" w:rsidRDefault="00260684" w:rsidP="00CB1281">
      <w:pPr>
        <w:pStyle w:val="Corpodeltesto3"/>
        <w:numPr>
          <w:ilvl w:val="0"/>
          <w:numId w:val="6"/>
        </w:numPr>
        <w:tabs>
          <w:tab w:val="left" w:pos="851"/>
          <w:tab w:val="left" w:pos="3756"/>
          <w:tab w:val="left" w:pos="4536"/>
          <w:tab w:val="left" w:pos="4748"/>
        </w:tabs>
        <w:spacing w:after="0" w:line="240" w:lineRule="atLeast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Modulo ET200S in </w:t>
      </w:r>
      <w:proofErr w:type="spellStart"/>
      <w:r>
        <w:rPr>
          <w:sz w:val="24"/>
          <w:szCs w:val="24"/>
        </w:rPr>
        <w:t>Profinet</w:t>
      </w:r>
      <w:proofErr w:type="spellEnd"/>
      <w:r>
        <w:rPr>
          <w:sz w:val="24"/>
          <w:szCs w:val="24"/>
        </w:rPr>
        <w:t xml:space="preserve"> completo di MMC </w:t>
      </w:r>
    </w:p>
    <w:p w:rsidR="00CB1281" w:rsidRPr="00C21FF4" w:rsidRDefault="00260684" w:rsidP="00CB1281">
      <w:pPr>
        <w:pStyle w:val="Corpodeltesto3"/>
        <w:numPr>
          <w:ilvl w:val="0"/>
          <w:numId w:val="6"/>
        </w:numPr>
        <w:tabs>
          <w:tab w:val="left" w:pos="851"/>
          <w:tab w:val="left" w:pos="3756"/>
          <w:tab w:val="left" w:pos="4536"/>
          <w:tab w:val="left" w:pos="4748"/>
        </w:tabs>
        <w:spacing w:after="0" w:line="240" w:lineRule="atLeast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64</w:t>
      </w:r>
      <w:r w:rsidR="00CB1281" w:rsidRPr="00C21FF4">
        <w:rPr>
          <w:sz w:val="24"/>
          <w:szCs w:val="24"/>
        </w:rPr>
        <w:t xml:space="preserve"> ingressi digitali , </w:t>
      </w:r>
      <w:r>
        <w:rPr>
          <w:sz w:val="24"/>
          <w:szCs w:val="24"/>
        </w:rPr>
        <w:t>64</w:t>
      </w:r>
      <w:r w:rsidR="00CB1281" w:rsidRPr="00C21FF4">
        <w:rPr>
          <w:sz w:val="24"/>
          <w:szCs w:val="24"/>
        </w:rPr>
        <w:t xml:space="preserve"> uscite digitali</w:t>
      </w:r>
      <w:r w:rsidR="00CB1281">
        <w:rPr>
          <w:sz w:val="24"/>
          <w:szCs w:val="24"/>
        </w:rPr>
        <w:t xml:space="preserve">, </w:t>
      </w:r>
      <w:r>
        <w:rPr>
          <w:sz w:val="24"/>
          <w:szCs w:val="24"/>
        </w:rPr>
        <w:t>8</w:t>
      </w:r>
      <w:r w:rsidR="00CB1281" w:rsidRPr="00C21FF4">
        <w:rPr>
          <w:sz w:val="24"/>
          <w:szCs w:val="24"/>
        </w:rPr>
        <w:t xml:space="preserve"> i</w:t>
      </w:r>
      <w:r w:rsidR="00CB1281">
        <w:rPr>
          <w:sz w:val="24"/>
          <w:szCs w:val="24"/>
        </w:rPr>
        <w:t>n</w:t>
      </w:r>
      <w:r>
        <w:rPr>
          <w:sz w:val="24"/>
          <w:szCs w:val="24"/>
        </w:rPr>
        <w:t xml:space="preserve">gressi digitali di sicurezza, </w:t>
      </w:r>
      <w:r w:rsidR="00CB1281">
        <w:rPr>
          <w:sz w:val="24"/>
          <w:szCs w:val="24"/>
        </w:rPr>
        <w:t>4</w:t>
      </w:r>
      <w:r w:rsidR="00CB1281" w:rsidRPr="00C21FF4">
        <w:rPr>
          <w:sz w:val="24"/>
          <w:szCs w:val="24"/>
        </w:rPr>
        <w:t xml:space="preserve"> uscite digitali di sicurezza</w:t>
      </w:r>
      <w:r w:rsidR="00CB1281">
        <w:rPr>
          <w:sz w:val="24"/>
          <w:szCs w:val="24"/>
        </w:rPr>
        <w:t xml:space="preserve">, </w:t>
      </w:r>
      <w:r w:rsidR="00CB1281" w:rsidRPr="00C21FF4">
        <w:rPr>
          <w:sz w:val="24"/>
          <w:szCs w:val="24"/>
        </w:rPr>
        <w:t xml:space="preserve">scheda di comunicazione </w:t>
      </w:r>
      <w:r w:rsidR="00CB1281">
        <w:rPr>
          <w:sz w:val="24"/>
          <w:szCs w:val="24"/>
        </w:rPr>
        <w:t xml:space="preserve">Ethernet, </w:t>
      </w:r>
      <w:proofErr w:type="spellStart"/>
      <w:r w:rsidR="00CB1281">
        <w:rPr>
          <w:sz w:val="24"/>
          <w:szCs w:val="24"/>
        </w:rPr>
        <w:t>switch</w:t>
      </w:r>
      <w:proofErr w:type="spellEnd"/>
      <w:r w:rsidR="00CB1281">
        <w:rPr>
          <w:sz w:val="24"/>
          <w:szCs w:val="24"/>
        </w:rPr>
        <w:t xml:space="preserve"> a 8 canali</w:t>
      </w:r>
    </w:p>
    <w:p w:rsidR="00CB1281" w:rsidRPr="00C21FF4" w:rsidRDefault="00CB1281" w:rsidP="00CB1281">
      <w:pPr>
        <w:pStyle w:val="Corpodeltesto3"/>
        <w:numPr>
          <w:ilvl w:val="0"/>
          <w:numId w:val="6"/>
        </w:numPr>
        <w:tabs>
          <w:tab w:val="left" w:pos="851"/>
          <w:tab w:val="left" w:pos="3756"/>
          <w:tab w:val="left" w:pos="4536"/>
          <w:tab w:val="left" w:pos="4748"/>
        </w:tabs>
        <w:spacing w:after="0" w:line="240" w:lineRule="atLeast"/>
        <w:ind w:left="851"/>
        <w:jc w:val="both"/>
        <w:rPr>
          <w:sz w:val="24"/>
          <w:szCs w:val="24"/>
        </w:rPr>
      </w:pPr>
      <w:r w:rsidRPr="00C21FF4">
        <w:rPr>
          <w:sz w:val="24"/>
          <w:szCs w:val="24"/>
        </w:rPr>
        <w:t>R</w:t>
      </w:r>
      <w:r>
        <w:rPr>
          <w:sz w:val="24"/>
          <w:szCs w:val="24"/>
        </w:rPr>
        <w:t>elè di interfacciamento uscite</w:t>
      </w:r>
    </w:p>
    <w:p w:rsidR="00CB1281" w:rsidRPr="00C21FF4" w:rsidRDefault="00CB1281" w:rsidP="00CB1281">
      <w:pPr>
        <w:pStyle w:val="Corpodeltesto3"/>
        <w:numPr>
          <w:ilvl w:val="0"/>
          <w:numId w:val="6"/>
        </w:numPr>
        <w:tabs>
          <w:tab w:val="left" w:pos="851"/>
          <w:tab w:val="left" w:pos="3756"/>
          <w:tab w:val="left" w:pos="4536"/>
          <w:tab w:val="left" w:pos="4748"/>
        </w:tabs>
        <w:spacing w:after="0" w:line="240" w:lineRule="atLeast"/>
        <w:ind w:left="851"/>
        <w:jc w:val="both"/>
        <w:rPr>
          <w:sz w:val="24"/>
          <w:szCs w:val="24"/>
        </w:rPr>
      </w:pPr>
      <w:proofErr w:type="spellStart"/>
      <w:r w:rsidRPr="00C21FF4">
        <w:rPr>
          <w:sz w:val="24"/>
          <w:szCs w:val="24"/>
        </w:rPr>
        <w:t>Pulsanteria</w:t>
      </w:r>
      <w:proofErr w:type="spellEnd"/>
      <w:r w:rsidRPr="00C21FF4">
        <w:rPr>
          <w:sz w:val="24"/>
          <w:szCs w:val="24"/>
        </w:rPr>
        <w:t xml:space="preserve"> fronte quadro</w:t>
      </w:r>
    </w:p>
    <w:p w:rsidR="00CB1281" w:rsidRPr="00C21FF4" w:rsidRDefault="00CB1281" w:rsidP="00CB1281">
      <w:pPr>
        <w:pStyle w:val="Corpodeltesto3"/>
        <w:numPr>
          <w:ilvl w:val="0"/>
          <w:numId w:val="6"/>
        </w:numPr>
        <w:tabs>
          <w:tab w:val="left" w:pos="851"/>
          <w:tab w:val="left" w:pos="3756"/>
          <w:tab w:val="left" w:pos="4536"/>
          <w:tab w:val="left" w:pos="4748"/>
        </w:tabs>
        <w:spacing w:after="0" w:line="240" w:lineRule="atLeast"/>
        <w:ind w:left="851"/>
        <w:jc w:val="both"/>
        <w:rPr>
          <w:sz w:val="24"/>
          <w:szCs w:val="24"/>
        </w:rPr>
      </w:pPr>
      <w:proofErr w:type="spellStart"/>
      <w:r w:rsidRPr="00C21FF4">
        <w:rPr>
          <w:sz w:val="24"/>
          <w:szCs w:val="24"/>
        </w:rPr>
        <w:t>Morsetteria</w:t>
      </w:r>
      <w:proofErr w:type="spellEnd"/>
    </w:p>
    <w:p w:rsidR="00CB1281" w:rsidRPr="00C21FF4" w:rsidRDefault="00CB1281" w:rsidP="00CB1281">
      <w:pPr>
        <w:pStyle w:val="Corpodeltesto3"/>
        <w:tabs>
          <w:tab w:val="left" w:pos="851"/>
          <w:tab w:val="left" w:pos="3756"/>
          <w:tab w:val="left" w:pos="4536"/>
          <w:tab w:val="left" w:pos="4748"/>
        </w:tabs>
        <w:spacing w:after="0" w:line="240" w:lineRule="atLeast"/>
        <w:ind w:left="491"/>
        <w:jc w:val="both"/>
        <w:rPr>
          <w:sz w:val="24"/>
          <w:szCs w:val="24"/>
        </w:rPr>
      </w:pPr>
    </w:p>
    <w:p w:rsidR="00CB1281" w:rsidRPr="00C21FF4" w:rsidRDefault="00CB1281" w:rsidP="00CB1281">
      <w:pPr>
        <w:pStyle w:val="Corpodeltesto3"/>
        <w:tabs>
          <w:tab w:val="left" w:pos="0"/>
        </w:tabs>
        <w:rPr>
          <w:sz w:val="24"/>
          <w:szCs w:val="24"/>
        </w:rPr>
      </w:pPr>
      <w:r w:rsidRPr="00C21FF4">
        <w:rPr>
          <w:b/>
          <w:sz w:val="24"/>
          <w:szCs w:val="24"/>
        </w:rPr>
        <w:t>2.1.</w:t>
      </w:r>
      <w:r w:rsidR="00EC2D56">
        <w:rPr>
          <w:b/>
          <w:sz w:val="24"/>
          <w:szCs w:val="24"/>
        </w:rPr>
        <w:t>2</w:t>
      </w:r>
      <w:r w:rsidRPr="00C21FF4">
        <w:rPr>
          <w:b/>
          <w:sz w:val="24"/>
          <w:szCs w:val="24"/>
        </w:rPr>
        <w:t xml:space="preserve">) </w:t>
      </w:r>
      <w:r w:rsidRPr="00C21FF4">
        <w:rPr>
          <w:sz w:val="24"/>
          <w:szCs w:val="24"/>
          <w:u w:val="single"/>
        </w:rPr>
        <w:t>SOFTWARE</w:t>
      </w:r>
    </w:p>
    <w:p w:rsidR="00CB1281" w:rsidRPr="00C21FF4" w:rsidRDefault="00EC2D56" w:rsidP="00EC2D56">
      <w:pPr>
        <w:pStyle w:val="Corpodeltesto3"/>
        <w:rPr>
          <w:sz w:val="24"/>
          <w:szCs w:val="24"/>
        </w:rPr>
      </w:pPr>
      <w:r>
        <w:rPr>
          <w:sz w:val="24"/>
          <w:szCs w:val="24"/>
        </w:rPr>
        <w:t>Modifica software PLC attuale per adattamento a nuova CPU, nuova rete</w:t>
      </w:r>
      <w:r w:rsidR="00CB1281">
        <w:rPr>
          <w:sz w:val="24"/>
          <w:szCs w:val="24"/>
        </w:rPr>
        <w:t xml:space="preserve"> </w:t>
      </w:r>
    </w:p>
    <w:p w:rsidR="00EC2D56" w:rsidRDefault="00EC2D56" w:rsidP="00CB1281">
      <w:pPr>
        <w:pStyle w:val="Corpodeltesto3"/>
        <w:tabs>
          <w:tab w:val="left" w:pos="0"/>
        </w:tabs>
        <w:rPr>
          <w:b/>
          <w:sz w:val="24"/>
          <w:szCs w:val="24"/>
        </w:rPr>
      </w:pPr>
    </w:p>
    <w:p w:rsidR="00EC2D56" w:rsidRPr="00C21FF4" w:rsidRDefault="00EC2D56" w:rsidP="00EC2D56">
      <w:pPr>
        <w:pStyle w:val="Corpodeltesto3"/>
        <w:tabs>
          <w:tab w:val="left" w:pos="0"/>
        </w:tabs>
        <w:rPr>
          <w:sz w:val="24"/>
          <w:szCs w:val="24"/>
        </w:rPr>
      </w:pPr>
      <w:r w:rsidRPr="00C21FF4">
        <w:rPr>
          <w:b/>
          <w:sz w:val="24"/>
          <w:szCs w:val="24"/>
        </w:rPr>
        <w:t>2.1.</w:t>
      </w:r>
      <w:r>
        <w:rPr>
          <w:b/>
          <w:sz w:val="24"/>
          <w:szCs w:val="24"/>
        </w:rPr>
        <w:t>3</w:t>
      </w:r>
      <w:r w:rsidRPr="00C21FF4">
        <w:rPr>
          <w:b/>
          <w:sz w:val="24"/>
          <w:szCs w:val="24"/>
        </w:rPr>
        <w:t xml:space="preserve">) </w:t>
      </w:r>
      <w:r>
        <w:rPr>
          <w:sz w:val="24"/>
          <w:szCs w:val="24"/>
          <w:u w:val="single"/>
        </w:rPr>
        <w:t>PROVE PRESSO LA VS SEDE</w:t>
      </w:r>
    </w:p>
    <w:p w:rsidR="00EC2D56" w:rsidRPr="00C21FF4" w:rsidRDefault="00EC2D56" w:rsidP="00EC2D56">
      <w:pPr>
        <w:pStyle w:val="Corpodeltesto3"/>
        <w:rPr>
          <w:sz w:val="24"/>
          <w:szCs w:val="24"/>
        </w:rPr>
      </w:pPr>
      <w:r w:rsidRPr="00C21FF4">
        <w:rPr>
          <w:sz w:val="24"/>
          <w:szCs w:val="24"/>
        </w:rPr>
        <w:t xml:space="preserve">Fornitura della </w:t>
      </w:r>
      <w:r>
        <w:rPr>
          <w:sz w:val="24"/>
          <w:szCs w:val="24"/>
        </w:rPr>
        <w:t>prestazione della prova del sistema presso la VS sede</w:t>
      </w:r>
      <w:r w:rsidRPr="00C21FF4">
        <w:rPr>
          <w:sz w:val="24"/>
          <w:szCs w:val="24"/>
        </w:rPr>
        <w:t>, compre</w:t>
      </w:r>
      <w:r w:rsidRPr="00C21FF4">
        <w:rPr>
          <w:sz w:val="24"/>
          <w:szCs w:val="24"/>
        </w:rPr>
        <w:t>n</w:t>
      </w:r>
      <w:r w:rsidRPr="00C21FF4">
        <w:rPr>
          <w:sz w:val="24"/>
          <w:szCs w:val="24"/>
        </w:rPr>
        <w:t>dente</w:t>
      </w:r>
      <w:r>
        <w:rPr>
          <w:sz w:val="24"/>
          <w:szCs w:val="24"/>
        </w:rPr>
        <w:t xml:space="preserve"> due giorni di un tecnico per la taratura dei drive e le prove di funzionamento</w:t>
      </w:r>
    </w:p>
    <w:p w:rsidR="00EC2D56" w:rsidRDefault="00EC2D56" w:rsidP="00CB1281">
      <w:pPr>
        <w:pStyle w:val="Corpodeltesto3"/>
        <w:tabs>
          <w:tab w:val="left" w:pos="0"/>
        </w:tabs>
        <w:rPr>
          <w:b/>
          <w:sz w:val="24"/>
          <w:szCs w:val="24"/>
        </w:rPr>
      </w:pPr>
    </w:p>
    <w:p w:rsidR="00CB1281" w:rsidRPr="00C21FF4" w:rsidRDefault="00CB1281" w:rsidP="00CB1281">
      <w:pPr>
        <w:pStyle w:val="Corpodeltesto3"/>
        <w:tabs>
          <w:tab w:val="left" w:pos="0"/>
        </w:tabs>
        <w:rPr>
          <w:sz w:val="24"/>
          <w:szCs w:val="24"/>
        </w:rPr>
      </w:pPr>
      <w:r w:rsidRPr="00C21FF4">
        <w:rPr>
          <w:b/>
          <w:sz w:val="24"/>
          <w:szCs w:val="24"/>
        </w:rPr>
        <w:t>2.1.</w:t>
      </w:r>
      <w:r w:rsidR="00EC2D56">
        <w:rPr>
          <w:b/>
          <w:sz w:val="24"/>
          <w:szCs w:val="24"/>
        </w:rPr>
        <w:t>4</w:t>
      </w:r>
      <w:r w:rsidRPr="00C21FF4">
        <w:rPr>
          <w:b/>
          <w:sz w:val="24"/>
          <w:szCs w:val="24"/>
        </w:rPr>
        <w:t xml:space="preserve">) </w:t>
      </w:r>
      <w:r w:rsidRPr="00C21FF4">
        <w:rPr>
          <w:sz w:val="24"/>
          <w:szCs w:val="24"/>
          <w:u w:val="single"/>
        </w:rPr>
        <w:t>MESSA IN SERVIZIO</w:t>
      </w:r>
    </w:p>
    <w:p w:rsidR="00CB1281" w:rsidRPr="00C21FF4" w:rsidRDefault="00CB1281" w:rsidP="00CB1281">
      <w:pPr>
        <w:pStyle w:val="Corpodeltesto3"/>
        <w:rPr>
          <w:sz w:val="24"/>
          <w:szCs w:val="24"/>
        </w:rPr>
      </w:pPr>
      <w:r w:rsidRPr="00C21FF4">
        <w:rPr>
          <w:sz w:val="24"/>
          <w:szCs w:val="24"/>
        </w:rPr>
        <w:t>Fornitura della messa in servizio del</w:t>
      </w:r>
      <w:r w:rsidR="00EC2D56">
        <w:rPr>
          <w:sz w:val="24"/>
          <w:szCs w:val="24"/>
        </w:rPr>
        <w:t xml:space="preserve"> sistema press</w:t>
      </w:r>
      <w:r w:rsidRPr="00C21FF4">
        <w:rPr>
          <w:sz w:val="24"/>
          <w:szCs w:val="24"/>
        </w:rPr>
        <w:t>o il cliente, comprende</w:t>
      </w:r>
      <w:r w:rsidRPr="00C21FF4">
        <w:rPr>
          <w:sz w:val="24"/>
          <w:szCs w:val="24"/>
        </w:rPr>
        <w:t>n</w:t>
      </w:r>
      <w:r w:rsidRPr="00C21FF4">
        <w:rPr>
          <w:sz w:val="24"/>
          <w:szCs w:val="24"/>
        </w:rPr>
        <w:t>te:</w:t>
      </w:r>
    </w:p>
    <w:p w:rsidR="00CB1281" w:rsidRPr="00C21FF4" w:rsidRDefault="00CB1281" w:rsidP="00CB1281">
      <w:pPr>
        <w:numPr>
          <w:ilvl w:val="0"/>
          <w:numId w:val="22"/>
        </w:numPr>
        <w:rPr>
          <w:sz w:val="24"/>
          <w:szCs w:val="24"/>
        </w:rPr>
      </w:pPr>
      <w:r w:rsidRPr="00C21FF4">
        <w:rPr>
          <w:sz w:val="24"/>
          <w:szCs w:val="24"/>
        </w:rPr>
        <w:t xml:space="preserve">prove e </w:t>
      </w:r>
      <w:r w:rsidR="00EC2D56">
        <w:rPr>
          <w:sz w:val="24"/>
          <w:szCs w:val="24"/>
        </w:rPr>
        <w:t xml:space="preserve">eventuali </w:t>
      </w:r>
      <w:r w:rsidRPr="00C21FF4">
        <w:rPr>
          <w:sz w:val="24"/>
          <w:szCs w:val="24"/>
        </w:rPr>
        <w:t>tarature inverter</w:t>
      </w:r>
    </w:p>
    <w:p w:rsidR="00CB1281" w:rsidRPr="00C21FF4" w:rsidRDefault="00CB1281" w:rsidP="00CB1281">
      <w:pPr>
        <w:numPr>
          <w:ilvl w:val="0"/>
          <w:numId w:val="22"/>
        </w:numPr>
        <w:rPr>
          <w:sz w:val="24"/>
          <w:szCs w:val="24"/>
        </w:rPr>
      </w:pPr>
      <w:r w:rsidRPr="00C21FF4">
        <w:rPr>
          <w:sz w:val="24"/>
          <w:szCs w:val="24"/>
        </w:rPr>
        <w:t xml:space="preserve">prove funzionali </w:t>
      </w:r>
    </w:p>
    <w:p w:rsidR="00CB1281" w:rsidRDefault="00EC2D56" w:rsidP="00CB1281">
      <w:pPr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eventuali modifiche software</w:t>
      </w:r>
    </w:p>
    <w:p w:rsidR="00CB1281" w:rsidRDefault="00CB1281" w:rsidP="00CB1281">
      <w:pPr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prove sugli interfacciamenti </w:t>
      </w:r>
    </w:p>
    <w:p w:rsidR="00CB1281" w:rsidRDefault="00CB1281" w:rsidP="00CB1281">
      <w:pPr>
        <w:rPr>
          <w:sz w:val="24"/>
          <w:szCs w:val="24"/>
        </w:rPr>
      </w:pPr>
    </w:p>
    <w:p w:rsidR="00CB1281" w:rsidRPr="00C21FF4" w:rsidRDefault="00CB1281" w:rsidP="00CB1281">
      <w:pPr>
        <w:numPr>
          <w:ilvl w:val="12"/>
          <w:numId w:val="0"/>
        </w:numPr>
        <w:tabs>
          <w:tab w:val="left" w:pos="0"/>
          <w:tab w:val="left" w:pos="3756"/>
          <w:tab w:val="left" w:pos="4536"/>
          <w:tab w:val="left" w:pos="4748"/>
        </w:tabs>
        <w:jc w:val="both"/>
        <w:rPr>
          <w:sz w:val="24"/>
          <w:szCs w:val="24"/>
        </w:rPr>
      </w:pPr>
      <w:r w:rsidRPr="00C21FF4">
        <w:rPr>
          <w:sz w:val="24"/>
          <w:szCs w:val="24"/>
        </w:rPr>
        <w:t>Per il raggiungimento degli obiettivi indicati nella posizione 2 prevediamo lo svolgimento e fo</w:t>
      </w:r>
      <w:r w:rsidRPr="00C21FF4">
        <w:rPr>
          <w:sz w:val="24"/>
          <w:szCs w:val="24"/>
        </w:rPr>
        <w:t>r</w:t>
      </w:r>
      <w:r w:rsidRPr="00C21FF4">
        <w:rPr>
          <w:sz w:val="24"/>
          <w:szCs w:val="24"/>
        </w:rPr>
        <w:t>nitura delle seguenti attività' e materiali.</w:t>
      </w:r>
    </w:p>
    <w:p w:rsidR="00CB1281" w:rsidRPr="00C21FF4" w:rsidRDefault="00CB1281" w:rsidP="00CB1281">
      <w:pPr>
        <w:numPr>
          <w:ilvl w:val="12"/>
          <w:numId w:val="0"/>
        </w:numPr>
        <w:tabs>
          <w:tab w:val="left" w:pos="0"/>
          <w:tab w:val="left" w:pos="3756"/>
          <w:tab w:val="left" w:pos="4536"/>
          <w:tab w:val="left" w:pos="4748"/>
        </w:tabs>
        <w:jc w:val="both"/>
        <w:rPr>
          <w:sz w:val="24"/>
          <w:szCs w:val="24"/>
        </w:rPr>
      </w:pPr>
    </w:p>
    <w:p w:rsidR="00CB1281" w:rsidRPr="00C21FF4" w:rsidRDefault="00CB1281" w:rsidP="00CB1281">
      <w:pPr>
        <w:numPr>
          <w:ilvl w:val="12"/>
          <w:numId w:val="0"/>
        </w:numPr>
        <w:tabs>
          <w:tab w:val="left" w:pos="0"/>
          <w:tab w:val="left" w:pos="3756"/>
          <w:tab w:val="left" w:pos="4536"/>
          <w:tab w:val="left" w:pos="4748"/>
        </w:tabs>
        <w:jc w:val="both"/>
        <w:rPr>
          <w:sz w:val="24"/>
          <w:szCs w:val="24"/>
        </w:rPr>
      </w:pPr>
      <w:r w:rsidRPr="00C21FF4">
        <w:rPr>
          <w:b/>
          <w:sz w:val="24"/>
          <w:szCs w:val="24"/>
        </w:rPr>
        <w:t xml:space="preserve">3-1)  </w:t>
      </w:r>
      <w:r w:rsidRPr="00C21FF4">
        <w:rPr>
          <w:sz w:val="24"/>
          <w:szCs w:val="24"/>
        </w:rPr>
        <w:t>Specifiche funzionali e tecniche</w:t>
      </w:r>
    </w:p>
    <w:p w:rsidR="00CB1281" w:rsidRPr="00C21FF4" w:rsidRDefault="00CB1281" w:rsidP="00CB1281">
      <w:pPr>
        <w:numPr>
          <w:ilvl w:val="12"/>
          <w:numId w:val="0"/>
        </w:numPr>
        <w:tabs>
          <w:tab w:val="left" w:pos="0"/>
          <w:tab w:val="left" w:pos="3756"/>
          <w:tab w:val="left" w:pos="4536"/>
          <w:tab w:val="left" w:pos="4748"/>
        </w:tabs>
        <w:jc w:val="both"/>
        <w:rPr>
          <w:sz w:val="24"/>
          <w:szCs w:val="24"/>
        </w:rPr>
      </w:pPr>
      <w:r w:rsidRPr="00C21FF4">
        <w:rPr>
          <w:sz w:val="24"/>
          <w:szCs w:val="24"/>
        </w:rPr>
        <w:t>Verranno redatte dal ns. personale con i Vs. tecnici, come prima attività eseguita nell'espletame</w:t>
      </w:r>
      <w:r w:rsidRPr="00C21FF4">
        <w:rPr>
          <w:sz w:val="24"/>
          <w:szCs w:val="24"/>
        </w:rPr>
        <w:t>n</w:t>
      </w:r>
      <w:r w:rsidRPr="00C21FF4">
        <w:rPr>
          <w:sz w:val="24"/>
          <w:szCs w:val="24"/>
        </w:rPr>
        <w:t>to della fornitura, per definire in modo univoco e completo le funzioni del sistema e comprend</w:t>
      </w:r>
      <w:r w:rsidRPr="00C21FF4">
        <w:rPr>
          <w:sz w:val="24"/>
          <w:szCs w:val="24"/>
        </w:rPr>
        <w:t>e</w:t>
      </w:r>
      <w:r w:rsidRPr="00C21FF4">
        <w:rPr>
          <w:sz w:val="24"/>
          <w:szCs w:val="24"/>
        </w:rPr>
        <w:t>ranno:</w:t>
      </w:r>
    </w:p>
    <w:p w:rsidR="00CB1281" w:rsidRPr="00C21FF4" w:rsidRDefault="00CB1281" w:rsidP="00CB1281">
      <w:pPr>
        <w:pStyle w:val="Corpodeltesto3"/>
        <w:numPr>
          <w:ilvl w:val="0"/>
          <w:numId w:val="3"/>
        </w:numPr>
        <w:tabs>
          <w:tab w:val="left" w:pos="0"/>
          <w:tab w:val="left" w:pos="3756"/>
          <w:tab w:val="left" w:pos="4536"/>
          <w:tab w:val="left" w:pos="4748"/>
        </w:tabs>
        <w:spacing w:after="0" w:line="240" w:lineRule="atLeast"/>
        <w:ind w:left="0" w:firstLine="0"/>
        <w:jc w:val="both"/>
        <w:rPr>
          <w:sz w:val="24"/>
          <w:szCs w:val="24"/>
        </w:rPr>
      </w:pPr>
      <w:r w:rsidRPr="00C21FF4">
        <w:rPr>
          <w:sz w:val="24"/>
          <w:szCs w:val="24"/>
        </w:rPr>
        <w:t xml:space="preserve"> accettazione dei materiali da utilizzarsi</w:t>
      </w:r>
    </w:p>
    <w:p w:rsidR="00CB1281" w:rsidRPr="00C21FF4" w:rsidRDefault="00CB1281" w:rsidP="00CB1281">
      <w:pPr>
        <w:pStyle w:val="Corpodeltesto3"/>
        <w:numPr>
          <w:ilvl w:val="0"/>
          <w:numId w:val="3"/>
        </w:numPr>
        <w:tabs>
          <w:tab w:val="left" w:pos="0"/>
          <w:tab w:val="left" w:pos="3756"/>
          <w:tab w:val="left" w:pos="4536"/>
          <w:tab w:val="left" w:pos="4748"/>
        </w:tabs>
        <w:spacing w:after="0" w:line="240" w:lineRule="atLeast"/>
        <w:ind w:left="0" w:firstLine="0"/>
        <w:jc w:val="both"/>
        <w:rPr>
          <w:sz w:val="24"/>
          <w:szCs w:val="24"/>
        </w:rPr>
      </w:pPr>
      <w:r w:rsidRPr="00C21FF4">
        <w:rPr>
          <w:sz w:val="24"/>
          <w:szCs w:val="24"/>
        </w:rPr>
        <w:t xml:space="preserve"> definizione dei cicli e della funzionalità del sistema</w:t>
      </w:r>
    </w:p>
    <w:p w:rsidR="00CB1281" w:rsidRPr="00C21FF4" w:rsidRDefault="00CB1281" w:rsidP="00CB1281">
      <w:pPr>
        <w:pStyle w:val="Corpodeltesto3"/>
        <w:numPr>
          <w:ilvl w:val="0"/>
          <w:numId w:val="3"/>
        </w:numPr>
        <w:tabs>
          <w:tab w:val="left" w:pos="0"/>
          <w:tab w:val="left" w:pos="3756"/>
          <w:tab w:val="left" w:pos="4536"/>
          <w:tab w:val="left" w:pos="4748"/>
        </w:tabs>
        <w:spacing w:after="0" w:line="240" w:lineRule="atLeast"/>
        <w:ind w:left="0" w:firstLine="0"/>
        <w:jc w:val="both"/>
        <w:rPr>
          <w:sz w:val="24"/>
          <w:szCs w:val="24"/>
        </w:rPr>
      </w:pPr>
      <w:r w:rsidRPr="00C21FF4">
        <w:rPr>
          <w:sz w:val="24"/>
          <w:szCs w:val="24"/>
        </w:rPr>
        <w:t xml:space="preserve"> definizione degli estremi operativi per le attività di costruzione</w:t>
      </w:r>
    </w:p>
    <w:p w:rsidR="00CB1281" w:rsidRPr="00C21FF4" w:rsidRDefault="00CB1281" w:rsidP="00CB1281">
      <w:pPr>
        <w:pStyle w:val="Corpodeltesto3"/>
        <w:numPr>
          <w:ilvl w:val="0"/>
          <w:numId w:val="3"/>
        </w:numPr>
        <w:tabs>
          <w:tab w:val="left" w:pos="0"/>
          <w:tab w:val="left" w:pos="3756"/>
          <w:tab w:val="left" w:pos="4536"/>
          <w:tab w:val="left" w:pos="4748"/>
        </w:tabs>
        <w:spacing w:after="0" w:line="240" w:lineRule="atLeast"/>
        <w:ind w:left="0" w:firstLine="0"/>
        <w:jc w:val="both"/>
        <w:rPr>
          <w:sz w:val="24"/>
          <w:szCs w:val="24"/>
        </w:rPr>
      </w:pPr>
      <w:r w:rsidRPr="00C21FF4">
        <w:rPr>
          <w:sz w:val="24"/>
          <w:szCs w:val="24"/>
        </w:rPr>
        <w:t xml:space="preserve"> definizione delle attività di montaggio elettrico </w:t>
      </w:r>
    </w:p>
    <w:p w:rsidR="00CB1281" w:rsidRDefault="00CB1281" w:rsidP="00CB1281">
      <w:pPr>
        <w:numPr>
          <w:ilvl w:val="12"/>
          <w:numId w:val="0"/>
        </w:numPr>
        <w:tabs>
          <w:tab w:val="left" w:pos="0"/>
          <w:tab w:val="left" w:pos="3756"/>
          <w:tab w:val="left" w:pos="4536"/>
          <w:tab w:val="left" w:pos="4748"/>
        </w:tabs>
        <w:jc w:val="both"/>
        <w:rPr>
          <w:b/>
          <w:sz w:val="24"/>
          <w:szCs w:val="24"/>
        </w:rPr>
      </w:pPr>
    </w:p>
    <w:p w:rsidR="00CB1281" w:rsidRDefault="00CB1281" w:rsidP="00CB1281">
      <w:pPr>
        <w:pStyle w:val="Rientrocorpodeltesto2"/>
        <w:tabs>
          <w:tab w:val="left" w:pos="0"/>
        </w:tabs>
        <w:spacing w:line="240" w:lineRule="auto"/>
        <w:ind w:left="0"/>
        <w:rPr>
          <w:sz w:val="24"/>
          <w:szCs w:val="24"/>
        </w:rPr>
      </w:pPr>
      <w:r w:rsidRPr="00C21FF4">
        <w:rPr>
          <w:sz w:val="24"/>
          <w:szCs w:val="24"/>
        </w:rPr>
        <w:t xml:space="preserve">Desideriamo </w:t>
      </w:r>
      <w:proofErr w:type="spellStart"/>
      <w:r w:rsidRPr="00C21FF4">
        <w:rPr>
          <w:sz w:val="24"/>
          <w:szCs w:val="24"/>
        </w:rPr>
        <w:t>evidenziarVi</w:t>
      </w:r>
      <w:proofErr w:type="spellEnd"/>
      <w:r w:rsidRPr="00C21FF4">
        <w:rPr>
          <w:sz w:val="24"/>
          <w:szCs w:val="24"/>
        </w:rPr>
        <w:t xml:space="preserve"> che la presente offerta include nel suo ambito di fornitura in opera a</w:t>
      </w:r>
      <w:r w:rsidRPr="00C21FF4">
        <w:rPr>
          <w:sz w:val="24"/>
          <w:szCs w:val="24"/>
        </w:rPr>
        <w:t>n</w:t>
      </w:r>
      <w:r w:rsidRPr="00C21FF4">
        <w:rPr>
          <w:sz w:val="24"/>
          <w:szCs w:val="24"/>
        </w:rPr>
        <w:t>che le seguenti voci:</w:t>
      </w:r>
    </w:p>
    <w:p w:rsidR="00CB1281" w:rsidRDefault="00CB1281" w:rsidP="00CB1281">
      <w:pPr>
        <w:pStyle w:val="Titolo4"/>
        <w:tabs>
          <w:tab w:val="left" w:pos="0"/>
        </w:tabs>
        <w:ind w:left="0" w:right="0" w:firstLine="0"/>
        <w:rPr>
          <w:sz w:val="24"/>
          <w:szCs w:val="24"/>
        </w:rPr>
      </w:pPr>
      <w:r w:rsidRPr="00C21FF4">
        <w:rPr>
          <w:sz w:val="24"/>
          <w:szCs w:val="24"/>
        </w:rPr>
        <w:t>Ingegneria</w:t>
      </w:r>
    </w:p>
    <w:p w:rsidR="00CB1281" w:rsidRDefault="00CB1281" w:rsidP="00CB1281">
      <w:pPr>
        <w:numPr>
          <w:ilvl w:val="0"/>
          <w:numId w:val="5"/>
        </w:numPr>
        <w:tabs>
          <w:tab w:val="clear" w:pos="360"/>
          <w:tab w:val="left" w:pos="0"/>
          <w:tab w:val="num" w:pos="720"/>
          <w:tab w:val="left" w:pos="1134"/>
          <w:tab w:val="left" w:pos="4536"/>
          <w:tab w:val="left" w:pos="4748"/>
        </w:tabs>
        <w:ind w:left="0" w:firstLine="0"/>
        <w:jc w:val="both"/>
        <w:rPr>
          <w:sz w:val="24"/>
          <w:szCs w:val="24"/>
        </w:rPr>
      </w:pPr>
      <w:r w:rsidRPr="00C21FF4">
        <w:rPr>
          <w:sz w:val="24"/>
          <w:szCs w:val="24"/>
        </w:rPr>
        <w:t>Documentazione (vedi voce relativa)</w:t>
      </w:r>
    </w:p>
    <w:p w:rsidR="00CB1281" w:rsidRPr="00C21FF4" w:rsidRDefault="00CB1281" w:rsidP="00CB1281">
      <w:pPr>
        <w:tabs>
          <w:tab w:val="left" w:pos="0"/>
          <w:tab w:val="left" w:pos="1134"/>
          <w:tab w:val="left" w:pos="4536"/>
          <w:tab w:val="left" w:pos="4748"/>
        </w:tabs>
        <w:jc w:val="both"/>
        <w:rPr>
          <w:sz w:val="24"/>
          <w:szCs w:val="24"/>
        </w:rPr>
      </w:pPr>
    </w:p>
    <w:p w:rsidR="00CB1281" w:rsidRPr="00C21FF4" w:rsidRDefault="00CB1281" w:rsidP="00CB1281">
      <w:pPr>
        <w:numPr>
          <w:ilvl w:val="0"/>
          <w:numId w:val="4"/>
        </w:numPr>
        <w:tabs>
          <w:tab w:val="left" w:pos="0"/>
          <w:tab w:val="left" w:pos="3756"/>
          <w:tab w:val="left" w:pos="4536"/>
          <w:tab w:val="left" w:pos="4748"/>
        </w:tabs>
        <w:ind w:left="0" w:firstLine="0"/>
        <w:jc w:val="both"/>
        <w:rPr>
          <w:b/>
          <w:sz w:val="24"/>
          <w:szCs w:val="24"/>
        </w:rPr>
      </w:pPr>
      <w:r w:rsidRPr="00C21FF4">
        <w:rPr>
          <w:b/>
          <w:sz w:val="24"/>
          <w:szCs w:val="24"/>
        </w:rPr>
        <w:t>ESCLUSIONI</w:t>
      </w:r>
    </w:p>
    <w:p w:rsidR="00CB1281" w:rsidRDefault="00CB1281" w:rsidP="00CB1281">
      <w:pPr>
        <w:numPr>
          <w:ilvl w:val="0"/>
          <w:numId w:val="5"/>
        </w:numPr>
        <w:tabs>
          <w:tab w:val="clear" w:pos="360"/>
          <w:tab w:val="left" w:pos="0"/>
          <w:tab w:val="num" w:pos="720"/>
          <w:tab w:val="left" w:pos="1134"/>
          <w:tab w:val="left" w:pos="4536"/>
          <w:tab w:val="left" w:pos="4748"/>
        </w:tabs>
        <w:ind w:left="0" w:firstLine="0"/>
        <w:jc w:val="both"/>
        <w:rPr>
          <w:sz w:val="24"/>
          <w:szCs w:val="24"/>
        </w:rPr>
      </w:pPr>
      <w:r w:rsidRPr="00C21FF4">
        <w:rPr>
          <w:sz w:val="24"/>
          <w:szCs w:val="24"/>
        </w:rPr>
        <w:t>Quanto non espressamente citato nell'Ambito di fornitura</w:t>
      </w:r>
    </w:p>
    <w:p w:rsidR="00EC2D56" w:rsidRDefault="00EC2D56" w:rsidP="00CB1281">
      <w:pPr>
        <w:tabs>
          <w:tab w:val="left" w:pos="0"/>
          <w:tab w:val="left" w:pos="3756"/>
          <w:tab w:val="left" w:pos="4536"/>
          <w:tab w:val="left" w:pos="4748"/>
        </w:tabs>
        <w:rPr>
          <w:b/>
          <w:sz w:val="24"/>
          <w:szCs w:val="24"/>
        </w:rPr>
      </w:pPr>
    </w:p>
    <w:p w:rsidR="00CB1281" w:rsidRPr="00C21FF4" w:rsidRDefault="00CB1281" w:rsidP="00CB1281">
      <w:pPr>
        <w:tabs>
          <w:tab w:val="left" w:pos="0"/>
          <w:tab w:val="left" w:pos="3756"/>
          <w:tab w:val="left" w:pos="4536"/>
          <w:tab w:val="left" w:pos="4748"/>
        </w:tabs>
        <w:rPr>
          <w:b/>
          <w:sz w:val="24"/>
          <w:szCs w:val="24"/>
        </w:rPr>
      </w:pPr>
      <w:r w:rsidRPr="00C21FF4">
        <w:rPr>
          <w:b/>
          <w:sz w:val="24"/>
          <w:szCs w:val="24"/>
        </w:rPr>
        <w:t>5) COLLAUDO E MESSA IN SERVIZIO</w:t>
      </w:r>
    </w:p>
    <w:p w:rsidR="00CB1281" w:rsidRPr="00C21FF4" w:rsidRDefault="00CB1281" w:rsidP="00CB1281">
      <w:pPr>
        <w:tabs>
          <w:tab w:val="left" w:pos="0"/>
          <w:tab w:val="left" w:pos="3756"/>
          <w:tab w:val="left" w:pos="4536"/>
          <w:tab w:val="left" w:pos="4748"/>
        </w:tabs>
        <w:jc w:val="both"/>
        <w:rPr>
          <w:sz w:val="24"/>
          <w:szCs w:val="24"/>
        </w:rPr>
      </w:pPr>
      <w:r w:rsidRPr="00C21FF4">
        <w:rPr>
          <w:sz w:val="24"/>
          <w:szCs w:val="24"/>
        </w:rPr>
        <w:t>Il collaudo e la messa in servizio verranno effettuati alla presenza dei Vostri tecnici presso la s</w:t>
      </w:r>
      <w:r w:rsidRPr="00C21FF4">
        <w:rPr>
          <w:sz w:val="24"/>
          <w:szCs w:val="24"/>
        </w:rPr>
        <w:t>e</w:t>
      </w:r>
      <w:r w:rsidRPr="00C21FF4">
        <w:rPr>
          <w:sz w:val="24"/>
          <w:szCs w:val="24"/>
        </w:rPr>
        <w:t>de del cliente finale.</w:t>
      </w:r>
    </w:p>
    <w:p w:rsidR="00CB1281" w:rsidRDefault="00CB1281" w:rsidP="00CB1281">
      <w:pPr>
        <w:tabs>
          <w:tab w:val="left" w:pos="0"/>
          <w:tab w:val="left" w:pos="3756"/>
          <w:tab w:val="left" w:pos="4536"/>
          <w:tab w:val="left" w:pos="4748"/>
        </w:tabs>
        <w:jc w:val="both"/>
        <w:rPr>
          <w:sz w:val="24"/>
          <w:szCs w:val="24"/>
        </w:rPr>
      </w:pPr>
    </w:p>
    <w:p w:rsidR="00CB1281" w:rsidRPr="00C21FF4" w:rsidRDefault="00CB1281" w:rsidP="00CB1281">
      <w:pPr>
        <w:tabs>
          <w:tab w:val="left" w:pos="0"/>
          <w:tab w:val="left" w:pos="3756"/>
          <w:tab w:val="left" w:pos="4536"/>
          <w:tab w:val="left" w:pos="4748"/>
        </w:tabs>
        <w:jc w:val="both"/>
        <w:rPr>
          <w:sz w:val="24"/>
          <w:szCs w:val="24"/>
        </w:rPr>
      </w:pPr>
    </w:p>
    <w:p w:rsidR="00CB1281" w:rsidRPr="00C21FF4" w:rsidRDefault="00CB1281" w:rsidP="00CB1281">
      <w:pPr>
        <w:tabs>
          <w:tab w:val="left" w:pos="0"/>
          <w:tab w:val="left" w:pos="3756"/>
          <w:tab w:val="left" w:pos="4536"/>
          <w:tab w:val="left" w:pos="4748"/>
        </w:tabs>
        <w:jc w:val="both"/>
        <w:rPr>
          <w:b/>
          <w:sz w:val="24"/>
          <w:szCs w:val="24"/>
        </w:rPr>
      </w:pPr>
      <w:r w:rsidRPr="00C21FF4">
        <w:rPr>
          <w:b/>
          <w:sz w:val="24"/>
          <w:szCs w:val="24"/>
        </w:rPr>
        <w:t>6)  DOCUMENTAZIONE</w:t>
      </w:r>
    </w:p>
    <w:p w:rsidR="00CB1281" w:rsidRPr="00C21FF4" w:rsidRDefault="00CB1281" w:rsidP="00CB1281">
      <w:pPr>
        <w:pStyle w:val="Rientrocorpodeltesto2"/>
        <w:tabs>
          <w:tab w:val="left" w:pos="0"/>
        </w:tabs>
        <w:spacing w:line="240" w:lineRule="auto"/>
        <w:ind w:left="0"/>
        <w:rPr>
          <w:sz w:val="24"/>
          <w:szCs w:val="24"/>
        </w:rPr>
      </w:pPr>
      <w:r w:rsidRPr="00C21FF4">
        <w:rPr>
          <w:sz w:val="24"/>
          <w:szCs w:val="24"/>
        </w:rPr>
        <w:t xml:space="preserve"> La fornitura comprenderà la seguente documentazione su supporto cartaceo:</w:t>
      </w:r>
    </w:p>
    <w:p w:rsidR="00CB1281" w:rsidRPr="00C21FF4" w:rsidRDefault="00CB1281" w:rsidP="00CB1281">
      <w:pPr>
        <w:numPr>
          <w:ilvl w:val="0"/>
          <w:numId w:val="5"/>
        </w:numPr>
        <w:tabs>
          <w:tab w:val="clear" w:pos="360"/>
          <w:tab w:val="left" w:pos="0"/>
          <w:tab w:val="num" w:pos="720"/>
          <w:tab w:val="left" w:pos="1134"/>
          <w:tab w:val="left" w:pos="4536"/>
          <w:tab w:val="left" w:pos="4748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Dichiarazione di conformità quadri elettrici</w:t>
      </w:r>
    </w:p>
    <w:p w:rsidR="00CB1281" w:rsidRPr="00C21FF4" w:rsidRDefault="00CB1281" w:rsidP="00CB1281">
      <w:pPr>
        <w:pStyle w:val="Corpodeltesto3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B1281" w:rsidRDefault="00CB1281" w:rsidP="00CB1281">
      <w:pPr>
        <w:tabs>
          <w:tab w:val="left" w:pos="0"/>
          <w:tab w:val="left" w:pos="3756"/>
          <w:tab w:val="left" w:pos="4536"/>
          <w:tab w:val="left" w:pos="4748"/>
        </w:tabs>
        <w:jc w:val="both"/>
        <w:rPr>
          <w:b/>
          <w:sz w:val="24"/>
          <w:szCs w:val="24"/>
        </w:rPr>
      </w:pPr>
      <w:r w:rsidRPr="00C21FF4">
        <w:rPr>
          <w:b/>
          <w:sz w:val="24"/>
          <w:szCs w:val="24"/>
        </w:rPr>
        <w:t>7) QUOTAZIONE ECONOMICA</w:t>
      </w:r>
    </w:p>
    <w:p w:rsidR="00CB1281" w:rsidRDefault="00CB1281" w:rsidP="00CB1281">
      <w:pPr>
        <w:tabs>
          <w:tab w:val="left" w:pos="0"/>
          <w:tab w:val="left" w:pos="3756"/>
          <w:tab w:val="left" w:pos="4536"/>
          <w:tab w:val="left" w:pos="4748"/>
        </w:tabs>
        <w:jc w:val="both"/>
        <w:rPr>
          <w:b/>
          <w:sz w:val="24"/>
          <w:szCs w:val="24"/>
        </w:rPr>
      </w:pPr>
    </w:p>
    <w:p w:rsidR="00CB1281" w:rsidRDefault="00CB1281" w:rsidP="00CB1281">
      <w:pPr>
        <w:pStyle w:val="Rientrocorpodeltesto2"/>
        <w:tabs>
          <w:tab w:val="left" w:pos="0"/>
        </w:tabs>
        <w:spacing w:line="240" w:lineRule="auto"/>
        <w:ind w:left="0"/>
        <w:rPr>
          <w:sz w:val="24"/>
          <w:szCs w:val="24"/>
        </w:rPr>
      </w:pPr>
      <w:r w:rsidRPr="00C21FF4">
        <w:rPr>
          <w:sz w:val="24"/>
          <w:szCs w:val="24"/>
        </w:rPr>
        <w:t xml:space="preserve">La quotazione economica della fornitura </w:t>
      </w:r>
      <w:r>
        <w:rPr>
          <w:sz w:val="24"/>
          <w:szCs w:val="24"/>
        </w:rPr>
        <w:t xml:space="preserve"> </w:t>
      </w:r>
      <w:r w:rsidRPr="00C21FF4">
        <w:rPr>
          <w:sz w:val="24"/>
          <w:szCs w:val="24"/>
        </w:rPr>
        <w:t>è la seguente:</w:t>
      </w:r>
    </w:p>
    <w:p w:rsidR="00CB1281" w:rsidRDefault="00CB1281" w:rsidP="00CB1281">
      <w:pPr>
        <w:pStyle w:val="Corpodeltesto"/>
        <w:ind w:left="360" w:right="0" w:hanging="360"/>
        <w:rPr>
          <w:b w:val="0"/>
          <w:sz w:val="24"/>
          <w:szCs w:val="24"/>
          <w:u w:val="single"/>
        </w:rPr>
      </w:pPr>
    </w:p>
    <w:p w:rsidR="00CB1281" w:rsidRPr="00C21FF4" w:rsidRDefault="00EC2D56" w:rsidP="00CB1281">
      <w:pPr>
        <w:pStyle w:val="Corpodeltesto"/>
        <w:ind w:left="360" w:right="0" w:hanging="360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P</w:t>
      </w:r>
      <w:r w:rsidR="00CB1281" w:rsidRPr="00C21FF4">
        <w:rPr>
          <w:b w:val="0"/>
          <w:sz w:val="24"/>
          <w:szCs w:val="24"/>
          <w:u w:val="single"/>
        </w:rPr>
        <w:t>unt</w:t>
      </w:r>
      <w:r>
        <w:rPr>
          <w:b w:val="0"/>
          <w:sz w:val="24"/>
          <w:szCs w:val="24"/>
          <w:u w:val="single"/>
        </w:rPr>
        <w:t>o</w:t>
      </w:r>
      <w:r w:rsidR="00CB1281" w:rsidRPr="00C21FF4">
        <w:rPr>
          <w:b w:val="0"/>
          <w:sz w:val="24"/>
          <w:szCs w:val="24"/>
          <w:u w:val="single"/>
        </w:rPr>
        <w:t xml:space="preserve"> 2.1.1</w:t>
      </w:r>
    </w:p>
    <w:p w:rsidR="00CB1281" w:rsidRPr="00C21FF4" w:rsidRDefault="00CB1281" w:rsidP="00CB1281">
      <w:pPr>
        <w:pStyle w:val="Corpodeltesto"/>
        <w:ind w:left="3545" w:right="0" w:firstLine="709"/>
        <w:rPr>
          <w:sz w:val="24"/>
          <w:szCs w:val="24"/>
        </w:rPr>
      </w:pPr>
      <w:r w:rsidRPr="00C21FF4">
        <w:rPr>
          <w:sz w:val="24"/>
          <w:szCs w:val="24"/>
        </w:rPr>
        <w:t xml:space="preserve">Totale a corpo € </w:t>
      </w:r>
      <w:r w:rsidR="00F65C0E">
        <w:rPr>
          <w:sz w:val="24"/>
          <w:szCs w:val="24"/>
        </w:rPr>
        <w:t>21</w:t>
      </w:r>
      <w:r w:rsidRPr="00C21FF4">
        <w:rPr>
          <w:sz w:val="24"/>
          <w:szCs w:val="24"/>
        </w:rPr>
        <w:t>.</w:t>
      </w:r>
      <w:r w:rsidR="00F65C0E">
        <w:rPr>
          <w:sz w:val="24"/>
          <w:szCs w:val="24"/>
        </w:rPr>
        <w:t>425</w:t>
      </w:r>
      <w:r w:rsidRPr="00C21FF4">
        <w:rPr>
          <w:sz w:val="24"/>
          <w:szCs w:val="24"/>
        </w:rPr>
        <w:t>,00 + IVA</w:t>
      </w:r>
    </w:p>
    <w:p w:rsidR="00CB1281" w:rsidRPr="00C21FF4" w:rsidRDefault="00CB1281" w:rsidP="00CB1281">
      <w:pPr>
        <w:pStyle w:val="Corpodeltesto"/>
        <w:ind w:left="360" w:right="0" w:hanging="360"/>
        <w:rPr>
          <w:b w:val="0"/>
          <w:sz w:val="24"/>
          <w:szCs w:val="24"/>
        </w:rPr>
      </w:pPr>
    </w:p>
    <w:p w:rsidR="00EC2D56" w:rsidRPr="00C21FF4" w:rsidRDefault="00EC2D56" w:rsidP="00EC2D56">
      <w:pPr>
        <w:pStyle w:val="Corpodeltesto"/>
        <w:ind w:left="360" w:right="0" w:hanging="360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P</w:t>
      </w:r>
      <w:r w:rsidRPr="00C21FF4">
        <w:rPr>
          <w:b w:val="0"/>
          <w:sz w:val="24"/>
          <w:szCs w:val="24"/>
          <w:u w:val="single"/>
        </w:rPr>
        <w:t>unt</w:t>
      </w:r>
      <w:r>
        <w:rPr>
          <w:b w:val="0"/>
          <w:sz w:val="24"/>
          <w:szCs w:val="24"/>
          <w:u w:val="single"/>
        </w:rPr>
        <w:t>o 2.1.2</w:t>
      </w:r>
    </w:p>
    <w:p w:rsidR="00CB1281" w:rsidRPr="00C21FF4" w:rsidRDefault="00CB1281" w:rsidP="00CB1281">
      <w:pPr>
        <w:pStyle w:val="Corpodeltesto"/>
        <w:ind w:left="3905" w:right="0" w:firstLine="349"/>
        <w:rPr>
          <w:sz w:val="24"/>
          <w:szCs w:val="24"/>
        </w:rPr>
      </w:pPr>
      <w:r w:rsidRPr="00C21FF4">
        <w:rPr>
          <w:sz w:val="24"/>
          <w:szCs w:val="24"/>
        </w:rPr>
        <w:t xml:space="preserve">Totale a corpo € </w:t>
      </w:r>
      <w:r w:rsidR="00F65C0E">
        <w:rPr>
          <w:sz w:val="24"/>
          <w:szCs w:val="24"/>
        </w:rPr>
        <w:t>1</w:t>
      </w:r>
      <w:r w:rsidRPr="00C21FF4">
        <w:rPr>
          <w:sz w:val="24"/>
          <w:szCs w:val="24"/>
        </w:rPr>
        <w:t>.</w:t>
      </w:r>
      <w:r w:rsidR="00804C1D">
        <w:rPr>
          <w:sz w:val="24"/>
          <w:szCs w:val="24"/>
        </w:rPr>
        <w:t>26</w:t>
      </w:r>
      <w:r w:rsidR="00F65C0E">
        <w:rPr>
          <w:sz w:val="24"/>
          <w:szCs w:val="24"/>
        </w:rPr>
        <w:t>0</w:t>
      </w:r>
      <w:r w:rsidRPr="00C21FF4">
        <w:rPr>
          <w:sz w:val="24"/>
          <w:szCs w:val="24"/>
        </w:rPr>
        <w:t>,00 + IVA</w:t>
      </w:r>
    </w:p>
    <w:p w:rsidR="00CB1281" w:rsidRPr="00C21FF4" w:rsidRDefault="00CB1281" w:rsidP="00CB1281">
      <w:pPr>
        <w:pStyle w:val="Corpodeltesto"/>
        <w:ind w:right="0" w:hanging="360"/>
        <w:rPr>
          <w:b w:val="0"/>
          <w:sz w:val="24"/>
          <w:szCs w:val="24"/>
          <w:u w:val="single"/>
        </w:rPr>
      </w:pPr>
    </w:p>
    <w:p w:rsidR="00EC2D56" w:rsidRPr="00C21FF4" w:rsidRDefault="00EC2D56" w:rsidP="00EC2D56">
      <w:pPr>
        <w:pStyle w:val="Corpodeltesto"/>
        <w:ind w:left="360" w:right="0" w:hanging="360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P</w:t>
      </w:r>
      <w:r w:rsidRPr="00C21FF4">
        <w:rPr>
          <w:b w:val="0"/>
          <w:sz w:val="24"/>
          <w:szCs w:val="24"/>
          <w:u w:val="single"/>
        </w:rPr>
        <w:t>unt</w:t>
      </w:r>
      <w:r>
        <w:rPr>
          <w:b w:val="0"/>
          <w:sz w:val="24"/>
          <w:szCs w:val="24"/>
          <w:u w:val="single"/>
        </w:rPr>
        <w:t>o 2.1.3</w:t>
      </w:r>
    </w:p>
    <w:p w:rsidR="00CB1281" w:rsidRDefault="00CB1281" w:rsidP="00CB1281">
      <w:pPr>
        <w:pStyle w:val="Corpodeltesto"/>
        <w:ind w:left="3545" w:right="0" w:firstLine="709"/>
        <w:rPr>
          <w:sz w:val="24"/>
          <w:szCs w:val="24"/>
        </w:rPr>
      </w:pPr>
      <w:r w:rsidRPr="00C21FF4">
        <w:rPr>
          <w:sz w:val="24"/>
          <w:szCs w:val="24"/>
        </w:rPr>
        <w:t xml:space="preserve">Totale a corpo € </w:t>
      </w:r>
      <w:r>
        <w:rPr>
          <w:sz w:val="24"/>
          <w:szCs w:val="24"/>
        </w:rPr>
        <w:t>1</w:t>
      </w:r>
      <w:r w:rsidRPr="00C21FF4">
        <w:rPr>
          <w:sz w:val="24"/>
          <w:szCs w:val="24"/>
        </w:rPr>
        <w:t>.</w:t>
      </w:r>
      <w:r w:rsidR="00804C1D">
        <w:rPr>
          <w:sz w:val="24"/>
          <w:szCs w:val="24"/>
        </w:rPr>
        <w:t>62</w:t>
      </w:r>
      <w:r w:rsidRPr="00C21FF4">
        <w:rPr>
          <w:sz w:val="24"/>
          <w:szCs w:val="24"/>
        </w:rPr>
        <w:t>0,00 + IVA</w:t>
      </w:r>
    </w:p>
    <w:p w:rsidR="00CB1281" w:rsidRDefault="00CB1281" w:rsidP="00CB1281">
      <w:pPr>
        <w:pStyle w:val="Corpodeltesto"/>
        <w:ind w:left="3545" w:right="0" w:firstLine="709"/>
        <w:rPr>
          <w:sz w:val="24"/>
          <w:szCs w:val="24"/>
        </w:rPr>
      </w:pPr>
    </w:p>
    <w:p w:rsidR="009E1054" w:rsidRDefault="00EC2D56" w:rsidP="009E1054">
      <w:pPr>
        <w:pStyle w:val="Corpodeltesto"/>
        <w:ind w:left="360" w:right="0" w:hanging="360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P</w:t>
      </w:r>
      <w:r w:rsidRPr="00C21FF4">
        <w:rPr>
          <w:b w:val="0"/>
          <w:sz w:val="24"/>
          <w:szCs w:val="24"/>
          <w:u w:val="single"/>
        </w:rPr>
        <w:t>unt</w:t>
      </w:r>
      <w:r>
        <w:rPr>
          <w:b w:val="0"/>
          <w:sz w:val="24"/>
          <w:szCs w:val="24"/>
          <w:u w:val="single"/>
        </w:rPr>
        <w:t>o 2.1.4</w:t>
      </w:r>
    </w:p>
    <w:p w:rsidR="00EC2D56" w:rsidRPr="009E1054" w:rsidRDefault="009E1054" w:rsidP="009E1054">
      <w:pPr>
        <w:pStyle w:val="Corpodeltesto"/>
        <w:ind w:left="360" w:right="0" w:hanging="360"/>
        <w:rPr>
          <w:b w:val="0"/>
          <w:sz w:val="24"/>
          <w:szCs w:val="24"/>
          <w:u w:val="single"/>
        </w:rPr>
      </w:pPr>
      <w:r>
        <w:rPr>
          <w:sz w:val="24"/>
          <w:szCs w:val="24"/>
        </w:rPr>
        <w:t>T</w:t>
      </w:r>
      <w:r w:rsidR="00EC2D56" w:rsidRPr="00C21FF4">
        <w:rPr>
          <w:sz w:val="24"/>
          <w:szCs w:val="24"/>
        </w:rPr>
        <w:t>otale a corpo</w:t>
      </w:r>
      <w:r w:rsidR="00AE42CF">
        <w:rPr>
          <w:sz w:val="24"/>
          <w:szCs w:val="24"/>
        </w:rPr>
        <w:t xml:space="preserve"> per ogni giorno di lavoro </w:t>
      </w:r>
      <w:r w:rsidR="00EC2D56" w:rsidRPr="00C21FF4">
        <w:rPr>
          <w:sz w:val="24"/>
          <w:szCs w:val="24"/>
        </w:rPr>
        <w:t xml:space="preserve"> € </w:t>
      </w:r>
      <w:r>
        <w:rPr>
          <w:sz w:val="24"/>
          <w:szCs w:val="24"/>
        </w:rPr>
        <w:t>550</w:t>
      </w:r>
      <w:r w:rsidR="00EC2D56" w:rsidRPr="00C21FF4">
        <w:rPr>
          <w:sz w:val="24"/>
          <w:szCs w:val="24"/>
        </w:rPr>
        <w:t>,00 + IVA</w:t>
      </w:r>
      <w:r>
        <w:rPr>
          <w:sz w:val="24"/>
          <w:szCs w:val="24"/>
        </w:rPr>
        <w:t xml:space="preserve">, per </w:t>
      </w:r>
      <w:proofErr w:type="spellStart"/>
      <w:r>
        <w:rPr>
          <w:sz w:val="24"/>
          <w:szCs w:val="24"/>
        </w:rPr>
        <w:t>starordinario</w:t>
      </w:r>
      <w:proofErr w:type="spellEnd"/>
      <w:r>
        <w:rPr>
          <w:sz w:val="24"/>
          <w:szCs w:val="24"/>
        </w:rPr>
        <w:t xml:space="preserve"> feriale +20%, per straordinario festivo e notturno +50%</w:t>
      </w:r>
    </w:p>
    <w:p w:rsidR="00CB1281" w:rsidRPr="00C21FF4" w:rsidRDefault="00CB1281" w:rsidP="00CB1281">
      <w:pPr>
        <w:pStyle w:val="Corpodeltesto"/>
        <w:ind w:left="3545" w:right="0" w:firstLine="709"/>
        <w:rPr>
          <w:sz w:val="24"/>
          <w:szCs w:val="24"/>
        </w:rPr>
      </w:pPr>
    </w:p>
    <w:p w:rsidR="00CB1281" w:rsidRDefault="00CB1281" w:rsidP="00CB1281">
      <w:pPr>
        <w:pStyle w:val="Corpodeltesto"/>
        <w:ind w:right="0" w:hanging="360"/>
        <w:rPr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</w:t>
      </w:r>
      <w:r>
        <w:rPr>
          <w:sz w:val="24"/>
          <w:szCs w:val="24"/>
        </w:rPr>
        <w:t>N.B. per quanto riguarda</w:t>
      </w:r>
      <w:r w:rsidR="00EC2D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 messa in servizio </w:t>
      </w:r>
      <w:r w:rsidR="00EC2D56">
        <w:rPr>
          <w:sz w:val="24"/>
          <w:szCs w:val="24"/>
        </w:rPr>
        <w:t xml:space="preserve">presso il cliente finale </w:t>
      </w:r>
      <w:r>
        <w:rPr>
          <w:sz w:val="24"/>
          <w:szCs w:val="24"/>
        </w:rPr>
        <w:t>a VS carico vitto</w:t>
      </w:r>
      <w:r w:rsidR="00EC2D56">
        <w:rPr>
          <w:sz w:val="24"/>
          <w:szCs w:val="24"/>
        </w:rPr>
        <w:t>,</w:t>
      </w:r>
      <w:r>
        <w:rPr>
          <w:sz w:val="24"/>
          <w:szCs w:val="24"/>
        </w:rPr>
        <w:t xml:space="preserve"> alloggio</w:t>
      </w:r>
      <w:r w:rsidR="00EC2D56">
        <w:rPr>
          <w:sz w:val="24"/>
          <w:szCs w:val="24"/>
        </w:rPr>
        <w:t>, spese di viaggio</w:t>
      </w:r>
    </w:p>
    <w:p w:rsidR="00CB1281" w:rsidRPr="00A27128" w:rsidRDefault="00CB1281" w:rsidP="00CB1281">
      <w:pPr>
        <w:pStyle w:val="Corpodeltesto"/>
        <w:ind w:right="0" w:hanging="360"/>
        <w:rPr>
          <w:sz w:val="24"/>
          <w:szCs w:val="24"/>
        </w:rPr>
      </w:pPr>
    </w:p>
    <w:p w:rsidR="00CB1281" w:rsidRPr="00C21FF4" w:rsidRDefault="00CB1281" w:rsidP="00CB1281">
      <w:pPr>
        <w:pStyle w:val="Corpodeltesto3"/>
        <w:tabs>
          <w:tab w:val="left" w:pos="0"/>
        </w:tabs>
        <w:rPr>
          <w:sz w:val="24"/>
          <w:szCs w:val="24"/>
        </w:rPr>
      </w:pPr>
      <w:r w:rsidRPr="00C21FF4">
        <w:rPr>
          <w:b/>
          <w:sz w:val="24"/>
          <w:szCs w:val="24"/>
        </w:rPr>
        <w:t xml:space="preserve">Consegna: </w:t>
      </w:r>
      <w:r>
        <w:rPr>
          <w:sz w:val="24"/>
          <w:szCs w:val="24"/>
        </w:rPr>
        <w:t>Quadri – 4/5</w:t>
      </w:r>
      <w:r w:rsidRPr="00C21FF4">
        <w:rPr>
          <w:sz w:val="24"/>
          <w:szCs w:val="24"/>
        </w:rPr>
        <w:t xml:space="preserve"> settimane </w:t>
      </w:r>
      <w:r>
        <w:rPr>
          <w:sz w:val="24"/>
          <w:szCs w:val="24"/>
        </w:rPr>
        <w:t xml:space="preserve">dall’ordine </w:t>
      </w:r>
      <w:proofErr w:type="spellStart"/>
      <w:r w:rsidRPr="00C21FF4">
        <w:rPr>
          <w:sz w:val="24"/>
          <w:szCs w:val="24"/>
        </w:rPr>
        <w:t>s.i.</w:t>
      </w:r>
      <w:proofErr w:type="spellEnd"/>
    </w:p>
    <w:p w:rsidR="00CB1281" w:rsidRPr="00C21FF4" w:rsidRDefault="00CB1281" w:rsidP="00CB1281">
      <w:pPr>
        <w:pStyle w:val="Corpodeltesto3"/>
        <w:tabs>
          <w:tab w:val="left" w:pos="0"/>
        </w:tabs>
        <w:rPr>
          <w:sz w:val="24"/>
          <w:szCs w:val="24"/>
        </w:rPr>
      </w:pPr>
      <w:r w:rsidRPr="00C21FF4">
        <w:rPr>
          <w:b/>
          <w:sz w:val="24"/>
          <w:szCs w:val="24"/>
        </w:rPr>
        <w:t>Trasporto:</w:t>
      </w:r>
      <w:r>
        <w:rPr>
          <w:sz w:val="24"/>
          <w:szCs w:val="24"/>
        </w:rPr>
        <w:t xml:space="preserve">franco NS magazzino di </w:t>
      </w:r>
      <w:proofErr w:type="spellStart"/>
      <w:r>
        <w:rPr>
          <w:sz w:val="24"/>
          <w:szCs w:val="24"/>
        </w:rPr>
        <w:t>Patrica</w:t>
      </w:r>
      <w:proofErr w:type="spellEnd"/>
      <w:r>
        <w:rPr>
          <w:sz w:val="24"/>
          <w:szCs w:val="24"/>
        </w:rPr>
        <w:t xml:space="preserve"> (Fr)</w:t>
      </w:r>
    </w:p>
    <w:p w:rsidR="00CB1281" w:rsidRPr="00C21FF4" w:rsidRDefault="00CB1281" w:rsidP="00CB1281">
      <w:pPr>
        <w:pStyle w:val="Corpodeltesto3"/>
        <w:tabs>
          <w:tab w:val="left" w:pos="0"/>
        </w:tabs>
        <w:rPr>
          <w:sz w:val="24"/>
          <w:szCs w:val="24"/>
        </w:rPr>
      </w:pPr>
      <w:r w:rsidRPr="00C21FF4">
        <w:rPr>
          <w:b/>
          <w:sz w:val="24"/>
          <w:szCs w:val="24"/>
        </w:rPr>
        <w:t>Pagamento</w:t>
      </w:r>
      <w:r w:rsidRPr="00C21FF4">
        <w:rPr>
          <w:sz w:val="24"/>
          <w:szCs w:val="24"/>
        </w:rPr>
        <w:t xml:space="preserve">: Quadri – </w:t>
      </w:r>
      <w:bookmarkStart w:id="1" w:name="OLE_LINK6"/>
      <w:bookmarkStart w:id="2" w:name="OLE_LINK7"/>
      <w:r w:rsidR="009E1054">
        <w:rPr>
          <w:sz w:val="24"/>
          <w:szCs w:val="24"/>
        </w:rPr>
        <w:t>30</w:t>
      </w:r>
      <w:r w:rsidRPr="00C21FF4">
        <w:rPr>
          <w:sz w:val="24"/>
          <w:szCs w:val="24"/>
        </w:rPr>
        <w:t>% a</w:t>
      </w:r>
      <w:r>
        <w:rPr>
          <w:sz w:val="24"/>
          <w:szCs w:val="24"/>
        </w:rPr>
        <w:t>ll’ordine, 3</w:t>
      </w:r>
      <w:r w:rsidR="009E1054">
        <w:rPr>
          <w:sz w:val="24"/>
          <w:szCs w:val="24"/>
        </w:rPr>
        <w:t>0% alla consegna, 20% a 60gg, 2</w:t>
      </w:r>
      <w:r>
        <w:rPr>
          <w:sz w:val="24"/>
          <w:szCs w:val="24"/>
        </w:rPr>
        <w:t>0</w:t>
      </w:r>
      <w:r w:rsidRPr="00C21FF4">
        <w:rPr>
          <w:sz w:val="24"/>
          <w:szCs w:val="24"/>
        </w:rPr>
        <w:t>% a 90gg</w:t>
      </w:r>
      <w:bookmarkEnd w:id="1"/>
      <w:bookmarkEnd w:id="2"/>
      <w:r w:rsidRPr="00C21FF4">
        <w:rPr>
          <w:sz w:val="24"/>
          <w:szCs w:val="24"/>
        </w:rPr>
        <w:t xml:space="preserve"> dal colla</w:t>
      </w:r>
      <w:r w:rsidRPr="00C21FF4">
        <w:rPr>
          <w:sz w:val="24"/>
          <w:szCs w:val="24"/>
        </w:rPr>
        <w:t>u</w:t>
      </w:r>
      <w:r w:rsidR="00CA2D5D">
        <w:rPr>
          <w:sz w:val="24"/>
          <w:szCs w:val="24"/>
        </w:rPr>
        <w:t>do eseguito presso la V</w:t>
      </w:r>
      <w:r w:rsidRPr="00C21FF4">
        <w:rPr>
          <w:sz w:val="24"/>
          <w:szCs w:val="24"/>
        </w:rPr>
        <w:t>S sede</w:t>
      </w:r>
    </w:p>
    <w:p w:rsidR="00CB1281" w:rsidRDefault="009E1054" w:rsidP="00CB1281">
      <w:pPr>
        <w:pStyle w:val="Corpodeltesto3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Modifica software</w:t>
      </w:r>
      <w:r w:rsidR="00CB1281" w:rsidRPr="00C21FF4">
        <w:rPr>
          <w:sz w:val="24"/>
          <w:szCs w:val="24"/>
        </w:rPr>
        <w:t xml:space="preserve"> – </w:t>
      </w:r>
      <w:r>
        <w:rPr>
          <w:sz w:val="24"/>
          <w:szCs w:val="24"/>
        </w:rPr>
        <w:t>50</w:t>
      </w:r>
      <w:r w:rsidR="00CB1281" w:rsidRPr="00C21FF4">
        <w:rPr>
          <w:sz w:val="24"/>
          <w:szCs w:val="24"/>
        </w:rPr>
        <w:t xml:space="preserve">% a </w:t>
      </w:r>
      <w:r>
        <w:rPr>
          <w:sz w:val="24"/>
          <w:szCs w:val="24"/>
        </w:rPr>
        <w:t>60gg, 50</w:t>
      </w:r>
      <w:r w:rsidR="00CB1281" w:rsidRPr="00C21FF4">
        <w:rPr>
          <w:sz w:val="24"/>
          <w:szCs w:val="24"/>
        </w:rPr>
        <w:t>% a 90gg da</w:t>
      </w:r>
      <w:r w:rsidR="00CB1281" w:rsidRPr="00C21FF4">
        <w:rPr>
          <w:sz w:val="24"/>
          <w:szCs w:val="24"/>
        </w:rPr>
        <w:t>l</w:t>
      </w:r>
      <w:r w:rsidR="00CB1281" w:rsidRPr="00C21FF4">
        <w:rPr>
          <w:sz w:val="24"/>
          <w:szCs w:val="24"/>
        </w:rPr>
        <w:t>la fornitura</w:t>
      </w:r>
    </w:p>
    <w:p w:rsidR="00CB1281" w:rsidRDefault="009E1054" w:rsidP="00CB1281">
      <w:pPr>
        <w:pStyle w:val="Corpodeltesto3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Prove presso la VS sede -50% a 60gg, 5</w:t>
      </w:r>
      <w:r w:rsidR="00CB1281">
        <w:rPr>
          <w:sz w:val="24"/>
          <w:szCs w:val="24"/>
        </w:rPr>
        <w:t>0</w:t>
      </w:r>
      <w:r w:rsidR="00CB1281" w:rsidRPr="00C21FF4">
        <w:rPr>
          <w:sz w:val="24"/>
          <w:szCs w:val="24"/>
        </w:rPr>
        <w:t>% a 90gg dalla fornit</w:t>
      </w:r>
      <w:r w:rsidR="00CB1281" w:rsidRPr="00C21FF4">
        <w:rPr>
          <w:sz w:val="24"/>
          <w:szCs w:val="24"/>
        </w:rPr>
        <w:t>u</w:t>
      </w:r>
      <w:r w:rsidR="00CB1281" w:rsidRPr="00C21FF4">
        <w:rPr>
          <w:sz w:val="24"/>
          <w:szCs w:val="24"/>
        </w:rPr>
        <w:t>ra</w:t>
      </w:r>
    </w:p>
    <w:p w:rsidR="009E1054" w:rsidRPr="00C21FF4" w:rsidRDefault="009E1054" w:rsidP="009E1054">
      <w:pPr>
        <w:pStyle w:val="Corpodeltesto3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Messa in servizio</w:t>
      </w:r>
      <w:r w:rsidRPr="00C21FF4">
        <w:rPr>
          <w:sz w:val="24"/>
          <w:szCs w:val="24"/>
        </w:rPr>
        <w:t xml:space="preserve"> – </w:t>
      </w:r>
      <w:r>
        <w:rPr>
          <w:sz w:val="24"/>
          <w:szCs w:val="24"/>
        </w:rPr>
        <w:t>50% a 60gg, 50</w:t>
      </w:r>
      <w:r w:rsidRPr="00C21FF4">
        <w:rPr>
          <w:sz w:val="24"/>
          <w:szCs w:val="24"/>
        </w:rPr>
        <w:t>% a 90gg dalla fornit</w:t>
      </w:r>
      <w:r w:rsidRPr="00C21FF4">
        <w:rPr>
          <w:sz w:val="24"/>
          <w:szCs w:val="24"/>
        </w:rPr>
        <w:t>u</w:t>
      </w:r>
      <w:r w:rsidRPr="00C21FF4">
        <w:rPr>
          <w:sz w:val="24"/>
          <w:szCs w:val="24"/>
        </w:rPr>
        <w:t>ra</w:t>
      </w:r>
    </w:p>
    <w:p w:rsidR="009E1054" w:rsidRPr="00C21FF4" w:rsidRDefault="009E1054" w:rsidP="00CB1281">
      <w:pPr>
        <w:pStyle w:val="Corpodeltesto3"/>
        <w:tabs>
          <w:tab w:val="left" w:pos="0"/>
        </w:tabs>
        <w:rPr>
          <w:sz w:val="24"/>
          <w:szCs w:val="24"/>
        </w:rPr>
      </w:pPr>
    </w:p>
    <w:p w:rsidR="00CB1281" w:rsidRDefault="00CB1281" w:rsidP="00CB1281">
      <w:pPr>
        <w:pStyle w:val="Corpodeltesto3"/>
        <w:tabs>
          <w:tab w:val="left" w:pos="0"/>
        </w:tabs>
        <w:rPr>
          <w:sz w:val="24"/>
          <w:szCs w:val="24"/>
        </w:rPr>
      </w:pPr>
      <w:r w:rsidRPr="00C21FF4">
        <w:rPr>
          <w:b/>
          <w:sz w:val="24"/>
          <w:szCs w:val="24"/>
        </w:rPr>
        <w:t>Validità offerta:</w:t>
      </w:r>
      <w:r w:rsidRPr="00C21FF4">
        <w:rPr>
          <w:sz w:val="24"/>
          <w:szCs w:val="24"/>
        </w:rPr>
        <w:t xml:space="preserve"> 60gg</w:t>
      </w:r>
    </w:p>
    <w:p w:rsidR="00CB1281" w:rsidRDefault="00CB1281" w:rsidP="00CB1281">
      <w:pPr>
        <w:pStyle w:val="Corpodeltesto3"/>
        <w:tabs>
          <w:tab w:val="left" w:pos="0"/>
        </w:tabs>
        <w:rPr>
          <w:sz w:val="24"/>
          <w:szCs w:val="24"/>
        </w:rPr>
      </w:pPr>
    </w:p>
    <w:p w:rsidR="00CB1281" w:rsidRPr="00B81334" w:rsidRDefault="00CB1281" w:rsidP="00CB1281">
      <w:pPr>
        <w:tabs>
          <w:tab w:val="left" w:pos="0"/>
          <w:tab w:val="left" w:pos="3756"/>
          <w:tab w:val="left" w:pos="4536"/>
          <w:tab w:val="left" w:pos="4748"/>
        </w:tabs>
        <w:jc w:val="both"/>
        <w:rPr>
          <w:b/>
          <w:sz w:val="24"/>
          <w:szCs w:val="24"/>
        </w:rPr>
      </w:pPr>
      <w:r w:rsidRPr="00B81334">
        <w:rPr>
          <w:b/>
          <w:sz w:val="24"/>
          <w:szCs w:val="24"/>
        </w:rPr>
        <w:t>8) GARANZIE</w:t>
      </w:r>
    </w:p>
    <w:p w:rsidR="00CB1281" w:rsidRPr="00B81334" w:rsidRDefault="00CB1281" w:rsidP="00CB1281">
      <w:pPr>
        <w:autoSpaceDE w:val="0"/>
        <w:autoSpaceDN w:val="0"/>
        <w:adjustRightInd w:val="0"/>
        <w:rPr>
          <w:sz w:val="24"/>
          <w:szCs w:val="24"/>
        </w:rPr>
      </w:pPr>
      <w:r w:rsidRPr="00B81334">
        <w:rPr>
          <w:sz w:val="24"/>
          <w:szCs w:val="24"/>
        </w:rPr>
        <w:t>La fornitura sarà eseguita a regola d’arte e sarà conforme alle normative e dispos</w:t>
      </w:r>
      <w:r w:rsidRPr="00B81334">
        <w:rPr>
          <w:sz w:val="24"/>
          <w:szCs w:val="24"/>
        </w:rPr>
        <w:t>i</w:t>
      </w:r>
      <w:r w:rsidRPr="00B81334">
        <w:rPr>
          <w:sz w:val="24"/>
          <w:szCs w:val="24"/>
        </w:rPr>
        <w:t xml:space="preserve">zioni legislative vigenti che disciplinano le attività definite nella presente offerta. </w:t>
      </w:r>
      <w:proofErr w:type="spellStart"/>
      <w:r w:rsidRPr="00B81334">
        <w:rPr>
          <w:sz w:val="24"/>
          <w:szCs w:val="24"/>
        </w:rPr>
        <w:t>R.E.M.</w:t>
      </w:r>
      <w:proofErr w:type="spellEnd"/>
      <w:r w:rsidRPr="00B81334">
        <w:rPr>
          <w:sz w:val="24"/>
          <w:szCs w:val="24"/>
        </w:rPr>
        <w:t xml:space="preserve"> garantisce al riguardo ogni responsabilità per eventuali violazioni de</w:t>
      </w:r>
      <w:r w:rsidRPr="00B81334">
        <w:rPr>
          <w:sz w:val="24"/>
          <w:szCs w:val="24"/>
        </w:rPr>
        <w:t>l</w:t>
      </w:r>
      <w:r w:rsidRPr="00B81334">
        <w:rPr>
          <w:sz w:val="24"/>
          <w:szCs w:val="24"/>
        </w:rPr>
        <w:t>le</w:t>
      </w:r>
    </w:p>
    <w:p w:rsidR="00CB1281" w:rsidRPr="00B81334" w:rsidRDefault="00CB1281" w:rsidP="00CB1281">
      <w:pPr>
        <w:autoSpaceDE w:val="0"/>
        <w:autoSpaceDN w:val="0"/>
        <w:adjustRightInd w:val="0"/>
        <w:rPr>
          <w:sz w:val="24"/>
          <w:szCs w:val="24"/>
        </w:rPr>
      </w:pPr>
      <w:r w:rsidRPr="00B81334">
        <w:rPr>
          <w:sz w:val="24"/>
          <w:szCs w:val="24"/>
        </w:rPr>
        <w:t xml:space="preserve">predette disposizioni impegnandosi a risolvere nel più breve tempo possibile ogni difetto e/o </w:t>
      </w:r>
      <w:r w:rsidRPr="00B81334">
        <w:rPr>
          <w:sz w:val="24"/>
          <w:szCs w:val="24"/>
        </w:rPr>
        <w:t>o</w:t>
      </w:r>
      <w:r w:rsidRPr="00B81334">
        <w:rPr>
          <w:sz w:val="24"/>
          <w:szCs w:val="24"/>
        </w:rPr>
        <w:t>gni violazione alla legislazione ed alle normative vigenti riscontrati nel corso del collaudo d’accettazione della fornitura.</w:t>
      </w:r>
    </w:p>
    <w:p w:rsidR="00CB1281" w:rsidRPr="00B81334" w:rsidRDefault="00CB1281" w:rsidP="00CB1281">
      <w:pPr>
        <w:autoSpaceDE w:val="0"/>
        <w:autoSpaceDN w:val="0"/>
        <w:adjustRightInd w:val="0"/>
        <w:rPr>
          <w:sz w:val="24"/>
          <w:szCs w:val="24"/>
        </w:rPr>
      </w:pPr>
      <w:r w:rsidRPr="00B81334">
        <w:rPr>
          <w:sz w:val="24"/>
          <w:szCs w:val="24"/>
        </w:rPr>
        <w:t>La garanzia assicura la sostituzione per un periodo di 12 mesi dalla data di messa in servizio de</w:t>
      </w:r>
      <w:r w:rsidRPr="00B81334">
        <w:rPr>
          <w:sz w:val="24"/>
          <w:szCs w:val="24"/>
        </w:rPr>
        <w:t>l</w:t>
      </w:r>
      <w:r w:rsidRPr="00B81334">
        <w:rPr>
          <w:sz w:val="24"/>
          <w:szCs w:val="24"/>
        </w:rPr>
        <w:t>la fornitura di tutti i particolari che risultassero difettosi per lavorazione o per qualità del materi</w:t>
      </w:r>
      <w:r w:rsidRPr="00B81334">
        <w:rPr>
          <w:sz w:val="24"/>
          <w:szCs w:val="24"/>
        </w:rPr>
        <w:t>a</w:t>
      </w:r>
      <w:r w:rsidRPr="00B81334">
        <w:rPr>
          <w:sz w:val="24"/>
          <w:szCs w:val="24"/>
        </w:rPr>
        <w:t>le o per costruzione sbagliata. La garanzia non copre guasti dovuti ad imperizia, manomissioni, da condizioni ambientali, elettriche, climatiche, chimiche e fisiche oltre i limiti prescritti o da i</w:t>
      </w:r>
      <w:r w:rsidRPr="00B81334">
        <w:rPr>
          <w:sz w:val="24"/>
          <w:szCs w:val="24"/>
        </w:rPr>
        <w:t>n</w:t>
      </w:r>
      <w:r w:rsidRPr="00B81334">
        <w:rPr>
          <w:sz w:val="24"/>
          <w:szCs w:val="24"/>
        </w:rPr>
        <w:t>terventi non autorizzati.</w:t>
      </w:r>
    </w:p>
    <w:p w:rsidR="00CB1281" w:rsidRPr="00C21FF4" w:rsidRDefault="00CB1281" w:rsidP="00CB1281">
      <w:pPr>
        <w:pStyle w:val="Corpodeltesto3"/>
        <w:tabs>
          <w:tab w:val="left" w:pos="0"/>
        </w:tabs>
        <w:rPr>
          <w:b/>
          <w:sz w:val="24"/>
          <w:szCs w:val="24"/>
        </w:rPr>
      </w:pPr>
    </w:p>
    <w:p w:rsidR="00CB1281" w:rsidRPr="00C21FF4" w:rsidRDefault="00CB1281" w:rsidP="00CB1281">
      <w:pPr>
        <w:rPr>
          <w:sz w:val="24"/>
          <w:szCs w:val="24"/>
        </w:rPr>
      </w:pPr>
      <w:r w:rsidRPr="00C21FF4">
        <w:rPr>
          <w:sz w:val="24"/>
          <w:szCs w:val="24"/>
        </w:rPr>
        <w:tab/>
      </w:r>
      <w:r w:rsidRPr="00C21FF4">
        <w:rPr>
          <w:sz w:val="24"/>
          <w:szCs w:val="24"/>
        </w:rPr>
        <w:tab/>
      </w:r>
      <w:r w:rsidRPr="00C21FF4">
        <w:rPr>
          <w:sz w:val="24"/>
          <w:szCs w:val="24"/>
        </w:rPr>
        <w:tab/>
        <w:t>Rimanendo a Vs. disposizione per ogni ulteriore esigenza e  necessità, c</w:t>
      </w:r>
      <w:r w:rsidRPr="00C21FF4">
        <w:rPr>
          <w:sz w:val="24"/>
          <w:szCs w:val="24"/>
        </w:rPr>
        <w:t>o</w:t>
      </w:r>
      <w:r w:rsidRPr="00C21FF4">
        <w:rPr>
          <w:sz w:val="24"/>
          <w:szCs w:val="24"/>
        </w:rPr>
        <w:t>gliamo l’occasione per porgere distinti Saluti</w:t>
      </w:r>
    </w:p>
    <w:p w:rsidR="00CB1281" w:rsidRPr="00C21FF4" w:rsidRDefault="00CB1281" w:rsidP="00CB1281">
      <w:pPr>
        <w:tabs>
          <w:tab w:val="left" w:pos="0"/>
          <w:tab w:val="left" w:pos="720"/>
        </w:tabs>
        <w:ind w:left="567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24765</wp:posOffset>
            </wp:positionV>
            <wp:extent cx="1600200" cy="1028700"/>
            <wp:effectExtent l="19050" t="0" r="0" b="0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1FF4">
        <w:rPr>
          <w:b/>
          <w:sz w:val="24"/>
          <w:szCs w:val="24"/>
        </w:rPr>
        <w:tab/>
      </w:r>
      <w:r w:rsidRPr="00C21FF4">
        <w:rPr>
          <w:b/>
          <w:sz w:val="24"/>
          <w:szCs w:val="24"/>
        </w:rPr>
        <w:tab/>
      </w:r>
      <w:r w:rsidRPr="00C21FF4">
        <w:rPr>
          <w:b/>
          <w:sz w:val="24"/>
          <w:szCs w:val="24"/>
        </w:rPr>
        <w:tab/>
      </w:r>
    </w:p>
    <w:p w:rsidR="00CB1281" w:rsidRPr="00C21FF4" w:rsidRDefault="00CB1281" w:rsidP="00CB1281">
      <w:pPr>
        <w:tabs>
          <w:tab w:val="left" w:pos="0"/>
          <w:tab w:val="left" w:pos="720"/>
        </w:tabs>
        <w:ind w:left="567"/>
        <w:jc w:val="both"/>
        <w:rPr>
          <w:b/>
          <w:sz w:val="24"/>
          <w:szCs w:val="24"/>
        </w:rPr>
      </w:pPr>
      <w:r w:rsidRPr="00C21FF4">
        <w:rPr>
          <w:b/>
          <w:sz w:val="24"/>
          <w:szCs w:val="24"/>
        </w:rPr>
        <w:tab/>
      </w:r>
      <w:r w:rsidRPr="00C21FF4">
        <w:rPr>
          <w:b/>
          <w:sz w:val="24"/>
          <w:szCs w:val="24"/>
        </w:rPr>
        <w:tab/>
      </w:r>
      <w:r w:rsidRPr="00C21FF4">
        <w:rPr>
          <w:b/>
          <w:sz w:val="24"/>
          <w:szCs w:val="24"/>
        </w:rPr>
        <w:tab/>
      </w:r>
      <w:r w:rsidRPr="00C21FF4">
        <w:rPr>
          <w:b/>
          <w:sz w:val="24"/>
          <w:szCs w:val="24"/>
        </w:rPr>
        <w:tab/>
      </w:r>
      <w:r w:rsidRPr="00C21FF4">
        <w:rPr>
          <w:b/>
          <w:sz w:val="24"/>
          <w:szCs w:val="24"/>
        </w:rPr>
        <w:tab/>
      </w:r>
      <w:r w:rsidRPr="00C21FF4">
        <w:rPr>
          <w:b/>
          <w:sz w:val="24"/>
          <w:szCs w:val="24"/>
        </w:rPr>
        <w:tab/>
      </w:r>
      <w:r w:rsidRPr="00C21FF4">
        <w:rPr>
          <w:b/>
          <w:sz w:val="24"/>
          <w:szCs w:val="24"/>
        </w:rPr>
        <w:tab/>
      </w:r>
      <w:proofErr w:type="spellStart"/>
      <w:r w:rsidRPr="00C21FF4">
        <w:rPr>
          <w:b/>
          <w:sz w:val="24"/>
          <w:szCs w:val="24"/>
        </w:rPr>
        <w:t>R.E.M.</w:t>
      </w:r>
      <w:proofErr w:type="spellEnd"/>
      <w:r w:rsidRPr="00C21FF4">
        <w:rPr>
          <w:b/>
          <w:sz w:val="24"/>
          <w:szCs w:val="24"/>
        </w:rPr>
        <w:t xml:space="preserve">  srl</w:t>
      </w:r>
    </w:p>
    <w:p w:rsidR="00CB1281" w:rsidRPr="00C21FF4" w:rsidRDefault="00CB1281" w:rsidP="00CB1281">
      <w:pPr>
        <w:tabs>
          <w:tab w:val="left" w:pos="284"/>
          <w:tab w:val="left" w:pos="576"/>
          <w:tab w:val="left" w:pos="851"/>
          <w:tab w:val="left" w:pos="1296"/>
          <w:tab w:val="left" w:pos="1418"/>
          <w:tab w:val="left" w:pos="1701"/>
          <w:tab w:val="left" w:pos="2016"/>
          <w:tab w:val="left" w:pos="2268"/>
          <w:tab w:val="left" w:pos="2552"/>
          <w:tab w:val="left" w:pos="2736"/>
          <w:tab w:val="left" w:pos="2835"/>
          <w:tab w:val="left" w:pos="3119"/>
          <w:tab w:val="left" w:pos="3456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16"/>
          <w:tab w:val="left" w:pos="5954"/>
          <w:tab w:val="left" w:pos="6336"/>
        </w:tabs>
        <w:jc w:val="center"/>
        <w:rPr>
          <w:sz w:val="24"/>
          <w:szCs w:val="24"/>
        </w:rPr>
      </w:pPr>
    </w:p>
    <w:p w:rsidR="00EE208C" w:rsidRPr="00CA7541" w:rsidRDefault="00EE208C" w:rsidP="00CB1281">
      <w:pPr>
        <w:tabs>
          <w:tab w:val="left" w:pos="425"/>
          <w:tab w:val="left" w:pos="3756"/>
          <w:tab w:val="left" w:pos="4536"/>
          <w:tab w:val="left" w:pos="4748"/>
        </w:tabs>
        <w:ind w:right="1259"/>
        <w:jc w:val="center"/>
        <w:rPr>
          <w:sz w:val="24"/>
          <w:szCs w:val="24"/>
        </w:rPr>
      </w:pPr>
    </w:p>
    <w:sectPr w:rsidR="00EE208C" w:rsidRPr="00CA7541" w:rsidSect="000D1FEC">
      <w:headerReference w:type="default" r:id="rId9"/>
      <w:footerReference w:type="even" r:id="rId10"/>
      <w:footerReference w:type="default" r:id="rId11"/>
      <w:type w:val="continuous"/>
      <w:pgSz w:w="11906" w:h="16838" w:code="9"/>
      <w:pgMar w:top="851" w:right="1646" w:bottom="720" w:left="90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45D" w:rsidRDefault="005F545D">
      <w:r>
        <w:separator/>
      </w:r>
    </w:p>
  </w:endnote>
  <w:endnote w:type="continuationSeparator" w:id="0">
    <w:p w:rsidR="005F545D" w:rsidRDefault="005F5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8A6" w:rsidRDefault="003958A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958A6" w:rsidRDefault="003958A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8A6" w:rsidRPr="00B47AC6" w:rsidRDefault="003958A6">
    <w:pPr>
      <w:pStyle w:val="Pidipagina"/>
      <w:jc w:val="center"/>
      <w:rPr>
        <w:b/>
        <w:i/>
        <w:lang w:val="en-US"/>
      </w:rPr>
    </w:pPr>
    <w:r w:rsidRPr="00B47AC6">
      <w:rPr>
        <w:b/>
        <w:i/>
        <w:lang w:val="en-US"/>
      </w:rPr>
      <w:t xml:space="preserve">Tel. 0775 830116  – Fax 0775 839345 –  email: </w:t>
    </w:r>
    <w:hyperlink r:id="rId1" w:history="1">
      <w:r w:rsidR="00B47AC6" w:rsidRPr="00B47AC6">
        <w:rPr>
          <w:rStyle w:val="Collegamentoipertestuale"/>
          <w:lang w:val="en-US"/>
        </w:rPr>
        <w:t>info@rem-motori.</w:t>
      </w:r>
      <w:r w:rsidR="00B47AC6">
        <w:rPr>
          <w:rStyle w:val="Collegamentoipertestuale"/>
          <w:lang w:val="en-US"/>
        </w:rPr>
        <w:t>it</w:t>
      </w:r>
    </w:hyperlink>
    <w:r w:rsidRPr="00B47AC6">
      <w:rPr>
        <w:b/>
        <w:i/>
        <w:lang w:val="en-US"/>
      </w:rPr>
      <w:t xml:space="preserve"> -</w:t>
    </w:r>
  </w:p>
  <w:p w:rsidR="003958A6" w:rsidRDefault="003958A6">
    <w:pPr>
      <w:pStyle w:val="Pidipagina"/>
      <w:framePr w:wrap="around" w:vAnchor="text" w:hAnchor="page" w:x="8497" w:y="380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A2D5D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3958A6" w:rsidRDefault="003958A6">
    <w:pPr>
      <w:pStyle w:val="Pidipagina"/>
      <w:jc w:val="center"/>
    </w:pPr>
    <w:r>
      <w:rPr>
        <w:b/>
        <w:i/>
      </w:rPr>
      <w:t>P.Iva 02240470605 – CCIA 138995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45D" w:rsidRDefault="005F545D">
      <w:r>
        <w:separator/>
      </w:r>
    </w:p>
  </w:footnote>
  <w:footnote w:type="continuationSeparator" w:id="0">
    <w:p w:rsidR="005F545D" w:rsidRDefault="005F54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8A6" w:rsidRDefault="00737260" w:rsidP="00F360E1">
    <w:pPr>
      <w:spacing w:before="100" w:after="100"/>
      <w:ind w:left="1701" w:right="-1"/>
      <w:rPr>
        <w:b/>
        <w:i/>
        <w:shadow/>
        <w:color w:val="FF0000"/>
        <w:sz w:val="44"/>
      </w:rPr>
    </w:pPr>
    <w:r>
      <w:rPr>
        <w:b/>
        <w:i/>
        <w:shadow/>
        <w:noProof/>
        <w:color w:val="FF0000"/>
        <w:sz w:val="4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5pt;margin-top:5.2pt;width:80.55pt;height:81pt;z-index:251657216;mso-wrap-style:none" stroked="f">
          <v:imagedata embosscolor="shadow add(51)"/>
          <v:shadow on="t" offset="6pt,6pt"/>
          <v:textbox style="mso-next-textbox:#_x0000_s2049">
            <w:txbxContent>
              <w:p w:rsidR="003958A6" w:rsidRDefault="00AC5EBD" w:rsidP="00737260">
                <w:r>
                  <w:rPr>
                    <w:noProof/>
                  </w:rPr>
                  <w:drawing>
                    <wp:inline distT="0" distB="0" distL="0" distR="0">
                      <wp:extent cx="838200" cy="866775"/>
                      <wp:effectExtent l="19050" t="0" r="0" b="0"/>
                      <wp:docPr id="1" name="Immagine 1" descr="LogoDas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Das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38200" cy="866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C5EBD">
      <w:rPr>
        <w:b/>
        <w:i/>
        <w:shadow/>
        <w:noProof/>
        <w:color w:val="FF0000"/>
        <w:sz w:val="44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6985</wp:posOffset>
          </wp:positionV>
          <wp:extent cx="1005840" cy="986790"/>
          <wp:effectExtent l="19050" t="0" r="3810" b="0"/>
          <wp:wrapNone/>
          <wp:docPr id="2" name="Immagine 2" descr="r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986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="003958A6">
      <w:rPr>
        <w:b/>
        <w:i/>
        <w:shadow/>
        <w:color w:val="FF0000"/>
        <w:sz w:val="44"/>
      </w:rPr>
      <w:t>R.E.M.</w:t>
    </w:r>
    <w:proofErr w:type="spellEnd"/>
    <w:r w:rsidR="003958A6">
      <w:rPr>
        <w:b/>
        <w:i/>
        <w:shadow/>
        <w:color w:val="FF0000"/>
        <w:sz w:val="44"/>
      </w:rPr>
      <w:t xml:space="preserve">  s.r.l.</w:t>
    </w:r>
  </w:p>
  <w:p w:rsidR="003958A6" w:rsidRDefault="003958A6" w:rsidP="00F360E1">
    <w:pPr>
      <w:pStyle w:val="Titolo1"/>
      <w:ind w:left="1560" w:right="-1"/>
      <w:rPr>
        <w:i/>
      </w:rPr>
    </w:pPr>
    <w:r>
      <w:rPr>
        <w:i/>
      </w:rPr>
      <w:t>Via Ferruccia, 1</w:t>
    </w:r>
    <w:r w:rsidR="00297101">
      <w:rPr>
        <w:i/>
      </w:rPr>
      <w:t>6</w:t>
    </w:r>
    <w:r>
      <w:rPr>
        <w:i/>
      </w:rPr>
      <w:t>/</w:t>
    </w:r>
    <w:r w:rsidR="00297101">
      <w:rPr>
        <w:i/>
      </w:rPr>
      <w:t>A</w:t>
    </w:r>
    <w:r>
      <w:rPr>
        <w:i/>
      </w:rPr>
      <w:t xml:space="preserve">– 03010 </w:t>
    </w:r>
    <w:proofErr w:type="spellStart"/>
    <w:r>
      <w:rPr>
        <w:i/>
      </w:rPr>
      <w:t>Patrica</w:t>
    </w:r>
    <w:proofErr w:type="spellEnd"/>
    <w:r>
      <w:rPr>
        <w:i/>
      </w:rPr>
      <w:t xml:space="preserve"> (FR)</w:t>
    </w:r>
  </w:p>
  <w:p w:rsidR="003958A6" w:rsidRDefault="003958A6" w:rsidP="00F360E1">
    <w:pPr>
      <w:spacing w:before="100" w:after="100"/>
      <w:ind w:left="1560" w:right="-1"/>
      <w:rPr>
        <w:b/>
        <w:i/>
      </w:rPr>
    </w:pPr>
    <w:r>
      <w:rPr>
        <w:b/>
        <w:i/>
      </w:rPr>
      <w:t>Tel. 0775 830116  – Fax 0775 839345</w:t>
    </w:r>
  </w:p>
  <w:p w:rsidR="003958A6" w:rsidRDefault="003958A6" w:rsidP="00F360E1">
    <w:pPr>
      <w:pStyle w:val="Intestazione"/>
      <w:tabs>
        <w:tab w:val="clear" w:pos="4819"/>
        <w:tab w:val="center" w:pos="4678"/>
      </w:tabs>
    </w:pPr>
    <w:r>
      <w:rPr>
        <w:rFonts w:ascii="Bookman Old Style" w:hAnsi="Bookman Old Style"/>
        <w:spacing w:val="40"/>
        <w:sz w:val="36"/>
      </w:rPr>
      <w:t xml:space="preserve"> </w:t>
    </w:r>
  </w:p>
  <w:p w:rsidR="003958A6" w:rsidRDefault="003958A6" w:rsidP="00F360E1">
    <w:pPr>
      <w:pStyle w:val="Intestazione"/>
      <w:tabs>
        <w:tab w:val="clear" w:pos="4819"/>
        <w:tab w:val="center" w:pos="4678"/>
      </w:tabs>
    </w:pPr>
  </w:p>
  <w:p w:rsidR="00D77EEA" w:rsidRDefault="00D77EEA" w:rsidP="00F360E1">
    <w:pPr>
      <w:pStyle w:val="Intestazione"/>
      <w:tabs>
        <w:tab w:val="clear" w:pos="4819"/>
        <w:tab w:val="center" w:pos="467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956A92"/>
    <w:multiLevelType w:val="hybridMultilevel"/>
    <w:tmpl w:val="3FB21350"/>
    <w:lvl w:ilvl="0" w:tplc="0410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">
    <w:nsid w:val="050F40D8"/>
    <w:multiLevelType w:val="hybridMultilevel"/>
    <w:tmpl w:val="CF2EA06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B265350"/>
    <w:multiLevelType w:val="hybridMultilevel"/>
    <w:tmpl w:val="DD22FB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D74164"/>
    <w:multiLevelType w:val="hybridMultilevel"/>
    <w:tmpl w:val="99AAA9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68791C"/>
    <w:multiLevelType w:val="hybridMultilevel"/>
    <w:tmpl w:val="11727E22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0F9C7AAA"/>
    <w:multiLevelType w:val="hybridMultilevel"/>
    <w:tmpl w:val="6868F3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3350A4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377781E"/>
    <w:multiLevelType w:val="hybridMultilevel"/>
    <w:tmpl w:val="E63052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DC60B2"/>
    <w:multiLevelType w:val="hybridMultilevel"/>
    <w:tmpl w:val="9BC8F32A"/>
    <w:lvl w:ilvl="0" w:tplc="0410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0">
    <w:nsid w:val="26EC5B8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>
    <w:nsid w:val="289C1CF1"/>
    <w:multiLevelType w:val="hybridMultilevel"/>
    <w:tmpl w:val="24E853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A35F4E"/>
    <w:multiLevelType w:val="hybridMultilevel"/>
    <w:tmpl w:val="FAD6A2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81141D"/>
    <w:multiLevelType w:val="hybridMultilevel"/>
    <w:tmpl w:val="9672300A"/>
    <w:lvl w:ilvl="0" w:tplc="FFFFFFFF">
      <w:start w:val="4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3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39D13B9F"/>
    <w:multiLevelType w:val="hybridMultilevel"/>
    <w:tmpl w:val="229E64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D83EE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DE9451D"/>
    <w:multiLevelType w:val="hybridMultilevel"/>
    <w:tmpl w:val="67385C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FA1994"/>
    <w:multiLevelType w:val="hybridMultilevel"/>
    <w:tmpl w:val="DBDE5F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EF624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F8A14E2"/>
    <w:multiLevelType w:val="multilevel"/>
    <w:tmpl w:val="A1CA58D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39A0826"/>
    <w:multiLevelType w:val="hybridMultilevel"/>
    <w:tmpl w:val="A0E615F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720006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8"/>
  </w:num>
  <w:num w:numId="3">
    <w:abstractNumId w:val="16"/>
  </w:num>
  <w:num w:numId="4">
    <w:abstractNumId w:val="13"/>
  </w:num>
  <w:num w:numId="5">
    <w:abstractNumId w:val="15"/>
  </w:num>
  <w:num w:numId="6">
    <w:abstractNumId w:val="7"/>
  </w:num>
  <w:num w:numId="7">
    <w:abstractNumId w:val="12"/>
  </w:num>
  <w:num w:numId="8">
    <w:abstractNumId w:val="6"/>
  </w:num>
  <w:num w:numId="9">
    <w:abstractNumId w:val="5"/>
  </w:num>
  <w:num w:numId="10">
    <w:abstractNumId w:val="2"/>
  </w:num>
  <w:num w:numId="11">
    <w:abstractNumId w:val="9"/>
  </w:num>
  <w:num w:numId="12">
    <w:abstractNumId w:val="21"/>
  </w:num>
  <w:num w:numId="13">
    <w:abstractNumId w:val="4"/>
  </w:num>
  <w:num w:numId="14">
    <w:abstractNumId w:val="11"/>
  </w:num>
  <w:num w:numId="15">
    <w:abstractNumId w:val="19"/>
  </w:num>
  <w:num w:numId="16">
    <w:abstractNumId w:val="3"/>
  </w:num>
  <w:num w:numId="17">
    <w:abstractNumId w:val="14"/>
  </w:num>
  <w:num w:numId="18">
    <w:abstractNumId w:val="17"/>
  </w:num>
  <w:num w:numId="19">
    <w:abstractNumId w:val="8"/>
  </w:num>
  <w:num w:numId="20">
    <w:abstractNumId w:val="20"/>
  </w:num>
  <w:num w:numId="21">
    <w:abstractNumId w:val="1"/>
  </w:num>
  <w:num w:numId="22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autoHyphenation/>
  <w:hyphenationZone w:val="284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46E64"/>
    <w:rsid w:val="00001A1B"/>
    <w:rsid w:val="000022B7"/>
    <w:rsid w:val="00004854"/>
    <w:rsid w:val="00007ACE"/>
    <w:rsid w:val="00027A22"/>
    <w:rsid w:val="000337C7"/>
    <w:rsid w:val="00033CCE"/>
    <w:rsid w:val="000353FD"/>
    <w:rsid w:val="0004494A"/>
    <w:rsid w:val="0006011C"/>
    <w:rsid w:val="00061228"/>
    <w:rsid w:val="00062AA9"/>
    <w:rsid w:val="00063900"/>
    <w:rsid w:val="00064BF6"/>
    <w:rsid w:val="00065A2E"/>
    <w:rsid w:val="00065E4D"/>
    <w:rsid w:val="00071B7E"/>
    <w:rsid w:val="00081B41"/>
    <w:rsid w:val="000820AF"/>
    <w:rsid w:val="00082D71"/>
    <w:rsid w:val="00090224"/>
    <w:rsid w:val="00094320"/>
    <w:rsid w:val="000A1BA3"/>
    <w:rsid w:val="000A64F1"/>
    <w:rsid w:val="000B202C"/>
    <w:rsid w:val="000C1CA6"/>
    <w:rsid w:val="000C3435"/>
    <w:rsid w:val="000C3894"/>
    <w:rsid w:val="000C4A05"/>
    <w:rsid w:val="000D0700"/>
    <w:rsid w:val="000D0A59"/>
    <w:rsid w:val="000D1FEC"/>
    <w:rsid w:val="000D2FCC"/>
    <w:rsid w:val="000D323B"/>
    <w:rsid w:val="000D7B34"/>
    <w:rsid w:val="000E1833"/>
    <w:rsid w:val="000E2CAF"/>
    <w:rsid w:val="000F03AA"/>
    <w:rsid w:val="000F2025"/>
    <w:rsid w:val="000F4F75"/>
    <w:rsid w:val="000F6270"/>
    <w:rsid w:val="00106936"/>
    <w:rsid w:val="00110065"/>
    <w:rsid w:val="00112621"/>
    <w:rsid w:val="001207DD"/>
    <w:rsid w:val="0012305A"/>
    <w:rsid w:val="00132422"/>
    <w:rsid w:val="00134A0E"/>
    <w:rsid w:val="00137E4B"/>
    <w:rsid w:val="00145405"/>
    <w:rsid w:val="00181A92"/>
    <w:rsid w:val="00181EEB"/>
    <w:rsid w:val="00185C75"/>
    <w:rsid w:val="00187195"/>
    <w:rsid w:val="001907E8"/>
    <w:rsid w:val="00192A17"/>
    <w:rsid w:val="00195014"/>
    <w:rsid w:val="001A51AF"/>
    <w:rsid w:val="001A533A"/>
    <w:rsid w:val="001B45CB"/>
    <w:rsid w:val="001B47B4"/>
    <w:rsid w:val="001C1D34"/>
    <w:rsid w:val="001C3626"/>
    <w:rsid w:val="001C6F19"/>
    <w:rsid w:val="001D065E"/>
    <w:rsid w:val="001D17ED"/>
    <w:rsid w:val="001D20E6"/>
    <w:rsid w:val="001D248F"/>
    <w:rsid w:val="001D3096"/>
    <w:rsid w:val="001D6A57"/>
    <w:rsid w:val="001E2AC9"/>
    <w:rsid w:val="001E49D3"/>
    <w:rsid w:val="00201B79"/>
    <w:rsid w:val="00203DFF"/>
    <w:rsid w:val="00205BBA"/>
    <w:rsid w:val="00206DED"/>
    <w:rsid w:val="0021299E"/>
    <w:rsid w:val="00221659"/>
    <w:rsid w:val="002255BA"/>
    <w:rsid w:val="002307EE"/>
    <w:rsid w:val="00230CC6"/>
    <w:rsid w:val="00236FA3"/>
    <w:rsid w:val="002440EF"/>
    <w:rsid w:val="00252F7C"/>
    <w:rsid w:val="00254A25"/>
    <w:rsid w:val="00255A4D"/>
    <w:rsid w:val="00260210"/>
    <w:rsid w:val="00260684"/>
    <w:rsid w:val="002630B8"/>
    <w:rsid w:val="00263B47"/>
    <w:rsid w:val="0027159E"/>
    <w:rsid w:val="00273AE1"/>
    <w:rsid w:val="00273E82"/>
    <w:rsid w:val="002813C4"/>
    <w:rsid w:val="00282B0D"/>
    <w:rsid w:val="00283C22"/>
    <w:rsid w:val="00287F3D"/>
    <w:rsid w:val="00290117"/>
    <w:rsid w:val="00293C22"/>
    <w:rsid w:val="00295CC1"/>
    <w:rsid w:val="00297101"/>
    <w:rsid w:val="002A0505"/>
    <w:rsid w:val="002A10CB"/>
    <w:rsid w:val="002A2F69"/>
    <w:rsid w:val="002A75A7"/>
    <w:rsid w:val="002A78E2"/>
    <w:rsid w:val="002B39AD"/>
    <w:rsid w:val="002B4522"/>
    <w:rsid w:val="002B4817"/>
    <w:rsid w:val="002B69F3"/>
    <w:rsid w:val="002B6F46"/>
    <w:rsid w:val="002C76F1"/>
    <w:rsid w:val="002C7EE7"/>
    <w:rsid w:val="002D21FD"/>
    <w:rsid w:val="002D4C9B"/>
    <w:rsid w:val="002E1D19"/>
    <w:rsid w:val="002E24EC"/>
    <w:rsid w:val="002E2D2D"/>
    <w:rsid w:val="002E45D0"/>
    <w:rsid w:val="002E5B65"/>
    <w:rsid w:val="002F01C8"/>
    <w:rsid w:val="002F2C4F"/>
    <w:rsid w:val="002F32D7"/>
    <w:rsid w:val="002F3B0D"/>
    <w:rsid w:val="002F450D"/>
    <w:rsid w:val="002F5A52"/>
    <w:rsid w:val="002F6039"/>
    <w:rsid w:val="00302453"/>
    <w:rsid w:val="00303CB6"/>
    <w:rsid w:val="00306DDD"/>
    <w:rsid w:val="003167CF"/>
    <w:rsid w:val="0031738C"/>
    <w:rsid w:val="00321A7E"/>
    <w:rsid w:val="00322DF9"/>
    <w:rsid w:val="0032506C"/>
    <w:rsid w:val="003270A2"/>
    <w:rsid w:val="00336E95"/>
    <w:rsid w:val="00337787"/>
    <w:rsid w:val="00344474"/>
    <w:rsid w:val="00344922"/>
    <w:rsid w:val="00350689"/>
    <w:rsid w:val="0035377B"/>
    <w:rsid w:val="00360542"/>
    <w:rsid w:val="00362808"/>
    <w:rsid w:val="00362A12"/>
    <w:rsid w:val="003663F3"/>
    <w:rsid w:val="00372442"/>
    <w:rsid w:val="00374C76"/>
    <w:rsid w:val="00375111"/>
    <w:rsid w:val="003836B1"/>
    <w:rsid w:val="0038517E"/>
    <w:rsid w:val="00390BC5"/>
    <w:rsid w:val="003929A1"/>
    <w:rsid w:val="003958A6"/>
    <w:rsid w:val="00397256"/>
    <w:rsid w:val="003A5D79"/>
    <w:rsid w:val="003A66AF"/>
    <w:rsid w:val="003B1AF9"/>
    <w:rsid w:val="003C4A8C"/>
    <w:rsid w:val="003C4DC6"/>
    <w:rsid w:val="003D403D"/>
    <w:rsid w:val="003D487A"/>
    <w:rsid w:val="003E48B4"/>
    <w:rsid w:val="003E64BA"/>
    <w:rsid w:val="003E6631"/>
    <w:rsid w:val="003F0297"/>
    <w:rsid w:val="003F49AB"/>
    <w:rsid w:val="003F4A24"/>
    <w:rsid w:val="00410280"/>
    <w:rsid w:val="00412EEC"/>
    <w:rsid w:val="004159DB"/>
    <w:rsid w:val="00420B0D"/>
    <w:rsid w:val="00425CA2"/>
    <w:rsid w:val="00430486"/>
    <w:rsid w:val="00431C15"/>
    <w:rsid w:val="0043402B"/>
    <w:rsid w:val="004434EE"/>
    <w:rsid w:val="004508E9"/>
    <w:rsid w:val="004546FF"/>
    <w:rsid w:val="00455651"/>
    <w:rsid w:val="00455D33"/>
    <w:rsid w:val="00461A1F"/>
    <w:rsid w:val="00466FB4"/>
    <w:rsid w:val="004723A9"/>
    <w:rsid w:val="00472A90"/>
    <w:rsid w:val="00474EAD"/>
    <w:rsid w:val="004752B7"/>
    <w:rsid w:val="004866B3"/>
    <w:rsid w:val="0049067E"/>
    <w:rsid w:val="004A3FEB"/>
    <w:rsid w:val="004A44E3"/>
    <w:rsid w:val="004B05D2"/>
    <w:rsid w:val="004B200C"/>
    <w:rsid w:val="004C00D4"/>
    <w:rsid w:val="004C1AD5"/>
    <w:rsid w:val="004C3A9D"/>
    <w:rsid w:val="004C46FB"/>
    <w:rsid w:val="004C48B4"/>
    <w:rsid w:val="004C4BB4"/>
    <w:rsid w:val="004C58C3"/>
    <w:rsid w:val="004D2812"/>
    <w:rsid w:val="004D4EBD"/>
    <w:rsid w:val="004D573E"/>
    <w:rsid w:val="004D5FAE"/>
    <w:rsid w:val="004D6121"/>
    <w:rsid w:val="004E5754"/>
    <w:rsid w:val="004F1928"/>
    <w:rsid w:val="004F2A7D"/>
    <w:rsid w:val="00515E46"/>
    <w:rsid w:val="00521C9A"/>
    <w:rsid w:val="00526A29"/>
    <w:rsid w:val="00535F01"/>
    <w:rsid w:val="00544A70"/>
    <w:rsid w:val="00547140"/>
    <w:rsid w:val="00556CC3"/>
    <w:rsid w:val="0055766A"/>
    <w:rsid w:val="0056223E"/>
    <w:rsid w:val="0056416B"/>
    <w:rsid w:val="0057033E"/>
    <w:rsid w:val="00570BA9"/>
    <w:rsid w:val="00571D02"/>
    <w:rsid w:val="005755A1"/>
    <w:rsid w:val="00577FC8"/>
    <w:rsid w:val="005831E8"/>
    <w:rsid w:val="0059136A"/>
    <w:rsid w:val="0059338C"/>
    <w:rsid w:val="005A0781"/>
    <w:rsid w:val="005A1D20"/>
    <w:rsid w:val="005A2D21"/>
    <w:rsid w:val="005A2F13"/>
    <w:rsid w:val="005A36DB"/>
    <w:rsid w:val="005A5A6A"/>
    <w:rsid w:val="005A6309"/>
    <w:rsid w:val="005B4BB4"/>
    <w:rsid w:val="005B59EA"/>
    <w:rsid w:val="005B60F7"/>
    <w:rsid w:val="005B6F82"/>
    <w:rsid w:val="005B794A"/>
    <w:rsid w:val="005B7C97"/>
    <w:rsid w:val="005C049D"/>
    <w:rsid w:val="005C1A19"/>
    <w:rsid w:val="005C27E2"/>
    <w:rsid w:val="005C2C60"/>
    <w:rsid w:val="005D4063"/>
    <w:rsid w:val="005D43DA"/>
    <w:rsid w:val="005E4CC3"/>
    <w:rsid w:val="005E602C"/>
    <w:rsid w:val="005E60B6"/>
    <w:rsid w:val="005E670B"/>
    <w:rsid w:val="005F09B5"/>
    <w:rsid w:val="005F545D"/>
    <w:rsid w:val="005F6BAE"/>
    <w:rsid w:val="006040BA"/>
    <w:rsid w:val="006042C6"/>
    <w:rsid w:val="00605260"/>
    <w:rsid w:val="00616602"/>
    <w:rsid w:val="0061668F"/>
    <w:rsid w:val="00617581"/>
    <w:rsid w:val="006219DD"/>
    <w:rsid w:val="006252A6"/>
    <w:rsid w:val="00630327"/>
    <w:rsid w:val="00636033"/>
    <w:rsid w:val="006405C1"/>
    <w:rsid w:val="006409E8"/>
    <w:rsid w:val="0064206D"/>
    <w:rsid w:val="006476DE"/>
    <w:rsid w:val="00650E12"/>
    <w:rsid w:val="00652BB6"/>
    <w:rsid w:val="006636C5"/>
    <w:rsid w:val="00671297"/>
    <w:rsid w:val="00671CB6"/>
    <w:rsid w:val="00673141"/>
    <w:rsid w:val="00673B18"/>
    <w:rsid w:val="00677D14"/>
    <w:rsid w:val="00681916"/>
    <w:rsid w:val="00683BF9"/>
    <w:rsid w:val="00685632"/>
    <w:rsid w:val="006879A6"/>
    <w:rsid w:val="006A1221"/>
    <w:rsid w:val="006A2744"/>
    <w:rsid w:val="006B2EEE"/>
    <w:rsid w:val="006B3966"/>
    <w:rsid w:val="006C1436"/>
    <w:rsid w:val="006C3169"/>
    <w:rsid w:val="006C5B78"/>
    <w:rsid w:val="006C71EA"/>
    <w:rsid w:val="006D016F"/>
    <w:rsid w:val="006D3501"/>
    <w:rsid w:val="006D59B0"/>
    <w:rsid w:val="006E32B1"/>
    <w:rsid w:val="006E4331"/>
    <w:rsid w:val="006E6F9D"/>
    <w:rsid w:val="006E7941"/>
    <w:rsid w:val="006F2323"/>
    <w:rsid w:val="006F46D1"/>
    <w:rsid w:val="007027C4"/>
    <w:rsid w:val="007028E5"/>
    <w:rsid w:val="00707667"/>
    <w:rsid w:val="007103E9"/>
    <w:rsid w:val="00716FB1"/>
    <w:rsid w:val="007271C7"/>
    <w:rsid w:val="00731804"/>
    <w:rsid w:val="00735ECE"/>
    <w:rsid w:val="0073652D"/>
    <w:rsid w:val="00736F5B"/>
    <w:rsid w:val="00737260"/>
    <w:rsid w:val="00741A84"/>
    <w:rsid w:val="00743BB6"/>
    <w:rsid w:val="00743D52"/>
    <w:rsid w:val="00746917"/>
    <w:rsid w:val="00755B69"/>
    <w:rsid w:val="007618C5"/>
    <w:rsid w:val="00770D07"/>
    <w:rsid w:val="00772E76"/>
    <w:rsid w:val="00774797"/>
    <w:rsid w:val="00783023"/>
    <w:rsid w:val="007879F5"/>
    <w:rsid w:val="00793DD1"/>
    <w:rsid w:val="007966AB"/>
    <w:rsid w:val="007A0D28"/>
    <w:rsid w:val="007A59B2"/>
    <w:rsid w:val="007A7A9C"/>
    <w:rsid w:val="007B18B2"/>
    <w:rsid w:val="007B3597"/>
    <w:rsid w:val="007B51AD"/>
    <w:rsid w:val="007C0067"/>
    <w:rsid w:val="007C04F6"/>
    <w:rsid w:val="007C3840"/>
    <w:rsid w:val="007D257C"/>
    <w:rsid w:val="007D2F86"/>
    <w:rsid w:val="007E21A5"/>
    <w:rsid w:val="007E707F"/>
    <w:rsid w:val="00803C57"/>
    <w:rsid w:val="00804C1D"/>
    <w:rsid w:val="00811AE3"/>
    <w:rsid w:val="00812D2E"/>
    <w:rsid w:val="00817E63"/>
    <w:rsid w:val="00821863"/>
    <w:rsid w:val="00827440"/>
    <w:rsid w:val="00831C8D"/>
    <w:rsid w:val="0083203B"/>
    <w:rsid w:val="00833B2E"/>
    <w:rsid w:val="0083562D"/>
    <w:rsid w:val="00837181"/>
    <w:rsid w:val="00842426"/>
    <w:rsid w:val="0084329D"/>
    <w:rsid w:val="008469B2"/>
    <w:rsid w:val="0084746C"/>
    <w:rsid w:val="00850C65"/>
    <w:rsid w:val="008527B4"/>
    <w:rsid w:val="0085535B"/>
    <w:rsid w:val="00856A12"/>
    <w:rsid w:val="00864F17"/>
    <w:rsid w:val="008650CA"/>
    <w:rsid w:val="00865911"/>
    <w:rsid w:val="00866B22"/>
    <w:rsid w:val="00871566"/>
    <w:rsid w:val="00882620"/>
    <w:rsid w:val="00882A39"/>
    <w:rsid w:val="0089263D"/>
    <w:rsid w:val="008964A9"/>
    <w:rsid w:val="008A2671"/>
    <w:rsid w:val="008A330E"/>
    <w:rsid w:val="008A3F70"/>
    <w:rsid w:val="008A43D6"/>
    <w:rsid w:val="008A5A54"/>
    <w:rsid w:val="008A5FCE"/>
    <w:rsid w:val="008B00C2"/>
    <w:rsid w:val="008B149A"/>
    <w:rsid w:val="008B42ED"/>
    <w:rsid w:val="008B4F7A"/>
    <w:rsid w:val="008B78DB"/>
    <w:rsid w:val="008C1C64"/>
    <w:rsid w:val="008C5CE7"/>
    <w:rsid w:val="008D02B7"/>
    <w:rsid w:val="008D207A"/>
    <w:rsid w:val="008D5498"/>
    <w:rsid w:val="008D56C6"/>
    <w:rsid w:val="008D7A61"/>
    <w:rsid w:val="008E1359"/>
    <w:rsid w:val="008E7BFB"/>
    <w:rsid w:val="008F2FDD"/>
    <w:rsid w:val="00901DAA"/>
    <w:rsid w:val="009048AF"/>
    <w:rsid w:val="00905691"/>
    <w:rsid w:val="009073A2"/>
    <w:rsid w:val="00910789"/>
    <w:rsid w:val="00917A6A"/>
    <w:rsid w:val="009246E8"/>
    <w:rsid w:val="00925F00"/>
    <w:rsid w:val="009331D3"/>
    <w:rsid w:val="009372E1"/>
    <w:rsid w:val="00937A24"/>
    <w:rsid w:val="009449A4"/>
    <w:rsid w:val="009465DF"/>
    <w:rsid w:val="00947B35"/>
    <w:rsid w:val="00951089"/>
    <w:rsid w:val="00960033"/>
    <w:rsid w:val="00962CA8"/>
    <w:rsid w:val="00964776"/>
    <w:rsid w:val="00966128"/>
    <w:rsid w:val="00967EF5"/>
    <w:rsid w:val="00971E23"/>
    <w:rsid w:val="00972019"/>
    <w:rsid w:val="00980B55"/>
    <w:rsid w:val="00984F98"/>
    <w:rsid w:val="00985054"/>
    <w:rsid w:val="00985B31"/>
    <w:rsid w:val="00987F80"/>
    <w:rsid w:val="0099168B"/>
    <w:rsid w:val="00991691"/>
    <w:rsid w:val="009927D0"/>
    <w:rsid w:val="00994C0A"/>
    <w:rsid w:val="00994D1E"/>
    <w:rsid w:val="00995A9B"/>
    <w:rsid w:val="009A0BC3"/>
    <w:rsid w:val="009A110D"/>
    <w:rsid w:val="009A3160"/>
    <w:rsid w:val="009A32FA"/>
    <w:rsid w:val="009A4428"/>
    <w:rsid w:val="009A7347"/>
    <w:rsid w:val="009A7ECE"/>
    <w:rsid w:val="009B0F56"/>
    <w:rsid w:val="009B3E92"/>
    <w:rsid w:val="009B661F"/>
    <w:rsid w:val="009C1E6C"/>
    <w:rsid w:val="009C51E5"/>
    <w:rsid w:val="009C6884"/>
    <w:rsid w:val="009D0171"/>
    <w:rsid w:val="009D5AF1"/>
    <w:rsid w:val="009D5E0B"/>
    <w:rsid w:val="009D6D0B"/>
    <w:rsid w:val="009E019D"/>
    <w:rsid w:val="009E1054"/>
    <w:rsid w:val="009E2EB7"/>
    <w:rsid w:val="009E5B75"/>
    <w:rsid w:val="009E612E"/>
    <w:rsid w:val="009E6965"/>
    <w:rsid w:val="009F328F"/>
    <w:rsid w:val="009F4B14"/>
    <w:rsid w:val="009F5F8C"/>
    <w:rsid w:val="009F6180"/>
    <w:rsid w:val="009F7380"/>
    <w:rsid w:val="009F7479"/>
    <w:rsid w:val="00A00524"/>
    <w:rsid w:val="00A06818"/>
    <w:rsid w:val="00A079D0"/>
    <w:rsid w:val="00A1187E"/>
    <w:rsid w:val="00A14077"/>
    <w:rsid w:val="00A142FA"/>
    <w:rsid w:val="00A158F8"/>
    <w:rsid w:val="00A23FD9"/>
    <w:rsid w:val="00A256C1"/>
    <w:rsid w:val="00A26DEA"/>
    <w:rsid w:val="00A26E2F"/>
    <w:rsid w:val="00A31588"/>
    <w:rsid w:val="00A32733"/>
    <w:rsid w:val="00A332B5"/>
    <w:rsid w:val="00A33889"/>
    <w:rsid w:val="00A33CEA"/>
    <w:rsid w:val="00A401F6"/>
    <w:rsid w:val="00A426F5"/>
    <w:rsid w:val="00A52534"/>
    <w:rsid w:val="00A52847"/>
    <w:rsid w:val="00A52E1B"/>
    <w:rsid w:val="00A62CD8"/>
    <w:rsid w:val="00A64F01"/>
    <w:rsid w:val="00A74DB4"/>
    <w:rsid w:val="00A7544B"/>
    <w:rsid w:val="00A76FA3"/>
    <w:rsid w:val="00A81DC3"/>
    <w:rsid w:val="00A832A3"/>
    <w:rsid w:val="00A83E50"/>
    <w:rsid w:val="00A84404"/>
    <w:rsid w:val="00AA43EA"/>
    <w:rsid w:val="00AA4CB9"/>
    <w:rsid w:val="00AA4F62"/>
    <w:rsid w:val="00AA552C"/>
    <w:rsid w:val="00AA67C7"/>
    <w:rsid w:val="00AB3B62"/>
    <w:rsid w:val="00AB464C"/>
    <w:rsid w:val="00AB6CB6"/>
    <w:rsid w:val="00AB7AE3"/>
    <w:rsid w:val="00AC1F41"/>
    <w:rsid w:val="00AC2D6B"/>
    <w:rsid w:val="00AC5EBD"/>
    <w:rsid w:val="00AC7092"/>
    <w:rsid w:val="00AD10C7"/>
    <w:rsid w:val="00AD18B1"/>
    <w:rsid w:val="00AD309C"/>
    <w:rsid w:val="00AD359C"/>
    <w:rsid w:val="00AD76A0"/>
    <w:rsid w:val="00AE0B48"/>
    <w:rsid w:val="00AE42CF"/>
    <w:rsid w:val="00AE4873"/>
    <w:rsid w:val="00AE4B32"/>
    <w:rsid w:val="00AE5F1F"/>
    <w:rsid w:val="00AF2CE0"/>
    <w:rsid w:val="00AF384F"/>
    <w:rsid w:val="00AF778C"/>
    <w:rsid w:val="00B00B54"/>
    <w:rsid w:val="00B069C1"/>
    <w:rsid w:val="00B11356"/>
    <w:rsid w:val="00B12B14"/>
    <w:rsid w:val="00B17544"/>
    <w:rsid w:val="00B20AFC"/>
    <w:rsid w:val="00B23AD9"/>
    <w:rsid w:val="00B23CBF"/>
    <w:rsid w:val="00B332D1"/>
    <w:rsid w:val="00B33F03"/>
    <w:rsid w:val="00B4126F"/>
    <w:rsid w:val="00B44A3C"/>
    <w:rsid w:val="00B47AC6"/>
    <w:rsid w:val="00B50C85"/>
    <w:rsid w:val="00B51046"/>
    <w:rsid w:val="00B52986"/>
    <w:rsid w:val="00B60080"/>
    <w:rsid w:val="00B61AC0"/>
    <w:rsid w:val="00B6264B"/>
    <w:rsid w:val="00B662E1"/>
    <w:rsid w:val="00B66A36"/>
    <w:rsid w:val="00B71417"/>
    <w:rsid w:val="00B716E7"/>
    <w:rsid w:val="00B749E0"/>
    <w:rsid w:val="00B76D30"/>
    <w:rsid w:val="00B81BFF"/>
    <w:rsid w:val="00B95F1D"/>
    <w:rsid w:val="00B97FF6"/>
    <w:rsid w:val="00BA0AD2"/>
    <w:rsid w:val="00BA2F7C"/>
    <w:rsid w:val="00BA41B9"/>
    <w:rsid w:val="00BB064B"/>
    <w:rsid w:val="00BB33CD"/>
    <w:rsid w:val="00BB49FC"/>
    <w:rsid w:val="00BB5A0D"/>
    <w:rsid w:val="00BB63FF"/>
    <w:rsid w:val="00BC1295"/>
    <w:rsid w:val="00BC2C20"/>
    <w:rsid w:val="00BC5231"/>
    <w:rsid w:val="00BD1B6A"/>
    <w:rsid w:val="00BD4E08"/>
    <w:rsid w:val="00BD736B"/>
    <w:rsid w:val="00BE0ACD"/>
    <w:rsid w:val="00BF62E0"/>
    <w:rsid w:val="00BF6995"/>
    <w:rsid w:val="00C01343"/>
    <w:rsid w:val="00C0555C"/>
    <w:rsid w:val="00C06EB0"/>
    <w:rsid w:val="00C11235"/>
    <w:rsid w:val="00C1717C"/>
    <w:rsid w:val="00C21B2F"/>
    <w:rsid w:val="00C21FE2"/>
    <w:rsid w:val="00C268E3"/>
    <w:rsid w:val="00C26956"/>
    <w:rsid w:val="00C27BD9"/>
    <w:rsid w:val="00C305AE"/>
    <w:rsid w:val="00C326AD"/>
    <w:rsid w:val="00C464BA"/>
    <w:rsid w:val="00C535F8"/>
    <w:rsid w:val="00C57D19"/>
    <w:rsid w:val="00C65F4A"/>
    <w:rsid w:val="00C679BD"/>
    <w:rsid w:val="00C70DE1"/>
    <w:rsid w:val="00C72C88"/>
    <w:rsid w:val="00C73B6C"/>
    <w:rsid w:val="00C73F39"/>
    <w:rsid w:val="00C846C2"/>
    <w:rsid w:val="00C85BED"/>
    <w:rsid w:val="00C85F69"/>
    <w:rsid w:val="00C869FD"/>
    <w:rsid w:val="00C91FF0"/>
    <w:rsid w:val="00C93824"/>
    <w:rsid w:val="00C94724"/>
    <w:rsid w:val="00CA098E"/>
    <w:rsid w:val="00CA2D5D"/>
    <w:rsid w:val="00CA7541"/>
    <w:rsid w:val="00CB1281"/>
    <w:rsid w:val="00CB1D81"/>
    <w:rsid w:val="00CB3572"/>
    <w:rsid w:val="00CB51A1"/>
    <w:rsid w:val="00CB5E88"/>
    <w:rsid w:val="00CC156C"/>
    <w:rsid w:val="00CC32DD"/>
    <w:rsid w:val="00CC5B9A"/>
    <w:rsid w:val="00CE0D68"/>
    <w:rsid w:val="00CE1B5C"/>
    <w:rsid w:val="00CE408A"/>
    <w:rsid w:val="00CE40C2"/>
    <w:rsid w:val="00CE4ACD"/>
    <w:rsid w:val="00CE62E8"/>
    <w:rsid w:val="00CE79AB"/>
    <w:rsid w:val="00CF053E"/>
    <w:rsid w:val="00CF118C"/>
    <w:rsid w:val="00CF44D6"/>
    <w:rsid w:val="00D00A28"/>
    <w:rsid w:val="00D01797"/>
    <w:rsid w:val="00D021AC"/>
    <w:rsid w:val="00D074BF"/>
    <w:rsid w:val="00D11B94"/>
    <w:rsid w:val="00D17035"/>
    <w:rsid w:val="00D22E0B"/>
    <w:rsid w:val="00D24C22"/>
    <w:rsid w:val="00D32197"/>
    <w:rsid w:val="00D41A98"/>
    <w:rsid w:val="00D46E64"/>
    <w:rsid w:val="00D50DB7"/>
    <w:rsid w:val="00D51666"/>
    <w:rsid w:val="00D529D0"/>
    <w:rsid w:val="00D55D1F"/>
    <w:rsid w:val="00D57ACD"/>
    <w:rsid w:val="00D676B3"/>
    <w:rsid w:val="00D750D4"/>
    <w:rsid w:val="00D77B54"/>
    <w:rsid w:val="00D77EEA"/>
    <w:rsid w:val="00D931F9"/>
    <w:rsid w:val="00D93C5A"/>
    <w:rsid w:val="00DB2636"/>
    <w:rsid w:val="00DB71BC"/>
    <w:rsid w:val="00DC210D"/>
    <w:rsid w:val="00DC31CD"/>
    <w:rsid w:val="00DC32EE"/>
    <w:rsid w:val="00DC5A1C"/>
    <w:rsid w:val="00DD0D11"/>
    <w:rsid w:val="00DD4D96"/>
    <w:rsid w:val="00DD764C"/>
    <w:rsid w:val="00DD7FB9"/>
    <w:rsid w:val="00DE2AE3"/>
    <w:rsid w:val="00DE4A6E"/>
    <w:rsid w:val="00DF4CDC"/>
    <w:rsid w:val="00DF72EE"/>
    <w:rsid w:val="00E02088"/>
    <w:rsid w:val="00E03625"/>
    <w:rsid w:val="00E03AB6"/>
    <w:rsid w:val="00E07B65"/>
    <w:rsid w:val="00E11F0C"/>
    <w:rsid w:val="00E259C5"/>
    <w:rsid w:val="00E30567"/>
    <w:rsid w:val="00E458A0"/>
    <w:rsid w:val="00E47731"/>
    <w:rsid w:val="00E508F6"/>
    <w:rsid w:val="00E51559"/>
    <w:rsid w:val="00E54A66"/>
    <w:rsid w:val="00E60BFA"/>
    <w:rsid w:val="00E61AD8"/>
    <w:rsid w:val="00E64ACB"/>
    <w:rsid w:val="00E824A3"/>
    <w:rsid w:val="00E842CC"/>
    <w:rsid w:val="00E90B27"/>
    <w:rsid w:val="00E9132C"/>
    <w:rsid w:val="00E91798"/>
    <w:rsid w:val="00E97615"/>
    <w:rsid w:val="00EA0B07"/>
    <w:rsid w:val="00EA0E42"/>
    <w:rsid w:val="00EA2269"/>
    <w:rsid w:val="00EB039E"/>
    <w:rsid w:val="00EB36C2"/>
    <w:rsid w:val="00EB58A2"/>
    <w:rsid w:val="00EB7B63"/>
    <w:rsid w:val="00EC1255"/>
    <w:rsid w:val="00EC2D56"/>
    <w:rsid w:val="00EC68AC"/>
    <w:rsid w:val="00ED1A5C"/>
    <w:rsid w:val="00ED2C2E"/>
    <w:rsid w:val="00ED352D"/>
    <w:rsid w:val="00EE208C"/>
    <w:rsid w:val="00EE2885"/>
    <w:rsid w:val="00EF1653"/>
    <w:rsid w:val="00EF2E13"/>
    <w:rsid w:val="00EF513B"/>
    <w:rsid w:val="00F00F36"/>
    <w:rsid w:val="00F035D8"/>
    <w:rsid w:val="00F04045"/>
    <w:rsid w:val="00F06FA7"/>
    <w:rsid w:val="00F140AD"/>
    <w:rsid w:val="00F20FE1"/>
    <w:rsid w:val="00F2648C"/>
    <w:rsid w:val="00F32526"/>
    <w:rsid w:val="00F32968"/>
    <w:rsid w:val="00F360E1"/>
    <w:rsid w:val="00F407BA"/>
    <w:rsid w:val="00F40A0A"/>
    <w:rsid w:val="00F46E4B"/>
    <w:rsid w:val="00F54A3C"/>
    <w:rsid w:val="00F54F88"/>
    <w:rsid w:val="00F5558B"/>
    <w:rsid w:val="00F60366"/>
    <w:rsid w:val="00F60B6F"/>
    <w:rsid w:val="00F65C0E"/>
    <w:rsid w:val="00F670E5"/>
    <w:rsid w:val="00F673BB"/>
    <w:rsid w:val="00F678BF"/>
    <w:rsid w:val="00F716BC"/>
    <w:rsid w:val="00F7306E"/>
    <w:rsid w:val="00F73466"/>
    <w:rsid w:val="00F75941"/>
    <w:rsid w:val="00F76861"/>
    <w:rsid w:val="00F8205E"/>
    <w:rsid w:val="00F848D2"/>
    <w:rsid w:val="00F87D2D"/>
    <w:rsid w:val="00F9146D"/>
    <w:rsid w:val="00F948BE"/>
    <w:rsid w:val="00F97964"/>
    <w:rsid w:val="00F9799A"/>
    <w:rsid w:val="00FB1E3C"/>
    <w:rsid w:val="00FB7BB4"/>
    <w:rsid w:val="00FC0F12"/>
    <w:rsid w:val="00FC58F2"/>
    <w:rsid w:val="00FC7ED8"/>
    <w:rsid w:val="00FD543E"/>
    <w:rsid w:val="00FE7FE7"/>
    <w:rsid w:val="00FF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3966"/>
  </w:style>
  <w:style w:type="paragraph" w:styleId="Titolo1">
    <w:name w:val="heading 1"/>
    <w:basedOn w:val="Normale"/>
    <w:next w:val="Normale"/>
    <w:qFormat/>
    <w:pPr>
      <w:keepNext/>
      <w:ind w:left="5103" w:right="566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ind w:left="2835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pPr>
      <w:keepNext/>
      <w:ind w:right="1700"/>
      <w:outlineLvl w:val="2"/>
    </w:pPr>
  </w:style>
  <w:style w:type="paragraph" w:styleId="Titolo4">
    <w:name w:val="heading 4"/>
    <w:basedOn w:val="Normale"/>
    <w:next w:val="Normale"/>
    <w:qFormat/>
    <w:pPr>
      <w:keepNext/>
      <w:shd w:val="clear" w:color="auto" w:fill="FFFFFF"/>
      <w:tabs>
        <w:tab w:val="left" w:pos="8363"/>
      </w:tabs>
      <w:ind w:left="567" w:right="1247" w:firstLine="567"/>
      <w:jc w:val="both"/>
      <w:outlineLvl w:val="3"/>
    </w:pPr>
    <w:rPr>
      <w:b/>
      <w:bCs/>
      <w:color w:val="000000"/>
      <w:spacing w:val="-9"/>
      <w:sz w:val="28"/>
      <w:szCs w:val="25"/>
    </w:rPr>
  </w:style>
  <w:style w:type="paragraph" w:styleId="Titolo5">
    <w:name w:val="heading 5"/>
    <w:basedOn w:val="Normale"/>
    <w:next w:val="Normale"/>
    <w:qFormat/>
    <w:pPr>
      <w:keepNext/>
      <w:shd w:val="clear" w:color="auto" w:fill="FFFFFF"/>
      <w:tabs>
        <w:tab w:val="left" w:pos="3019"/>
      </w:tabs>
      <w:spacing w:before="5"/>
      <w:ind w:left="202"/>
      <w:outlineLvl w:val="4"/>
    </w:pPr>
    <w:rPr>
      <w:b/>
      <w:spacing w:val="-10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color w:val="FFFFFF"/>
      <w:sz w:val="16"/>
      <w:u w:val="single"/>
    </w:rPr>
  </w:style>
  <w:style w:type="paragraph" w:styleId="Titolo8">
    <w:name w:val="heading 8"/>
    <w:basedOn w:val="Normale"/>
    <w:next w:val="Normale"/>
    <w:qFormat/>
    <w:pPr>
      <w:keepNext/>
      <w:ind w:left="1560"/>
      <w:outlineLvl w:val="7"/>
    </w:pPr>
    <w:rPr>
      <w:b/>
      <w:color w:val="0000FF"/>
    </w:rPr>
  </w:style>
  <w:style w:type="paragraph" w:styleId="Titolo9">
    <w:name w:val="heading 9"/>
    <w:basedOn w:val="Normale"/>
    <w:next w:val="Normale"/>
    <w:qFormat/>
    <w:pPr>
      <w:keepNext/>
      <w:shd w:val="clear" w:color="auto" w:fill="FFFFFF"/>
      <w:tabs>
        <w:tab w:val="left" w:pos="3034"/>
      </w:tabs>
      <w:spacing w:before="293"/>
      <w:ind w:left="216" w:right="2304"/>
      <w:outlineLvl w:val="8"/>
    </w:pPr>
    <w:rPr>
      <w:b/>
      <w:b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Body Text"/>
    <w:basedOn w:val="Normale"/>
    <w:pPr>
      <w:ind w:right="566"/>
    </w:pPr>
    <w:rPr>
      <w:b/>
    </w:rPr>
  </w:style>
  <w:style w:type="paragraph" w:styleId="Rientrocorpodeltesto">
    <w:name w:val="Body Text Indent"/>
    <w:basedOn w:val="Normale"/>
    <w:pPr>
      <w:shd w:val="clear" w:color="auto" w:fill="FFFFFF"/>
      <w:spacing w:line="269" w:lineRule="exact"/>
      <w:ind w:left="540"/>
    </w:pPr>
    <w:rPr>
      <w:color w:val="000000"/>
      <w:spacing w:val="-7"/>
      <w:sz w:val="28"/>
      <w:szCs w:val="23"/>
    </w:rPr>
  </w:style>
  <w:style w:type="paragraph" w:styleId="Testodelblocco">
    <w:name w:val="Block Text"/>
    <w:basedOn w:val="Normale"/>
    <w:pPr>
      <w:shd w:val="clear" w:color="auto" w:fill="FFFFFF"/>
      <w:tabs>
        <w:tab w:val="left" w:pos="6269"/>
      </w:tabs>
      <w:spacing w:before="230" w:line="235" w:lineRule="exact"/>
      <w:ind w:left="7020" w:right="512"/>
    </w:pPr>
    <w:rPr>
      <w:color w:val="000000"/>
      <w:w w:val="90"/>
    </w:rPr>
  </w:style>
  <w:style w:type="paragraph" w:customStyle="1" w:styleId="OmniPage258">
    <w:name w:val="OmniPage #258"/>
    <w:basedOn w:val="Normale"/>
    <w:pPr>
      <w:ind w:left="1776"/>
      <w:jc w:val="both"/>
    </w:pPr>
    <w:rPr>
      <w:noProof/>
    </w:rPr>
  </w:style>
  <w:style w:type="paragraph" w:customStyle="1" w:styleId="OmniPage262">
    <w:name w:val="OmniPage #262"/>
    <w:basedOn w:val="Normale"/>
    <w:pPr>
      <w:tabs>
        <w:tab w:val="right" w:pos="6043"/>
      </w:tabs>
      <w:ind w:left="1980"/>
    </w:pPr>
    <w:rPr>
      <w:noProof/>
    </w:rPr>
  </w:style>
  <w:style w:type="paragraph" w:customStyle="1" w:styleId="OmniPage263">
    <w:name w:val="OmniPage #263"/>
    <w:basedOn w:val="Normale"/>
    <w:pPr>
      <w:ind w:left="1956" w:right="72" w:firstLine="168"/>
      <w:jc w:val="both"/>
    </w:pPr>
    <w:rPr>
      <w:noProof/>
    </w:rPr>
  </w:style>
  <w:style w:type="paragraph" w:customStyle="1" w:styleId="OmniPage513">
    <w:name w:val="OmniPage #513"/>
    <w:basedOn w:val="Normale"/>
    <w:pPr>
      <w:ind w:left="1056" w:right="852"/>
      <w:jc w:val="both"/>
    </w:pPr>
    <w:rPr>
      <w:noProof/>
    </w:rPr>
  </w:style>
  <w:style w:type="paragraph" w:customStyle="1" w:styleId="OmniPage516">
    <w:name w:val="OmniPage #516"/>
    <w:basedOn w:val="Normale"/>
    <w:pPr>
      <w:tabs>
        <w:tab w:val="right" w:pos="3663"/>
      </w:tabs>
      <w:ind w:left="1092"/>
    </w:pPr>
    <w:rPr>
      <w:noProof/>
    </w:rPr>
  </w:style>
  <w:style w:type="paragraph" w:customStyle="1" w:styleId="OmniPage517">
    <w:name w:val="OmniPage #517"/>
    <w:basedOn w:val="Normale"/>
    <w:pPr>
      <w:tabs>
        <w:tab w:val="right" w:pos="2595"/>
      </w:tabs>
      <w:ind w:left="1092"/>
    </w:pPr>
    <w:rPr>
      <w:noProof/>
    </w:rPr>
  </w:style>
  <w:style w:type="paragraph" w:customStyle="1" w:styleId="OmniPage518">
    <w:name w:val="OmniPage #518"/>
    <w:basedOn w:val="Normale"/>
    <w:pPr>
      <w:ind w:left="1092" w:right="2688"/>
      <w:jc w:val="both"/>
    </w:pPr>
    <w:rPr>
      <w:noProof/>
    </w:rPr>
  </w:style>
  <w:style w:type="paragraph" w:customStyle="1" w:styleId="OmniPage520">
    <w:name w:val="OmniPage #520"/>
    <w:basedOn w:val="Normale"/>
    <w:pPr>
      <w:tabs>
        <w:tab w:val="right" w:pos="4599"/>
      </w:tabs>
      <w:ind w:left="1080"/>
    </w:pPr>
    <w:rPr>
      <w:noProof/>
    </w:rPr>
  </w:style>
  <w:style w:type="paragraph" w:customStyle="1" w:styleId="OmniPage521">
    <w:name w:val="OmniPage #521"/>
    <w:basedOn w:val="Normale"/>
    <w:pPr>
      <w:tabs>
        <w:tab w:val="right" w:pos="6423"/>
      </w:tabs>
      <w:ind w:left="1080"/>
    </w:pPr>
    <w:rPr>
      <w:noProof/>
    </w:rPr>
  </w:style>
  <w:style w:type="paragraph" w:customStyle="1" w:styleId="OmniPage522">
    <w:name w:val="OmniPage #522"/>
    <w:basedOn w:val="Normale"/>
    <w:pPr>
      <w:ind w:left="1068" w:right="3528"/>
      <w:jc w:val="both"/>
    </w:pPr>
    <w:rPr>
      <w:noProof/>
    </w:rPr>
  </w:style>
  <w:style w:type="paragraph" w:customStyle="1" w:styleId="OmniPage523">
    <w:name w:val="OmniPage #523"/>
    <w:basedOn w:val="Normale"/>
    <w:pPr>
      <w:tabs>
        <w:tab w:val="right" w:pos="2283"/>
      </w:tabs>
      <w:ind w:left="1092"/>
    </w:pPr>
    <w:rPr>
      <w:noProof/>
    </w:rPr>
  </w:style>
  <w:style w:type="paragraph" w:customStyle="1" w:styleId="OmniPage525">
    <w:name w:val="OmniPage #525"/>
    <w:basedOn w:val="Normale"/>
    <w:pPr>
      <w:tabs>
        <w:tab w:val="right" w:pos="2127"/>
      </w:tabs>
      <w:ind w:left="1092"/>
    </w:pPr>
    <w:rPr>
      <w:noProof/>
    </w:rPr>
  </w:style>
  <w:style w:type="paragraph" w:customStyle="1" w:styleId="OmniPage526">
    <w:name w:val="OmniPage #526"/>
    <w:basedOn w:val="Normale"/>
    <w:pPr>
      <w:ind w:left="1068" w:right="3840"/>
      <w:jc w:val="both"/>
    </w:pPr>
    <w:rPr>
      <w:noProof/>
    </w:rPr>
  </w:style>
  <w:style w:type="paragraph" w:customStyle="1" w:styleId="OmniPage528">
    <w:name w:val="OmniPage #528"/>
    <w:basedOn w:val="Normale"/>
    <w:pPr>
      <w:tabs>
        <w:tab w:val="right" w:pos="3663"/>
      </w:tabs>
      <w:ind w:left="1080"/>
    </w:pPr>
    <w:rPr>
      <w:noProof/>
    </w:rPr>
  </w:style>
  <w:style w:type="paragraph" w:customStyle="1" w:styleId="OmniPage532">
    <w:name w:val="OmniPage #532"/>
    <w:basedOn w:val="Normale"/>
    <w:pPr>
      <w:tabs>
        <w:tab w:val="right" w:pos="3123"/>
      </w:tabs>
      <w:ind w:left="1068"/>
    </w:pPr>
    <w:rPr>
      <w:noProof/>
    </w:rPr>
  </w:style>
  <w:style w:type="paragraph" w:customStyle="1" w:styleId="OmniPage771">
    <w:name w:val="OmniPage #771"/>
    <w:basedOn w:val="Normale"/>
    <w:pPr>
      <w:tabs>
        <w:tab w:val="left" w:pos="6352"/>
        <w:tab w:val="left" w:leader="dot" w:pos="7483"/>
        <w:tab w:val="right" w:pos="9981"/>
      </w:tabs>
      <w:ind w:left="6806"/>
    </w:pPr>
    <w:rPr>
      <w:noProof/>
    </w:rPr>
  </w:style>
  <w:style w:type="paragraph" w:customStyle="1" w:styleId="OmniPage772">
    <w:name w:val="OmniPage #772"/>
    <w:basedOn w:val="Normale"/>
    <w:pPr>
      <w:ind w:left="1583" w:right="110" w:firstLine="57"/>
      <w:jc w:val="both"/>
    </w:pPr>
    <w:rPr>
      <w:noProof/>
    </w:rPr>
  </w:style>
  <w:style w:type="paragraph" w:styleId="Corpodeltesto2">
    <w:name w:val="Body Text 2"/>
    <w:basedOn w:val="Normale"/>
    <w:pPr>
      <w:tabs>
        <w:tab w:val="left" w:pos="180"/>
      </w:tabs>
    </w:pPr>
    <w:rPr>
      <w:sz w:val="28"/>
    </w:rPr>
  </w:style>
  <w:style w:type="paragraph" w:customStyle="1" w:styleId="OmniPage6">
    <w:name w:val="OmniPage #6"/>
    <w:basedOn w:val="Normale"/>
    <w:pPr>
      <w:ind w:left="1032" w:right="48"/>
    </w:pPr>
    <w:rPr>
      <w:noProof/>
    </w:rPr>
  </w:style>
  <w:style w:type="paragraph" w:customStyle="1" w:styleId="OmniPage7">
    <w:name w:val="OmniPage #7"/>
    <w:basedOn w:val="Normale"/>
    <w:pPr>
      <w:tabs>
        <w:tab w:val="right" w:pos="2967"/>
      </w:tabs>
      <w:ind w:left="1104"/>
    </w:pPr>
    <w:rPr>
      <w:noProof/>
    </w:rPr>
  </w:style>
  <w:style w:type="paragraph" w:customStyle="1" w:styleId="OmniPage9">
    <w:name w:val="OmniPage #9"/>
    <w:basedOn w:val="Normale"/>
    <w:pPr>
      <w:tabs>
        <w:tab w:val="right" w:pos="4815"/>
      </w:tabs>
      <w:ind w:left="1188"/>
    </w:pPr>
    <w:rPr>
      <w:noProof/>
    </w:rPr>
  </w:style>
  <w:style w:type="paragraph" w:customStyle="1" w:styleId="OmniPage12">
    <w:name w:val="OmniPage #12"/>
    <w:basedOn w:val="Normale"/>
    <w:pPr>
      <w:ind w:left="1032" w:right="3828"/>
    </w:pPr>
    <w:rPr>
      <w:noProof/>
    </w:rPr>
  </w:style>
  <w:style w:type="paragraph" w:customStyle="1" w:styleId="OmniPage14">
    <w:name w:val="OmniPage #14"/>
    <w:basedOn w:val="Normale"/>
    <w:pPr>
      <w:tabs>
        <w:tab w:val="right" w:pos="6135"/>
      </w:tabs>
      <w:ind w:left="1020"/>
    </w:pPr>
    <w:rPr>
      <w:noProof/>
    </w:rPr>
  </w:style>
  <w:style w:type="paragraph" w:customStyle="1" w:styleId="OmniPage257">
    <w:name w:val="OmniPage #257"/>
    <w:basedOn w:val="Normale"/>
    <w:pPr>
      <w:tabs>
        <w:tab w:val="right" w:pos="8093"/>
      </w:tabs>
      <w:ind w:left="1776"/>
    </w:pPr>
    <w:rPr>
      <w:noProof/>
    </w:rPr>
  </w:style>
  <w:style w:type="paragraph" w:customStyle="1" w:styleId="OmniPage259">
    <w:name w:val="OmniPage #259"/>
    <w:basedOn w:val="Normale"/>
    <w:pPr>
      <w:ind w:left="1968" w:right="48" w:firstLine="588"/>
      <w:jc w:val="both"/>
    </w:pPr>
    <w:rPr>
      <w:noProof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estonotadichiusura">
    <w:name w:val="endnote text"/>
    <w:basedOn w:val="Normale"/>
    <w:semiHidden/>
    <w:rsid w:val="00F360E1"/>
  </w:style>
  <w:style w:type="paragraph" w:styleId="Rientrocorpodeltesto2">
    <w:name w:val="Body Text Indent 2"/>
    <w:basedOn w:val="Normale"/>
    <w:rsid w:val="00D00A28"/>
    <w:pPr>
      <w:spacing w:after="120" w:line="480" w:lineRule="auto"/>
      <w:ind w:left="283"/>
    </w:pPr>
  </w:style>
  <w:style w:type="paragraph" w:styleId="Corpodeltesto3">
    <w:name w:val="Body Text 3"/>
    <w:basedOn w:val="Normale"/>
    <w:rsid w:val="00D00A2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EE208C"/>
    <w:pPr>
      <w:spacing w:after="120"/>
      <w:ind w:left="360"/>
    </w:pPr>
    <w:rPr>
      <w:sz w:val="16"/>
      <w:szCs w:val="16"/>
    </w:rPr>
  </w:style>
  <w:style w:type="paragraph" w:customStyle="1" w:styleId="Default">
    <w:name w:val="Default"/>
    <w:rsid w:val="00EE20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normale">
    <w:name w:val="Plain Text"/>
    <w:basedOn w:val="Normale"/>
    <w:rsid w:val="00E07B65"/>
    <w:rPr>
      <w:rFonts w:ascii="Courier New" w:hAnsi="Courier New" w:cs="Courier New"/>
    </w:rPr>
  </w:style>
  <w:style w:type="paragraph" w:styleId="Testofumetto">
    <w:name w:val="Balloon Text"/>
    <w:basedOn w:val="Normale"/>
    <w:link w:val="TestofumettoCarattere"/>
    <w:rsid w:val="00C535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535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mmotor@liber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64804-22C4-4A98-9BB7-EFB87D8E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</vt:lpstr>
    </vt:vector>
  </TitlesOfParts>
  <Company>Microsoft</Company>
  <LinksUpToDate>false</LinksUpToDate>
  <CharactersWithSpaces>6561</CharactersWithSpaces>
  <SharedDoc>false</SharedDoc>
  <HLinks>
    <vt:vector size="6" baseType="variant">
      <vt:variant>
        <vt:i4>3604502</vt:i4>
      </vt:variant>
      <vt:variant>
        <vt:i4>2</vt:i4>
      </vt:variant>
      <vt:variant>
        <vt:i4>0</vt:i4>
      </vt:variant>
      <vt:variant>
        <vt:i4>5</vt:i4>
      </vt:variant>
      <vt:variant>
        <vt:lpwstr>mailto:remmotor@libero.it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creator>alfredo</dc:creator>
  <cp:lastModifiedBy>alfredo</cp:lastModifiedBy>
  <cp:revision>13</cp:revision>
  <cp:lastPrinted>2010-11-22T16:06:00Z</cp:lastPrinted>
  <dcterms:created xsi:type="dcterms:W3CDTF">2012-08-26T13:23:00Z</dcterms:created>
  <dcterms:modified xsi:type="dcterms:W3CDTF">2012-08-26T15:18:00Z</dcterms:modified>
</cp:coreProperties>
</file>