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9C" w:rsidRDefault="00252236">
      <w:r>
        <w:t>MODIFICHE SITO REM</w:t>
      </w:r>
    </w:p>
    <w:p w:rsidR="00252236" w:rsidRDefault="00252236"/>
    <w:p w:rsidR="00252236" w:rsidRDefault="00252236">
      <w:r>
        <w:t>1° SOSTITUIRE LA PRIMA SLIDE CON UN IMMAGINE DI UN LORO MOTORE;</w:t>
      </w:r>
    </w:p>
    <w:p w:rsidR="00252236" w:rsidRDefault="00252236">
      <w:r>
        <w:t xml:space="preserve">2° IN SLIDE 4 MOTORI ELETTRICI INSERIRE LA DICITURA </w:t>
      </w:r>
      <w:proofErr w:type="gramStart"/>
      <w:r>
        <w:t>“ RIPARAZIONI</w:t>
      </w:r>
      <w:proofErr w:type="gramEnd"/>
      <w:r>
        <w:t xml:space="preserve"> MOTORI ELETTRICI C.A.-M.T.-B.T.-C.C.-SERVO MOTORI BRUSHLESS-MOTORI COPPIA;</w:t>
      </w:r>
    </w:p>
    <w:p w:rsidR="00252236" w:rsidRDefault="00252236">
      <w:r>
        <w:t>3° IN SLIDE 5 MANUTENZIONE INSERIRE “MANUTENZIONE PRO-ATTIVA”</w:t>
      </w:r>
    </w:p>
    <w:p w:rsidR="005563AD" w:rsidRDefault="005563AD">
      <w:r>
        <w:t xml:space="preserve">4° IN SLIDE 6 TECNOLOGIE INNOVATIVE SOSTITUIRE </w:t>
      </w:r>
    </w:p>
    <w:p w:rsidR="00252236" w:rsidRDefault="005563AD" w:rsidP="005563AD">
      <w:pPr>
        <w:pStyle w:val="Paragrafoelenco"/>
        <w:numPr>
          <w:ilvl w:val="0"/>
          <w:numId w:val="1"/>
        </w:numPr>
      </w:pPr>
      <w:r>
        <w:t>ANALISI DISPERSIONI IN ANALISI ELETTRICHE</w:t>
      </w:r>
    </w:p>
    <w:p w:rsidR="005563AD" w:rsidRDefault="005563AD" w:rsidP="005563AD">
      <w:pPr>
        <w:pStyle w:val="Paragrafoelenco"/>
        <w:numPr>
          <w:ilvl w:val="0"/>
          <w:numId w:val="1"/>
        </w:numPr>
      </w:pPr>
      <w:r>
        <w:t>CALCOLO DEL DELTA CON CALCOLO DEL Tg. DELTA</w:t>
      </w:r>
    </w:p>
    <w:p w:rsidR="005563AD" w:rsidRDefault="005563AD" w:rsidP="005563AD">
      <w:pPr>
        <w:pStyle w:val="Paragrafoelenco"/>
        <w:numPr>
          <w:ilvl w:val="0"/>
          <w:numId w:val="1"/>
        </w:numPr>
      </w:pPr>
      <w:r>
        <w:t>INSERIRE LA DICITURA “CALCOLO LOOP-TEST PACCHI MAGNETICI CON INFRAROSSI</w:t>
      </w:r>
    </w:p>
    <w:p w:rsidR="005563AD" w:rsidRDefault="005563AD" w:rsidP="005563AD">
      <w:r>
        <w:t xml:space="preserve">5° IN CHI SIAMO SOSTITUIRE IMMAGINE ARTICOLO ELETTROMECCANICA </w:t>
      </w:r>
      <w:proofErr w:type="gramStart"/>
      <w:r>
        <w:t>CON  UNA</w:t>
      </w:r>
      <w:proofErr w:type="gramEnd"/>
      <w:r>
        <w:t xml:space="preserve"> LORO IMMAGINE</w:t>
      </w:r>
    </w:p>
    <w:p w:rsidR="005563AD" w:rsidRDefault="005563AD" w:rsidP="005563AD">
      <w:r>
        <w:t>6° FARE DUE ARTICOLI DEI PARTNERS PER ELETTROMECCANICA E PAER AUTOMAZIONE;</w:t>
      </w:r>
    </w:p>
    <w:p w:rsidR="005563AD" w:rsidRDefault="005563AD" w:rsidP="005563AD">
      <w:r>
        <w:t>7° INSERIRE IN HOME PARTNERS PIU’ IMPORTANTI CHE SONO: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FIMET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SIEMENS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ELECTRO ADDA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PILZ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PRUFTECHNIK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ZENIT POMPE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LENZE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ABB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SEIPE MOTORI</w:t>
      </w:r>
    </w:p>
    <w:p w:rsidR="005563AD" w:rsidRDefault="005563AD" w:rsidP="005563AD">
      <w:pPr>
        <w:pStyle w:val="Paragrafoelenco"/>
        <w:numPr>
          <w:ilvl w:val="0"/>
          <w:numId w:val="2"/>
        </w:numPr>
      </w:pPr>
      <w:r>
        <w:t>ATURIA POMPE</w:t>
      </w:r>
    </w:p>
    <w:p w:rsidR="005563AD" w:rsidRDefault="005563AD" w:rsidP="005563AD">
      <w:r>
        <w:t xml:space="preserve">8° ELIMINARE LOGHI </w:t>
      </w:r>
    </w:p>
    <w:p w:rsidR="005563AD" w:rsidRDefault="005563AD" w:rsidP="005563AD">
      <w:pPr>
        <w:pStyle w:val="Paragrafoelenco"/>
        <w:numPr>
          <w:ilvl w:val="0"/>
          <w:numId w:val="3"/>
        </w:numPr>
      </w:pPr>
      <w:r>
        <w:t>FELM</w:t>
      </w:r>
    </w:p>
    <w:p w:rsidR="005563AD" w:rsidRDefault="005563AD" w:rsidP="005563AD">
      <w:pPr>
        <w:pStyle w:val="Paragrafoelenco"/>
        <w:numPr>
          <w:ilvl w:val="0"/>
          <w:numId w:val="3"/>
        </w:numPr>
      </w:pPr>
      <w:r>
        <w:t>SPM</w:t>
      </w:r>
    </w:p>
    <w:p w:rsidR="005563AD" w:rsidRDefault="005563AD" w:rsidP="005563AD">
      <w:r>
        <w:t xml:space="preserve">SOSTITUIRE </w:t>
      </w:r>
      <w:r w:rsidR="00D83E3D">
        <w:t xml:space="preserve">IN HOME FAGGIOLATI POMPE </w:t>
      </w:r>
      <w:r>
        <w:t>CON ZENIT POMPE E SOSTITUIRE IL LOGO FLYGT CON IL NUOVO</w:t>
      </w:r>
      <w:r w:rsidR="00D83E3D">
        <w:t xml:space="preserve"> </w:t>
      </w:r>
      <w:r>
        <w:t>(CON SCRITTA SOTTO VEDI CATALOGO NUOVO)</w:t>
      </w:r>
    </w:p>
    <w:p w:rsidR="00D83E3D" w:rsidRDefault="00D83E3D" w:rsidP="005563AD">
      <w:r>
        <w:t>9° CREARE UN MENU’ NAVIGAZIONE NELLA HOME IN BASSO O A DESTRA</w:t>
      </w:r>
    </w:p>
    <w:p w:rsidR="00D83E3D" w:rsidRDefault="00D83E3D" w:rsidP="005563AD">
      <w:r>
        <w:t>10°TOGLIERE NEGLI ARTICOLI LE IMMAGINI LINCABILI</w:t>
      </w:r>
    </w:p>
    <w:p w:rsidR="00D83E3D" w:rsidRDefault="00D83E3D" w:rsidP="005563AD">
      <w:r>
        <w:t>11° IN CHI SIAMO-STRUTTURA AZIENDA SOSTITUIRE FOTO CON UNA AZIENDALE</w:t>
      </w:r>
    </w:p>
    <w:p w:rsidR="008D538A" w:rsidRDefault="008D538A" w:rsidP="005563AD">
      <w:r>
        <w:t xml:space="preserve">12° INTEGRARE L’ALRICOLO “CHI SIAMO” CON </w:t>
      </w:r>
      <w:r>
        <w:tab/>
        <w:t>MOTORI ED AUTOMAZIONE</w:t>
      </w:r>
    </w:p>
    <w:p w:rsidR="003E0A2C" w:rsidRDefault="003E0A2C" w:rsidP="005563AD">
      <w:r>
        <w:t>13° CREARE AREA RISERVATA PER I CLIENTI</w:t>
      </w:r>
      <w:bookmarkStart w:id="0" w:name="_GoBack"/>
      <w:bookmarkEnd w:id="0"/>
    </w:p>
    <w:sectPr w:rsidR="003E0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AF4"/>
    <w:multiLevelType w:val="hybridMultilevel"/>
    <w:tmpl w:val="D3AAA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E3772"/>
    <w:multiLevelType w:val="hybridMultilevel"/>
    <w:tmpl w:val="A4EED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B5C3B"/>
    <w:multiLevelType w:val="hybridMultilevel"/>
    <w:tmpl w:val="33F0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36"/>
    <w:rsid w:val="00252236"/>
    <w:rsid w:val="003E0A2C"/>
    <w:rsid w:val="005563AD"/>
    <w:rsid w:val="008D538A"/>
    <w:rsid w:val="00D83E3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273B"/>
  <w15:chartTrackingRefBased/>
  <w15:docId w15:val="{BF5AB161-E6B2-4E6D-888A-F0903B5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3</cp:revision>
  <dcterms:created xsi:type="dcterms:W3CDTF">2016-08-10T16:04:00Z</dcterms:created>
  <dcterms:modified xsi:type="dcterms:W3CDTF">2016-08-10T16:44:00Z</dcterms:modified>
</cp:coreProperties>
</file>