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4805F8" w:rsidP="00632BB7">
      <w:pPr>
        <w:tabs>
          <w:tab w:val="left" w:pos="3402"/>
          <w:tab w:val="left" w:pos="4910"/>
        </w:tabs>
      </w:pPr>
      <w:r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AE6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-422259</wp:posOffset>
            </wp:positionH>
            <wp:positionV relativeFrom="paragraph">
              <wp:posOffset>-452461</wp:posOffset>
            </wp:positionV>
            <wp:extent cx="2289253" cy="227484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53" cy="22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5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38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8E2254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542.4pt;margin-top:422.95pt;width:187.85pt;height:17.55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  <w:r>
        <w:rPr>
          <w:noProof/>
        </w:rPr>
        <w:pict>
          <v:shape id="_x0000_s1026" type="#_x0000_t136" style="position:absolute;left:0;text-align:left;margin-left:175.25pt;margin-top:8.2pt;width:559.1pt;height:36.75pt;z-index:251662336" fillcolor="black [3213]">
            <v:shadow color="#868686"/>
            <v:textpath style="font-family:&quot;Arial&quot;;v-text-align:left;v-text-spacing:78650f;v-text-kern:t" trim="t" fitpath="t" string="AUTOMAZIONE INDUSTRIALE &#10;MANUTENZIONE RIPARAZIONE E GESTIONE MACCHINE ELETTRICHE"/>
          </v:shape>
        </w:pict>
      </w:r>
      <w:r w:rsidR="000B697B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-911279</wp:posOffset>
            </wp:positionH>
            <wp:positionV relativeFrom="paragraph">
              <wp:posOffset>4157115</wp:posOffset>
            </wp:positionV>
            <wp:extent cx="11153508" cy="2600677"/>
            <wp:effectExtent l="95250" t="38100" r="105042" b="28223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53508" cy="2600677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left:0;text-align:left;margin-left:359.85pt;margin-top:189.4pt;width:365.2pt;height:14.35pt;z-index:251672576;mso-position-horizontal-relative:text;mso-position-vertical-relative:text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Essere partner affidabili al fianco dei nostri clienti&quot;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9.85pt;margin-top:241.9pt;width:370.4pt;height:.05pt;z-index:251673600;mso-position-horizontal-relative:text;mso-position-vertical-relative:text" o:connectortype="straight" strokeweight="1.5pt"/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9" type="#_x0000_t136" style="position:absolute;left:0;text-align:left;margin-left:175.25pt;margin-top:11.7pt;width:243.6pt;height:27.75pt;z-index:251668480" adj="10673" fillcolor="black [3213]" strokecolor="white [3212]">
            <v:shadow color="#868686"/>
            <v:textpath style="font-family:&quot;Arial Narrow&quot;;font-size:24pt;font-style:italic;v-text-kern:t" trim="t" fitpath="t" string="Alfredo Evangelist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66pt;margin-top:5.5pt;width:366pt;height:93.75pt;z-index:-251650048" fillcolor="black [3213]">
            <v:shadow color="#868686"/>
            <v:textpath style="font-family:&quot;Arial Narrow&quot;;font-size:16pt;v-text-align:right;v-text-spacing:78650f;v-text-kern:t" trim="t" fitpath="t" string="Via Ferruccia, 16/a – 03010 Patrica (FR)&#10;Tel. 0775 830116 – Fax. 0775 839345 - P.Iva. 02240470605&#10;Email:rem-motori@messaggipec.it - Email : info@rem-motori.it&#10;Email: alfredo.evangelisti@rem-motori.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</w:rPr>
        <w:pict>
          <v:shape id="_x0000_s1033" type="#_x0000_t136" style="position:absolute;left:0;text-align:left;margin-left:627pt;margin-top:14.6pt;width:105pt;height:18.75pt;z-index:251675648" fillcolor="black [3213]">
            <v:shadow color="#868686"/>
            <v:textpath style="font-family:&quot;Arial Narrow&quot;;font-size:16pt;v-text-spacing:78650f;v-text-kern:t" trim="t" fitpath="t" string="Cell. 3480807238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8E2254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109.25pt;margin-top:5pt;width:484.5pt;height:17.65pt;z-index:251679744;mso-position-horizontal-relative:margin;mso-position-vertical-relative:margin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8E2254" w:rsidP="007A184B">
      <w:pPr>
        <w:rPr>
          <w:rFonts w:ascii="Tahoma" w:hAnsi="Tahoma" w:cs="Tahoma"/>
          <w:b/>
          <w:color w:val="EAAD00"/>
          <w:u w:val="single"/>
        </w:rPr>
      </w:pPr>
      <w:r w:rsidRPr="008E2254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02613"/>
    <w:rsid w:val="00012428"/>
    <w:rsid w:val="00016A36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57770"/>
    <w:rsid w:val="00171F6D"/>
    <w:rsid w:val="001B78C9"/>
    <w:rsid w:val="001E005F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C1AB0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D37AC"/>
    <w:rsid w:val="008202B9"/>
    <w:rsid w:val="00885B20"/>
    <w:rsid w:val="0089467D"/>
    <w:rsid w:val="008E163D"/>
    <w:rsid w:val="008E2254"/>
    <w:rsid w:val="00902DF5"/>
    <w:rsid w:val="009049DD"/>
    <w:rsid w:val="0095084C"/>
    <w:rsid w:val="0097633B"/>
    <w:rsid w:val="009901B1"/>
    <w:rsid w:val="009A4253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d17209" strokecolor="none [3213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</cp:revision>
  <cp:lastPrinted>2018-08-30T12:33:00Z</cp:lastPrinted>
  <dcterms:created xsi:type="dcterms:W3CDTF">2018-09-05T13:47:00Z</dcterms:created>
  <dcterms:modified xsi:type="dcterms:W3CDTF">2018-09-05T13:47:00Z</dcterms:modified>
</cp:coreProperties>
</file>