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A" w:rsidRPr="00390CCA" w:rsidRDefault="00390CCA" w:rsidP="00230BFD">
      <w:pPr>
        <w:jc w:val="center"/>
        <w:rPr>
          <w:b/>
          <w:sz w:val="28"/>
          <w:szCs w:val="28"/>
        </w:rPr>
      </w:pPr>
      <w:r w:rsidRPr="00390CCA">
        <w:rPr>
          <w:b/>
          <w:sz w:val="28"/>
          <w:szCs w:val="28"/>
        </w:rPr>
        <w:t>PROMEMORIA</w:t>
      </w:r>
    </w:p>
    <w:p w:rsidR="00390CCA" w:rsidRPr="00230BFD" w:rsidRDefault="00390CCA">
      <w:pPr>
        <w:rPr>
          <w:sz w:val="16"/>
          <w:szCs w:val="16"/>
        </w:rPr>
      </w:pPr>
    </w:p>
    <w:p w:rsidR="00390CCA" w:rsidRPr="00230BFD" w:rsidRDefault="00390CCA" w:rsidP="00390CCA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DOCUMENTAZIONE  NECESSARIA  IN CASO DI SUBAPPALTI A FORNITORI ITALIANI O STRANIERI CON SEDE IN ITALIA:</w:t>
      </w:r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RICHIESTA DI SUBAPPALTO (Allegato A0) COMPILATA IN MODO COMPLETO (n. ordine - n. </w:t>
      </w:r>
      <w:proofErr w:type="spellStart"/>
      <w:r>
        <w:rPr>
          <w:rFonts w:ascii="Calibri" w:hAnsi="Calibri" w:cs="Calibri"/>
          <w:sz w:val="20"/>
          <w:szCs w:val="20"/>
        </w:rPr>
        <w:t>Rda</w:t>
      </w:r>
      <w:proofErr w:type="spellEnd"/>
      <w:r>
        <w:rPr>
          <w:rFonts w:ascii="Calibri" w:hAnsi="Calibri" w:cs="Calibri"/>
          <w:sz w:val="20"/>
          <w:szCs w:val="20"/>
        </w:rPr>
        <w:t xml:space="preserve"> – Validità attività subappaltate- descrizione e percentuale attività subappaltate – firma Appaltatore e firma benestare tecnico</w:t>
      </w:r>
      <w:r w:rsidR="00526E45">
        <w:rPr>
          <w:rFonts w:ascii="Calibri" w:hAnsi="Calibri" w:cs="Calibri"/>
          <w:sz w:val="20"/>
          <w:szCs w:val="20"/>
        </w:rPr>
        <w:t xml:space="preserve"> – indicazione  obbligatoria </w:t>
      </w:r>
      <w:bookmarkStart w:id="0" w:name="_GoBack"/>
      <w:r w:rsidR="00526E45" w:rsidRPr="00526E45">
        <w:rPr>
          <w:rFonts w:ascii="Calibri" w:hAnsi="Calibri" w:cs="Calibri"/>
          <w:b/>
          <w:sz w:val="20"/>
          <w:szCs w:val="20"/>
        </w:rPr>
        <w:t>SI DUVRI / NO DUVRI</w:t>
      </w:r>
      <w:r w:rsidR="00526E45">
        <w:rPr>
          <w:rFonts w:ascii="Calibri" w:hAnsi="Calibri" w:cs="Calibri"/>
          <w:sz w:val="20"/>
          <w:szCs w:val="20"/>
        </w:rPr>
        <w:t xml:space="preserve"> </w:t>
      </w:r>
      <w:bookmarkEnd w:id="0"/>
      <w:r>
        <w:rPr>
          <w:rFonts w:ascii="Calibri" w:hAnsi="Calibri" w:cs="Calibri"/>
          <w:sz w:val="20"/>
          <w:szCs w:val="20"/>
        </w:rPr>
        <w:t>)</w:t>
      </w:r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ALLEGATO A5 DEL SUBAPPALTATORE (DICHIARAZIONE EX ART. 47 DPR  445/2000) compilato in modo completo, con FIRMA RICONOSCIBILE, timbro e data (si ricorda che ha validità 6 mesi)</w:t>
      </w:r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Documento </w:t>
      </w:r>
      <w:proofErr w:type="spellStart"/>
      <w:r>
        <w:rPr>
          <w:rFonts w:ascii="Calibri" w:hAnsi="Calibri" w:cs="Calibri"/>
          <w:sz w:val="20"/>
          <w:szCs w:val="20"/>
        </w:rPr>
        <w:t>identita’</w:t>
      </w:r>
      <w:proofErr w:type="spellEnd"/>
      <w:r>
        <w:rPr>
          <w:rFonts w:ascii="Calibri" w:hAnsi="Calibri" w:cs="Calibri"/>
          <w:sz w:val="20"/>
          <w:szCs w:val="20"/>
        </w:rPr>
        <w:t xml:space="preserve"> dell’intestatario dell’Allegato A5 (copia possibilmente ben visibile e non tutta nera)   in corso di </w:t>
      </w:r>
      <w:proofErr w:type="spellStart"/>
      <w:r>
        <w:rPr>
          <w:rFonts w:ascii="Calibri" w:hAnsi="Calibri" w:cs="Calibri"/>
          <w:sz w:val="20"/>
          <w:szCs w:val="20"/>
        </w:rPr>
        <w:t>validita’</w:t>
      </w:r>
      <w:proofErr w:type="spellEnd"/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CERTIFIC</w:t>
      </w:r>
      <w:r w:rsidR="00FD45C2">
        <w:rPr>
          <w:rFonts w:ascii="Calibri" w:hAnsi="Calibri" w:cs="Calibri"/>
          <w:sz w:val="20"/>
          <w:szCs w:val="20"/>
        </w:rPr>
        <w:t>ATO ISCRIZIONE CCIAA IN BOLLO  (</w:t>
      </w:r>
      <w:r w:rsidR="00FD45C2" w:rsidRPr="00FD45C2">
        <w:rPr>
          <w:rFonts w:ascii="Calibri" w:hAnsi="Calibri" w:cs="Calibri"/>
          <w:b/>
          <w:sz w:val="20"/>
          <w:szCs w:val="20"/>
        </w:rPr>
        <w:t>NON</w:t>
      </w:r>
      <w:r w:rsidR="00FD45C2">
        <w:rPr>
          <w:rFonts w:ascii="Calibri" w:hAnsi="Calibri" w:cs="Calibri"/>
          <w:sz w:val="20"/>
          <w:szCs w:val="20"/>
        </w:rPr>
        <w:t xml:space="preserve"> POSSONO ESSERE ACCETTATE </w:t>
      </w:r>
      <w:r w:rsidR="00FD45C2" w:rsidRPr="00FD45C2">
        <w:rPr>
          <w:rFonts w:ascii="Calibri" w:hAnsi="Calibri" w:cs="Calibri"/>
          <w:sz w:val="20"/>
          <w:szCs w:val="20"/>
          <w:u w:val="single"/>
        </w:rPr>
        <w:t>VISURE</w:t>
      </w:r>
      <w:r w:rsidR="00FD45C2">
        <w:rPr>
          <w:rFonts w:ascii="Calibri" w:hAnsi="Calibri" w:cs="Calibri"/>
          <w:sz w:val="20"/>
          <w:szCs w:val="20"/>
        </w:rPr>
        <w:t xml:space="preserve"> CAMERALI E CERTIFICATI ISCR. CCIAA “ RILASCIATI IN ESENZIONE BOLLO” )</w:t>
      </w:r>
    </w:p>
    <w:p w:rsidR="00FD45C2" w:rsidRDefault="00FD45C2" w:rsidP="00FD45C2">
      <w:pPr>
        <w:pStyle w:val="Paragrafoelenc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INOLTRE NEL CASO IN CUI “IL PAGAMENTO DEL BOLLO SIA ASSOLTO IN MODO VIRTUALE “, </w:t>
      </w:r>
      <w:r w:rsidRPr="00FD45C2">
        <w:rPr>
          <w:rFonts w:ascii="Calibri" w:hAnsi="Calibri" w:cs="Calibri"/>
          <w:b/>
          <w:sz w:val="20"/>
          <w:szCs w:val="20"/>
        </w:rPr>
        <w:t>NON</w:t>
      </w:r>
      <w:r>
        <w:rPr>
          <w:rFonts w:ascii="Calibri" w:hAnsi="Calibri" w:cs="Calibri"/>
          <w:sz w:val="20"/>
          <w:szCs w:val="20"/>
        </w:rPr>
        <w:t xml:space="preserve"> E’ PIU’ NECESSARIO APPORRE LA MARCA DA BOLLO</w:t>
      </w:r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DURC (CAUSALE “LAVORI PRIVATI IN EDILIZIA” OVE POSSIBILE) CON VALIDITA’ 90 GG. (OVE IL SUBAPPALTATORE NON NE SIA </w:t>
      </w:r>
      <w:r>
        <w:rPr>
          <w:rFonts w:ascii="Calibri" w:hAnsi="Calibri" w:cs="Calibri"/>
          <w:sz w:val="20"/>
          <w:szCs w:val="20"/>
          <w:u w:val="single"/>
        </w:rPr>
        <w:t>TEMPORANEAMENTE</w:t>
      </w:r>
      <w:r>
        <w:rPr>
          <w:rFonts w:ascii="Calibri" w:hAnsi="Calibri" w:cs="Calibri"/>
          <w:sz w:val="20"/>
          <w:szCs w:val="20"/>
        </w:rPr>
        <w:t xml:space="preserve"> IN POSSESSO, OPPURE NON POSSA OTTENERE DURC DA 90 GIORNI,  E’ POSSIBILE ACCETTARE (TEMPORANEAMENTE) </w:t>
      </w:r>
      <w:r>
        <w:rPr>
          <w:rFonts w:ascii="Calibri" w:hAnsi="Calibri" w:cs="Calibri"/>
          <w:b/>
          <w:bCs/>
          <w:sz w:val="20"/>
          <w:szCs w:val="20"/>
        </w:rPr>
        <w:t>CIP+ F24 QUIETANZIATI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bCs/>
          <w:sz w:val="20"/>
          <w:szCs w:val="20"/>
        </w:rPr>
        <w:t>DM10</w:t>
      </w:r>
      <w:r>
        <w:rPr>
          <w:rFonts w:ascii="Calibri" w:hAnsi="Calibri" w:cs="Calibri"/>
          <w:sz w:val="20"/>
          <w:szCs w:val="20"/>
        </w:rPr>
        <w:t xml:space="preserve">) CON ULTIMI VERSAMENTI </w:t>
      </w:r>
      <w:r>
        <w:rPr>
          <w:rFonts w:ascii="Calibri" w:hAnsi="Calibri" w:cs="Calibri"/>
          <w:b/>
          <w:bCs/>
          <w:sz w:val="20"/>
          <w:szCs w:val="20"/>
        </w:rPr>
        <w:t>INPS E INAIL</w:t>
      </w:r>
    </w:p>
    <w:p w:rsidR="00390CCA" w:rsidRDefault="00390CCA" w:rsidP="00390CC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DUVRI (OVE PREVISTO), CON  VALIDITA’ COERENTE CON LA VALIDITA’ DEL SUBAPPALTO, COMPILATO IN MODO COMPLETO E FIRMATO DA TUTTI GLI INTERESSATI (ENTE TECNICO, APPALTATORI E SUBAPPALTATORI)</w:t>
      </w:r>
    </w:p>
    <w:p w:rsidR="00390CCA" w:rsidRDefault="00390CCA" w:rsidP="00390CCA"/>
    <w:p w:rsidR="00390CCA" w:rsidRDefault="00390CCA" w:rsidP="00390CCA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DOCUMENTAZIONE  NECESSARIA  IN CASO DI SUBAPPALTI A FORNITORI STRANIERI CON SEDE ALL’ESTERO:</w:t>
      </w:r>
    </w:p>
    <w:p w:rsidR="00230BFD" w:rsidRDefault="00230BFD" w:rsidP="00230BFD">
      <w:pPr>
        <w:pStyle w:val="Paragrafoelenco"/>
        <w:rPr>
          <w:rFonts w:ascii="Calibri" w:hAnsi="Calibri" w:cs="Calibri"/>
          <w:sz w:val="20"/>
          <w:szCs w:val="20"/>
        </w:rPr>
      </w:pPr>
    </w:p>
    <w:p w:rsidR="00230BFD" w:rsidRDefault="00230BFD" w:rsidP="00230BFD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RICHIESTA DI SUBAPPALTO (Allegato A0) COMPILATA IN MODO COMPLETO (n. ordine - n. </w:t>
      </w:r>
      <w:proofErr w:type="spellStart"/>
      <w:r>
        <w:rPr>
          <w:rFonts w:ascii="Calibri" w:hAnsi="Calibri" w:cs="Calibri"/>
          <w:sz w:val="20"/>
          <w:szCs w:val="20"/>
        </w:rPr>
        <w:t>Rda</w:t>
      </w:r>
      <w:proofErr w:type="spellEnd"/>
      <w:r>
        <w:rPr>
          <w:rFonts w:ascii="Calibri" w:hAnsi="Calibri" w:cs="Calibri"/>
          <w:sz w:val="20"/>
          <w:szCs w:val="20"/>
        </w:rPr>
        <w:t xml:space="preserve"> – Validità attività subappaltate- descrizione e percentuale attività subappaltate – firma Appaltatore e firma benestare tecnico)</w:t>
      </w:r>
    </w:p>
    <w:p w:rsidR="00390CCA" w:rsidRPr="00230BFD" w:rsidRDefault="00390CCA" w:rsidP="00230BFD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230BFD">
        <w:rPr>
          <w:rFonts w:ascii="Calibri" w:hAnsi="Calibri" w:cs="Calibri"/>
          <w:sz w:val="20"/>
          <w:szCs w:val="20"/>
        </w:rPr>
        <w:t>ALLEGATO A5 DEL SUBAPPALTATORE (DICHIARAZIONE EX ART. 47 DPR  445/2000) compilato in modo completo, con FIRMA RICONOSCIBILE, timbro e data (</w:t>
      </w:r>
      <w:r w:rsidRPr="00230BFD">
        <w:rPr>
          <w:rFonts w:ascii="Calibri" w:hAnsi="Calibri" w:cs="Calibri"/>
          <w:b/>
          <w:sz w:val="20"/>
          <w:szCs w:val="20"/>
        </w:rPr>
        <w:t>si ricorda che ha validità 6 mesi</w:t>
      </w:r>
      <w:r w:rsidRPr="00230BFD">
        <w:rPr>
          <w:rFonts w:ascii="Calibri" w:hAnsi="Calibri" w:cs="Calibri"/>
          <w:sz w:val="20"/>
          <w:szCs w:val="20"/>
        </w:rPr>
        <w:t>)</w:t>
      </w:r>
    </w:p>
    <w:p w:rsidR="00390CCA" w:rsidRDefault="00390CCA" w:rsidP="00390CCA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Documento </w:t>
      </w:r>
      <w:proofErr w:type="spellStart"/>
      <w:r>
        <w:rPr>
          <w:rFonts w:ascii="Calibri" w:hAnsi="Calibri" w:cs="Calibri"/>
          <w:sz w:val="20"/>
          <w:szCs w:val="20"/>
        </w:rPr>
        <w:t>identita’</w:t>
      </w:r>
      <w:proofErr w:type="spellEnd"/>
      <w:r>
        <w:rPr>
          <w:rFonts w:ascii="Calibri" w:hAnsi="Calibri" w:cs="Calibri"/>
          <w:sz w:val="20"/>
          <w:szCs w:val="20"/>
        </w:rPr>
        <w:t xml:space="preserve"> dell’intestatario dell’Allegato A5 (copia possibilmente ben visibile e non tutta nera)   in corso di </w:t>
      </w:r>
      <w:proofErr w:type="spellStart"/>
      <w:r>
        <w:rPr>
          <w:rFonts w:ascii="Calibri" w:hAnsi="Calibri" w:cs="Calibri"/>
          <w:sz w:val="20"/>
          <w:szCs w:val="20"/>
        </w:rPr>
        <w:t>validita’</w:t>
      </w:r>
      <w:proofErr w:type="spellEnd"/>
    </w:p>
    <w:p w:rsidR="00390CCA" w:rsidRDefault="00390CCA" w:rsidP="00390CCA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DUVRI (OVE PREVISTO), CON  VALIDITA’ COERENTE CON LA VALIDITA’ DEL SUBAPPALTO, COMPILATO IN MODO COMPLETO E FIRMATO DA TUTTI GLI INTERESSATI (ENTE TECNICO, APPALTATORI E SUBAPPALTATORI)</w:t>
      </w:r>
    </w:p>
    <w:p w:rsidR="00390CCA" w:rsidRDefault="00390CCA" w:rsidP="00390CCA">
      <w:pPr>
        <w:pStyle w:val="Paragrafoelenco"/>
        <w:rPr>
          <w:rFonts w:ascii="Calibri" w:hAnsi="Calibri" w:cs="Calibri"/>
          <w:sz w:val="20"/>
          <w:szCs w:val="20"/>
        </w:rPr>
      </w:pPr>
    </w:p>
    <w:p w:rsidR="00390CCA" w:rsidRDefault="00390CCA" w:rsidP="00390CCA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DOCUMENTAZIONE  NECESSARIA  IN CASO DI SUBAPPALTI A  PROFESSIONISTI:</w:t>
      </w:r>
    </w:p>
    <w:p w:rsidR="00390CCA" w:rsidRDefault="00390CCA" w:rsidP="00390CCA">
      <w:pPr>
        <w:rPr>
          <w:sz w:val="20"/>
          <w:szCs w:val="20"/>
        </w:rPr>
      </w:pP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RICHIESTA DI SUBAPPALTO (Allegato A0) COMPILATA IN MODO COMPLETO (n. ordine-n. </w:t>
      </w:r>
      <w:proofErr w:type="spellStart"/>
      <w:r>
        <w:rPr>
          <w:rFonts w:ascii="Calibri" w:hAnsi="Calibri" w:cs="Calibri"/>
          <w:sz w:val="20"/>
          <w:szCs w:val="20"/>
        </w:rPr>
        <w:t>Rda</w:t>
      </w:r>
      <w:proofErr w:type="spellEnd"/>
      <w:r>
        <w:rPr>
          <w:rFonts w:ascii="Calibri" w:hAnsi="Calibri" w:cs="Calibri"/>
          <w:sz w:val="20"/>
          <w:szCs w:val="20"/>
        </w:rPr>
        <w:t xml:space="preserve"> – Validità attività subappaltate- descrizione e percentuale attività subappaltate – firma Appaltatore e firma benestare tecnico)</w:t>
      </w: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ALLEGATO A5 DEL SUBAPPALTATORE(DICHIARAZIONE EX ART. 47 DPR  445/2000) compilato in modo completo, con FIRMA RICONOSCIBILE, timbro e data (si ricorda che ha validità 6 mesi)</w:t>
      </w: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Documento </w:t>
      </w:r>
      <w:proofErr w:type="spellStart"/>
      <w:r>
        <w:rPr>
          <w:rFonts w:ascii="Calibri" w:hAnsi="Calibri" w:cs="Calibri"/>
          <w:sz w:val="20"/>
          <w:szCs w:val="20"/>
        </w:rPr>
        <w:t>identita’</w:t>
      </w:r>
      <w:proofErr w:type="spellEnd"/>
      <w:r>
        <w:rPr>
          <w:rFonts w:ascii="Calibri" w:hAnsi="Calibri" w:cs="Calibri"/>
          <w:sz w:val="20"/>
          <w:szCs w:val="20"/>
        </w:rPr>
        <w:t xml:space="preserve"> dell’intestatario dell’Allegato A5 (copia possibilmente ben visibile e non tutta nera)   in corso di </w:t>
      </w:r>
      <w:proofErr w:type="spellStart"/>
      <w:r>
        <w:rPr>
          <w:rFonts w:ascii="Calibri" w:hAnsi="Calibri" w:cs="Calibri"/>
          <w:sz w:val="20"/>
          <w:szCs w:val="20"/>
        </w:rPr>
        <w:t>validita’</w:t>
      </w:r>
      <w:proofErr w:type="spellEnd"/>
    </w:p>
    <w:p w:rsidR="00BD4730" w:rsidRDefault="00BD4730" w:rsidP="00BD4730">
      <w:pPr>
        <w:pStyle w:val="Paragrafoelenc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CERTIFICATO ISCRIZIONE CCIAA IN BOLLO  (</w:t>
      </w:r>
      <w:r w:rsidRPr="00FD45C2">
        <w:rPr>
          <w:rFonts w:ascii="Calibri" w:hAnsi="Calibri" w:cs="Calibri"/>
          <w:b/>
          <w:sz w:val="20"/>
          <w:szCs w:val="20"/>
        </w:rPr>
        <w:t>NON</w:t>
      </w:r>
      <w:r>
        <w:rPr>
          <w:rFonts w:ascii="Calibri" w:hAnsi="Calibri" w:cs="Calibri"/>
          <w:sz w:val="20"/>
          <w:szCs w:val="20"/>
        </w:rPr>
        <w:t xml:space="preserve"> POSSONO ESSERE ACCETTATE </w:t>
      </w:r>
      <w:r w:rsidRPr="00FD45C2">
        <w:rPr>
          <w:rFonts w:ascii="Calibri" w:hAnsi="Calibri" w:cs="Calibri"/>
          <w:sz w:val="20"/>
          <w:szCs w:val="20"/>
          <w:u w:val="single"/>
        </w:rPr>
        <w:t>VISURE</w:t>
      </w:r>
      <w:r>
        <w:rPr>
          <w:rFonts w:ascii="Calibri" w:hAnsi="Calibri" w:cs="Calibri"/>
          <w:sz w:val="20"/>
          <w:szCs w:val="20"/>
        </w:rPr>
        <w:t xml:space="preserve"> CAMERALI E CERTIFICATI ISCR. CCIAA “ RILASCIATI IN ESENZIONE BOLLO” )</w:t>
      </w:r>
    </w:p>
    <w:p w:rsidR="00BD4730" w:rsidRDefault="00BD4730" w:rsidP="00BD4730">
      <w:pPr>
        <w:pStyle w:val="Paragrafoelenc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INOLTRE NEL CASO IN CUI “IL PAGAMENTO DEL BOLLO SIA ASSOLTO IN MODO VIRTUALE “, </w:t>
      </w:r>
      <w:r w:rsidRPr="00FD45C2">
        <w:rPr>
          <w:rFonts w:ascii="Calibri" w:hAnsi="Calibri" w:cs="Calibri"/>
          <w:b/>
          <w:sz w:val="20"/>
          <w:szCs w:val="20"/>
        </w:rPr>
        <w:t>NON</w:t>
      </w:r>
      <w:r>
        <w:rPr>
          <w:rFonts w:ascii="Calibri" w:hAnsi="Calibri" w:cs="Calibri"/>
          <w:sz w:val="20"/>
          <w:szCs w:val="20"/>
        </w:rPr>
        <w:t xml:space="preserve"> E’ PIU’ NECESSARIO APPORRE LA MARCA DA BOLLO</w:t>
      </w:r>
    </w:p>
    <w:p w:rsidR="00BD4730" w:rsidRPr="00BD4730" w:rsidRDefault="00BD4730" w:rsidP="00BD4730">
      <w:pPr>
        <w:pStyle w:val="Paragrafoelenc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OVE IL PROFESSIONISTA NON SIA ISCRITTO ALLA CCIAA  E’ POSSIBILE ACCETTARE DICHIARAZIONE DI NON ISCRIZIONE RILASCIATA E FIRMATA DAL PROFESSIONISTA</w:t>
      </w: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OVE IL PROFESSIONISTA NON POSSA PRODURRE REGOLARE DURC IN CORSO DI VALIDITA’ DEVE INVIARE  ATTESTAZIONE DI REGOLARITA’ CONTRIBUTIVA </w:t>
      </w:r>
      <w:r>
        <w:rPr>
          <w:rFonts w:ascii="Calibri" w:hAnsi="Calibri" w:cs="Calibri"/>
          <w:b/>
          <w:bCs/>
          <w:sz w:val="20"/>
          <w:szCs w:val="20"/>
        </w:rPr>
        <w:t xml:space="preserve">RILASCIATA DALLA CASSA PREVIDENZIALE DI CATEGORIA, IN CORSO DI VALIDITA’ (SI RICORDA CHE HA VALIDITA’ 3 MESI) </w:t>
      </w: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 EVENTUALE  COPERTURA DI VERSAMENTI INAIL NON EFFETTUATI, IL PROFESSIONISTA DEVE INVIARE POLIZZA ANTINFORTUNISTICA PRIVATA IN CORSO DI VALIDITA’</w:t>
      </w:r>
    </w:p>
    <w:p w:rsidR="00390CCA" w:rsidRDefault="00390CCA" w:rsidP="00390CCA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DUVRI (OVE PREVISTO), CON  VALIDITA’ COERENTE CON LA VALIDITA’ DEL SUBAPPALTO, COMPILATO IN MODO COMPLETO E FIRMATO DA TUTTI GLI INTERESSATI (ENTE TECNICO, APPALTATORI E SUBAPPALTATORI)</w:t>
      </w:r>
    </w:p>
    <w:p w:rsidR="00390CCA" w:rsidRDefault="00390CCA" w:rsidP="00390CCA">
      <w:pPr>
        <w:rPr>
          <w:color w:val="1F497D"/>
          <w:sz w:val="20"/>
          <w:szCs w:val="20"/>
        </w:rPr>
      </w:pPr>
    </w:p>
    <w:p w:rsidR="00390CCA" w:rsidRDefault="00390CCA"/>
    <w:sectPr w:rsidR="00390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9E" w:rsidRDefault="0005629E" w:rsidP="00616F28">
      <w:r>
        <w:separator/>
      </w:r>
    </w:p>
  </w:endnote>
  <w:endnote w:type="continuationSeparator" w:id="0">
    <w:p w:rsidR="0005629E" w:rsidRDefault="0005629E" w:rsidP="0061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9E" w:rsidRDefault="0005629E" w:rsidP="00616F28">
      <w:r>
        <w:separator/>
      </w:r>
    </w:p>
  </w:footnote>
  <w:footnote w:type="continuationSeparator" w:id="0">
    <w:p w:rsidR="0005629E" w:rsidRDefault="0005629E" w:rsidP="0061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Intestazione"/>
    </w:pPr>
    <w:r>
      <w:t>MR_subapp_05-06-2013</w:t>
    </w:r>
  </w:p>
  <w:p w:rsidR="00616F28" w:rsidRDefault="00616F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28" w:rsidRDefault="00616F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74B"/>
    <w:multiLevelType w:val="hybridMultilevel"/>
    <w:tmpl w:val="79D8F7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12B8"/>
    <w:multiLevelType w:val="hybridMultilevel"/>
    <w:tmpl w:val="79D8F7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106"/>
    <w:multiLevelType w:val="hybridMultilevel"/>
    <w:tmpl w:val="79D8F7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456A6"/>
    <w:multiLevelType w:val="hybridMultilevel"/>
    <w:tmpl w:val="79D8F7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A"/>
    <w:rsid w:val="0005629E"/>
    <w:rsid w:val="00230BFD"/>
    <w:rsid w:val="002A0674"/>
    <w:rsid w:val="00390CCA"/>
    <w:rsid w:val="00526E45"/>
    <w:rsid w:val="005F722F"/>
    <w:rsid w:val="00616F28"/>
    <w:rsid w:val="00644E81"/>
    <w:rsid w:val="00934506"/>
    <w:rsid w:val="00BD4730"/>
    <w:rsid w:val="00D24FB1"/>
    <w:rsid w:val="00DF7F88"/>
    <w:rsid w:val="00E000EA"/>
    <w:rsid w:val="00F62ABD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CC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CCA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6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F28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F28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28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CC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CCA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6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F28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F28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2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2013-06-05T09:42:00Z</dcterms:created>
  <dcterms:modified xsi:type="dcterms:W3CDTF">2013-06-13T09:32:00Z</dcterms:modified>
</cp:coreProperties>
</file>